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46" w:rsidRPr="00EE0C1B" w:rsidRDefault="008F7546" w:rsidP="008F7546">
      <w:pPr>
        <w:widowControl/>
        <w:spacing w:after="200" w:line="288" w:lineRule="auto"/>
        <w:jc w:val="center"/>
        <w:rPr>
          <w:rFonts w:ascii="华文新魏" w:eastAsia="华文新魏"/>
          <w:iCs/>
          <w:color w:val="000000"/>
          <w:kern w:val="0"/>
          <w:sz w:val="72"/>
          <w:szCs w:val="72"/>
          <w:lang w:bidi="en-US"/>
        </w:rPr>
      </w:pPr>
      <w:r>
        <w:rPr>
          <w:noProof/>
        </w:rPr>
        <w:drawing>
          <wp:anchor distT="0" distB="0" distL="114300" distR="114300" simplePos="0" relativeHeight="251658752" behindDoc="1" locked="0" layoutInCell="1" allowOverlap="1" wp14:anchorId="65EC922F" wp14:editId="3FB0FAD4">
            <wp:simplePos x="0" y="0"/>
            <wp:positionH relativeFrom="page">
              <wp:posOffset>0</wp:posOffset>
            </wp:positionH>
            <wp:positionV relativeFrom="paragraph">
              <wp:posOffset>-1313180</wp:posOffset>
            </wp:positionV>
            <wp:extent cx="7558683" cy="6276975"/>
            <wp:effectExtent l="0" t="0" r="4445" b="0"/>
            <wp:wrapNone/>
            <wp:docPr id="7"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未标题-2"/>
                    <pic:cNvPicPr>
                      <a:picLocks noChangeAspect="1" noChangeArrowheads="1"/>
                    </pic:cNvPicPr>
                  </pic:nvPicPr>
                  <pic:blipFill>
                    <a:blip r:embed="rId8">
                      <a:extLst>
                        <a:ext uri="{28A0092B-C50C-407E-A947-70E740481C1C}">
                          <a14:useLocalDpi xmlns:a14="http://schemas.microsoft.com/office/drawing/2010/main" val="0"/>
                        </a:ext>
                      </a:extLst>
                    </a:blip>
                    <a:srcRect r="12" b="67"/>
                    <a:stretch>
                      <a:fillRect/>
                    </a:stretch>
                  </pic:blipFill>
                  <pic:spPr bwMode="auto">
                    <a:xfrm>
                      <a:off x="0" y="0"/>
                      <a:ext cx="7565853" cy="6282929"/>
                    </a:xfrm>
                    <a:prstGeom prst="rect">
                      <a:avLst/>
                    </a:prstGeom>
                    <a:noFill/>
                  </pic:spPr>
                </pic:pic>
              </a:graphicData>
            </a:graphic>
            <wp14:sizeRelH relativeFrom="page">
              <wp14:pctWidth>0</wp14:pctWidth>
            </wp14:sizeRelH>
            <wp14:sizeRelV relativeFrom="page">
              <wp14:pctHeight>0</wp14:pctHeight>
            </wp14:sizeRelV>
          </wp:anchor>
        </w:drawing>
      </w:r>
      <w:r w:rsidRPr="00EE0C1B">
        <w:rPr>
          <w:rFonts w:ascii="华文新魏" w:eastAsia="华文新魏" w:hint="eastAsia"/>
          <w:iCs/>
          <w:color w:val="000000"/>
          <w:kern w:val="0"/>
          <w:sz w:val="72"/>
          <w:szCs w:val="72"/>
          <w:lang w:bidi="en-US"/>
        </w:rPr>
        <w:t>热带病学术热点追踪报告</w:t>
      </w:r>
    </w:p>
    <w:p w:rsidR="008F7546" w:rsidRDefault="008F7546" w:rsidP="008F7546">
      <w:pPr>
        <w:widowControl/>
        <w:snapToGrid w:val="0"/>
        <w:spacing w:before="100" w:beforeAutospacing="1" w:after="100" w:afterAutospacing="1" w:line="600" w:lineRule="exact"/>
        <w:ind w:firstLine="562"/>
        <w:jc w:val="center"/>
        <w:rPr>
          <w:rFonts w:ascii="宋体" w:hAnsi="宋体" w:cs="宋体"/>
          <w:b/>
          <w:iCs/>
          <w:kern w:val="0"/>
          <w:szCs w:val="28"/>
          <w:lang w:val="zh-CN" w:bidi="en-US"/>
        </w:rPr>
      </w:pPr>
      <w:r w:rsidRPr="00EE0C1B">
        <w:rPr>
          <w:rFonts w:ascii="宋体" w:hAnsi="宋体" w:cs="宋体" w:hint="eastAsia"/>
          <w:b/>
          <w:iCs/>
          <w:kern w:val="0"/>
          <w:szCs w:val="28"/>
          <w:lang w:val="zh-CN" w:bidi="en-US"/>
        </w:rPr>
        <w:t>2017</w:t>
      </w:r>
      <w:r w:rsidRPr="00EE0C1B">
        <w:rPr>
          <w:rFonts w:ascii="宋体" w:hAnsi="宋体" w:cs="宋体" w:hint="eastAsia"/>
          <w:b/>
          <w:iCs/>
          <w:kern w:val="0"/>
          <w:szCs w:val="28"/>
          <w:lang w:val="zh-CN" w:bidi="en-US"/>
        </w:rPr>
        <w:t>年第</w:t>
      </w:r>
      <w:r w:rsidR="0082157E">
        <w:rPr>
          <w:rFonts w:ascii="宋体" w:hAnsi="宋体" w:cs="宋体" w:hint="eastAsia"/>
          <w:b/>
          <w:iCs/>
          <w:kern w:val="0"/>
          <w:szCs w:val="28"/>
          <w:lang w:val="zh-CN" w:bidi="en-US"/>
        </w:rPr>
        <w:t>6</w:t>
      </w:r>
      <w:r w:rsidRPr="00EE0C1B">
        <w:rPr>
          <w:rFonts w:ascii="宋体" w:hAnsi="宋体" w:cs="宋体" w:hint="eastAsia"/>
          <w:b/>
          <w:iCs/>
          <w:kern w:val="0"/>
          <w:szCs w:val="28"/>
          <w:lang w:val="zh-CN" w:bidi="en-US"/>
        </w:rPr>
        <w:t>期（总第</w:t>
      </w:r>
      <w:r w:rsidR="0082157E">
        <w:rPr>
          <w:rFonts w:ascii="宋体" w:hAnsi="宋体" w:cs="宋体" w:hint="eastAsia"/>
          <w:b/>
          <w:iCs/>
          <w:kern w:val="0"/>
          <w:szCs w:val="28"/>
          <w:lang w:val="zh-CN" w:bidi="en-US"/>
        </w:rPr>
        <w:t>21</w:t>
      </w:r>
      <w:r w:rsidRPr="00EE0C1B">
        <w:rPr>
          <w:rFonts w:ascii="宋体" w:hAnsi="宋体" w:cs="宋体" w:hint="eastAsia"/>
          <w:b/>
          <w:iCs/>
          <w:kern w:val="0"/>
          <w:szCs w:val="28"/>
          <w:lang w:val="zh-CN" w:bidi="en-US"/>
        </w:rPr>
        <w:t>期）</w:t>
      </w:r>
      <w:r>
        <w:rPr>
          <w:rFonts w:ascii="宋体" w:hAnsi="宋体" w:cs="宋体" w:hint="eastAsia"/>
          <w:b/>
          <w:iCs/>
          <w:kern w:val="0"/>
          <w:szCs w:val="28"/>
          <w:lang w:val="zh-CN" w:bidi="en-US"/>
        </w:rPr>
        <w:t xml:space="preserve">      </w:t>
      </w:r>
      <w:r w:rsidR="0082157E">
        <w:rPr>
          <w:rFonts w:ascii="宋体" w:hAnsi="宋体" w:cs="宋体" w:hint="eastAsia"/>
          <w:b/>
          <w:iCs/>
          <w:kern w:val="0"/>
          <w:szCs w:val="28"/>
          <w:lang w:val="zh-CN" w:bidi="en-US"/>
        </w:rPr>
        <w:t>5</w:t>
      </w:r>
      <w:r w:rsidRPr="00EE0C1B">
        <w:rPr>
          <w:rFonts w:ascii="宋体" w:hAnsi="宋体" w:cs="宋体" w:hint="eastAsia"/>
          <w:b/>
          <w:iCs/>
          <w:kern w:val="0"/>
          <w:szCs w:val="28"/>
          <w:lang w:val="zh-CN" w:bidi="en-US"/>
        </w:rPr>
        <w:t>月</w:t>
      </w:r>
      <w:r w:rsidRPr="00EE0C1B">
        <w:rPr>
          <w:rFonts w:ascii="宋体" w:hAnsi="宋体" w:cs="宋体" w:hint="eastAsia"/>
          <w:b/>
          <w:iCs/>
          <w:kern w:val="0"/>
          <w:szCs w:val="28"/>
          <w:lang w:val="zh-CN" w:bidi="en-US"/>
        </w:rPr>
        <w:t>1</w:t>
      </w:r>
      <w:r w:rsidRPr="00EE0C1B">
        <w:rPr>
          <w:rFonts w:ascii="宋体" w:hAnsi="宋体" w:cs="宋体" w:hint="eastAsia"/>
          <w:b/>
          <w:iCs/>
          <w:kern w:val="0"/>
          <w:szCs w:val="28"/>
          <w:lang w:val="zh-CN" w:bidi="en-US"/>
        </w:rPr>
        <w:t>日</w:t>
      </w:r>
      <w:r>
        <w:rPr>
          <w:rFonts w:ascii="宋体" w:hAnsi="宋体" w:cs="宋体" w:hint="eastAsia"/>
          <w:b/>
          <w:iCs/>
          <w:kern w:val="0"/>
          <w:szCs w:val="28"/>
          <w:lang w:val="zh-CN" w:bidi="en-US"/>
        </w:rPr>
        <w:t>-</w:t>
      </w:r>
      <w:r w:rsidR="0082157E">
        <w:rPr>
          <w:rFonts w:ascii="宋体" w:hAnsi="宋体" w:cs="宋体" w:hint="eastAsia"/>
          <w:b/>
          <w:iCs/>
          <w:kern w:val="0"/>
          <w:szCs w:val="28"/>
          <w:lang w:val="zh-CN" w:bidi="en-US"/>
        </w:rPr>
        <w:t>5</w:t>
      </w:r>
      <w:r w:rsidRPr="00EE0C1B">
        <w:rPr>
          <w:rFonts w:ascii="宋体" w:hAnsi="宋体" w:cs="宋体" w:hint="eastAsia"/>
          <w:b/>
          <w:iCs/>
          <w:kern w:val="0"/>
          <w:szCs w:val="28"/>
          <w:lang w:val="zh-CN" w:bidi="en-US"/>
        </w:rPr>
        <w:t>月</w:t>
      </w:r>
      <w:r w:rsidR="0082157E">
        <w:rPr>
          <w:rFonts w:ascii="宋体" w:hAnsi="宋体" w:cs="宋体" w:hint="eastAsia"/>
          <w:b/>
          <w:iCs/>
          <w:kern w:val="0"/>
          <w:szCs w:val="28"/>
          <w:lang w:val="zh-CN" w:bidi="en-US"/>
        </w:rPr>
        <w:t>31</w:t>
      </w:r>
      <w:r w:rsidRPr="00EE0C1B">
        <w:rPr>
          <w:rFonts w:ascii="宋体" w:hAnsi="宋体" w:cs="宋体" w:hint="eastAsia"/>
          <w:b/>
          <w:iCs/>
          <w:kern w:val="0"/>
          <w:szCs w:val="28"/>
          <w:lang w:val="zh-CN" w:bidi="en-US"/>
        </w:rPr>
        <w:t>日</w:t>
      </w:r>
    </w:p>
    <w:p w:rsidR="008F7546" w:rsidRDefault="008F7546" w:rsidP="00694CE3">
      <w:pPr>
        <w:widowControl/>
        <w:snapToGrid w:val="0"/>
        <w:spacing w:before="100" w:beforeAutospacing="1" w:after="100" w:afterAutospacing="1" w:line="600" w:lineRule="exact"/>
        <w:ind w:firstLine="562"/>
        <w:jc w:val="center"/>
        <w:rPr>
          <w:rFonts w:ascii="宋体" w:hAnsi="宋体" w:cs="宋体"/>
          <w:b/>
          <w:iCs/>
          <w:kern w:val="0"/>
          <w:szCs w:val="28"/>
          <w:lang w:val="zh-CN" w:bidi="en-US"/>
        </w:rPr>
      </w:pPr>
    </w:p>
    <w:p w:rsidR="008F7546" w:rsidRPr="00646796" w:rsidRDefault="008F7546" w:rsidP="008F7546">
      <w:pPr>
        <w:widowControl/>
        <w:snapToGrid w:val="0"/>
        <w:spacing w:before="100" w:beforeAutospacing="1" w:after="100" w:afterAutospacing="1" w:line="600" w:lineRule="exact"/>
        <w:ind w:firstLine="562"/>
        <w:jc w:val="center"/>
        <w:rPr>
          <w:rFonts w:ascii="华文新魏" w:eastAsia="华文新魏" w:hAnsi="宋体" w:cs="宋体"/>
          <w:b/>
          <w:iCs/>
          <w:kern w:val="0"/>
          <w:sz w:val="44"/>
          <w:szCs w:val="44"/>
          <w:lang w:val="zh-CN" w:bidi="en-US"/>
        </w:rPr>
      </w:pPr>
      <w:r w:rsidRPr="00646796">
        <w:rPr>
          <w:rFonts w:ascii="华文新魏" w:eastAsia="华文新魏" w:hAnsi="宋体" w:cs="宋体" w:hint="eastAsia"/>
          <w:b/>
          <w:iCs/>
          <w:kern w:val="0"/>
          <w:sz w:val="44"/>
          <w:szCs w:val="44"/>
          <w:lang w:val="zh-CN" w:bidi="en-US"/>
        </w:rPr>
        <w:t>目 录</w:t>
      </w:r>
    </w:p>
    <w:p w:rsidR="0078485D" w:rsidRDefault="008F7546">
      <w:pPr>
        <w:pStyle w:val="11"/>
        <w:rPr>
          <w:rFonts w:asciiTheme="minorHAnsi" w:eastAsiaTheme="minorEastAsia" w:hAnsiTheme="minorHAnsi" w:cstheme="minorBidi"/>
          <w:b w:val="0"/>
          <w:bCs w:val="0"/>
          <w:caps w:val="0"/>
          <w:noProof/>
          <w:sz w:val="21"/>
          <w:szCs w:val="22"/>
        </w:rPr>
      </w:pPr>
      <w:r w:rsidRPr="00054800">
        <w:fldChar w:fldCharType="begin"/>
      </w:r>
      <w:r w:rsidRPr="00824178">
        <w:instrText xml:space="preserve"> TOC \o "1-3" \h \z \u </w:instrText>
      </w:r>
      <w:r w:rsidRPr="00054800">
        <w:fldChar w:fldCharType="separate"/>
      </w:r>
      <w:hyperlink w:anchor="_Toc486925084" w:history="1">
        <w:r w:rsidR="0078485D" w:rsidRPr="005F74F3">
          <w:rPr>
            <w:rStyle w:val="ae"/>
            <w:rFonts w:hint="eastAsia"/>
            <w:noProof/>
          </w:rPr>
          <w:t>一、</w:t>
        </w:r>
        <w:r w:rsidR="0078485D">
          <w:rPr>
            <w:rFonts w:asciiTheme="minorHAnsi" w:eastAsiaTheme="minorEastAsia" w:hAnsiTheme="minorHAnsi" w:cstheme="minorBidi"/>
            <w:b w:val="0"/>
            <w:bCs w:val="0"/>
            <w:caps w:val="0"/>
            <w:noProof/>
            <w:sz w:val="21"/>
            <w:szCs w:val="22"/>
          </w:rPr>
          <w:tab/>
        </w:r>
        <w:r w:rsidR="0078485D" w:rsidRPr="005F74F3">
          <w:rPr>
            <w:rStyle w:val="ae"/>
            <w:rFonts w:hint="eastAsia"/>
            <w:noProof/>
          </w:rPr>
          <w:t>国际热带病热点研究</w:t>
        </w:r>
        <w:r w:rsidR="0078485D">
          <w:rPr>
            <w:noProof/>
            <w:webHidden/>
          </w:rPr>
          <w:tab/>
        </w:r>
        <w:r w:rsidR="0078485D">
          <w:rPr>
            <w:noProof/>
            <w:webHidden/>
          </w:rPr>
          <w:fldChar w:fldCharType="begin"/>
        </w:r>
        <w:r w:rsidR="0078485D">
          <w:rPr>
            <w:noProof/>
            <w:webHidden/>
          </w:rPr>
          <w:instrText xml:space="preserve"> PAGEREF _Toc486925084 \h </w:instrText>
        </w:r>
        <w:r w:rsidR="0078485D">
          <w:rPr>
            <w:noProof/>
            <w:webHidden/>
          </w:rPr>
        </w:r>
        <w:r w:rsidR="0078485D">
          <w:rPr>
            <w:noProof/>
            <w:webHidden/>
          </w:rPr>
          <w:fldChar w:fldCharType="separate"/>
        </w:r>
        <w:r w:rsidR="0078485D">
          <w:rPr>
            <w:noProof/>
            <w:webHidden/>
          </w:rPr>
          <w:t>4</w:t>
        </w:r>
        <w:r w:rsidR="0078485D">
          <w:rPr>
            <w:noProof/>
            <w:webHidden/>
          </w:rPr>
          <w:fldChar w:fldCharType="end"/>
        </w:r>
      </w:hyperlink>
    </w:p>
    <w:p w:rsidR="0078485D" w:rsidRDefault="0078485D">
      <w:pPr>
        <w:pStyle w:val="21"/>
        <w:rPr>
          <w:rFonts w:asciiTheme="minorHAnsi" w:eastAsiaTheme="minorEastAsia" w:hAnsiTheme="minorHAnsi" w:cstheme="minorBidi"/>
          <w:smallCaps w:val="0"/>
          <w:noProof/>
          <w:sz w:val="21"/>
          <w:szCs w:val="22"/>
        </w:rPr>
      </w:pPr>
      <w:hyperlink w:anchor="_Toc486925085" w:history="1">
        <w:r w:rsidRPr="005F74F3">
          <w:rPr>
            <w:rStyle w:val="ae"/>
            <w:noProof/>
          </w:rPr>
          <w:t>1.</w:t>
        </w:r>
        <w:r>
          <w:rPr>
            <w:rFonts w:asciiTheme="minorHAnsi" w:eastAsiaTheme="minorEastAsia" w:hAnsiTheme="minorHAnsi" w:cstheme="minorBidi"/>
            <w:smallCaps w:val="0"/>
            <w:noProof/>
            <w:sz w:val="21"/>
            <w:szCs w:val="22"/>
          </w:rPr>
          <w:tab/>
        </w:r>
        <w:r w:rsidRPr="005F74F3">
          <w:rPr>
            <w:rStyle w:val="ae"/>
            <w:rFonts w:hint="eastAsia"/>
            <w:noProof/>
          </w:rPr>
          <w:t>疟疾相关</w:t>
        </w:r>
        <w:r>
          <w:rPr>
            <w:noProof/>
            <w:webHidden/>
          </w:rPr>
          <w:tab/>
        </w:r>
        <w:r>
          <w:rPr>
            <w:noProof/>
            <w:webHidden/>
          </w:rPr>
          <w:fldChar w:fldCharType="begin"/>
        </w:r>
        <w:r>
          <w:rPr>
            <w:noProof/>
            <w:webHidden/>
          </w:rPr>
          <w:instrText xml:space="preserve"> PAGEREF _Toc486925085 \h </w:instrText>
        </w:r>
        <w:r>
          <w:rPr>
            <w:noProof/>
            <w:webHidden/>
          </w:rPr>
        </w:r>
        <w:r>
          <w:rPr>
            <w:noProof/>
            <w:webHidden/>
          </w:rPr>
          <w:fldChar w:fldCharType="separate"/>
        </w:r>
        <w:r>
          <w:rPr>
            <w:noProof/>
            <w:webHidden/>
          </w:rPr>
          <w:t>4</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86" w:history="1">
        <w:r w:rsidRPr="005F74F3">
          <w:rPr>
            <w:rStyle w:val="ae"/>
            <w:rFonts w:hint="eastAsia"/>
            <w:noProof/>
          </w:rPr>
          <w:t>（</w:t>
        </w:r>
        <w:r w:rsidRPr="005F74F3">
          <w:rPr>
            <w:rStyle w:val="ae"/>
            <w:rFonts w:hint="eastAsia"/>
            <w:noProof/>
          </w:rPr>
          <w:t>1</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用尿液生物标记物识别恶性疟原虫感染的代谢组学分析方法：病例对照研究</w:t>
        </w:r>
        <w:r>
          <w:rPr>
            <w:noProof/>
            <w:webHidden/>
          </w:rPr>
          <w:tab/>
        </w:r>
        <w:r>
          <w:rPr>
            <w:noProof/>
            <w:webHidden/>
          </w:rPr>
          <w:tab/>
        </w:r>
        <w:r>
          <w:rPr>
            <w:noProof/>
            <w:webHidden/>
          </w:rPr>
          <w:fldChar w:fldCharType="begin"/>
        </w:r>
        <w:r>
          <w:rPr>
            <w:noProof/>
            <w:webHidden/>
          </w:rPr>
          <w:instrText xml:space="preserve"> PAGEREF _Toc486925086 \h </w:instrText>
        </w:r>
        <w:r>
          <w:rPr>
            <w:noProof/>
            <w:webHidden/>
          </w:rPr>
        </w:r>
        <w:r>
          <w:rPr>
            <w:noProof/>
            <w:webHidden/>
          </w:rPr>
          <w:fldChar w:fldCharType="separate"/>
        </w:r>
        <w:r>
          <w:rPr>
            <w:noProof/>
            <w:webHidden/>
          </w:rPr>
          <w:t>4</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87" w:history="1">
        <w:r w:rsidRPr="005F74F3">
          <w:rPr>
            <w:rStyle w:val="ae"/>
            <w:rFonts w:hint="eastAsia"/>
            <w:noProof/>
          </w:rPr>
          <w:t>（</w:t>
        </w:r>
        <w:r w:rsidRPr="005F74F3">
          <w:rPr>
            <w:rStyle w:val="ae"/>
            <w:rFonts w:hint="eastAsia"/>
            <w:noProof/>
          </w:rPr>
          <w:t>2</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染色质结构在人体疟原虫基因调控中的作用</w:t>
        </w:r>
        <w:r>
          <w:rPr>
            <w:noProof/>
            <w:webHidden/>
          </w:rPr>
          <w:tab/>
        </w:r>
        <w:r>
          <w:rPr>
            <w:noProof/>
            <w:webHidden/>
          </w:rPr>
          <w:fldChar w:fldCharType="begin"/>
        </w:r>
        <w:r>
          <w:rPr>
            <w:noProof/>
            <w:webHidden/>
          </w:rPr>
          <w:instrText xml:space="preserve"> PAGEREF _Toc486925087 \h </w:instrText>
        </w:r>
        <w:r>
          <w:rPr>
            <w:noProof/>
            <w:webHidden/>
          </w:rPr>
        </w:r>
        <w:r>
          <w:rPr>
            <w:noProof/>
            <w:webHidden/>
          </w:rPr>
          <w:fldChar w:fldCharType="separate"/>
        </w:r>
        <w:r>
          <w:rPr>
            <w:noProof/>
            <w:webHidden/>
          </w:rPr>
          <w:t>5</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88" w:history="1">
        <w:r w:rsidRPr="005F74F3">
          <w:rPr>
            <w:rStyle w:val="ae"/>
            <w:rFonts w:hint="eastAsia"/>
            <w:noProof/>
          </w:rPr>
          <w:t>（</w:t>
        </w:r>
        <w:r w:rsidRPr="005F74F3">
          <w:rPr>
            <w:rStyle w:val="ae"/>
            <w:rFonts w:hint="eastAsia"/>
            <w:noProof/>
          </w:rPr>
          <w:t>3</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进一步评估纯化间日疟原虫感染红细胞的</w:t>
        </w:r>
        <w:r w:rsidRPr="005F74F3">
          <w:rPr>
            <w:rStyle w:val="ae"/>
            <w:noProof/>
          </w:rPr>
          <w:t>NWF</w:t>
        </w:r>
        <w:r w:rsidRPr="005F74F3">
          <w:rPr>
            <w:rStyle w:val="ae"/>
            <w:rFonts w:hint="eastAsia"/>
            <w:noProof/>
          </w:rPr>
          <w:t>过滤器</w:t>
        </w:r>
        <w:r>
          <w:rPr>
            <w:noProof/>
            <w:webHidden/>
          </w:rPr>
          <w:tab/>
        </w:r>
        <w:r>
          <w:rPr>
            <w:noProof/>
            <w:webHidden/>
          </w:rPr>
          <w:fldChar w:fldCharType="begin"/>
        </w:r>
        <w:r>
          <w:rPr>
            <w:noProof/>
            <w:webHidden/>
          </w:rPr>
          <w:instrText xml:space="preserve"> PAGEREF _Toc486925088 \h </w:instrText>
        </w:r>
        <w:r>
          <w:rPr>
            <w:noProof/>
            <w:webHidden/>
          </w:rPr>
        </w:r>
        <w:r>
          <w:rPr>
            <w:noProof/>
            <w:webHidden/>
          </w:rPr>
          <w:fldChar w:fldCharType="separate"/>
        </w:r>
        <w:r>
          <w:rPr>
            <w:noProof/>
            <w:webHidden/>
          </w:rPr>
          <w:t>7</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89" w:history="1">
        <w:r w:rsidRPr="005F74F3">
          <w:rPr>
            <w:rStyle w:val="ae"/>
            <w:rFonts w:hint="eastAsia"/>
            <w:noProof/>
          </w:rPr>
          <w:t>（</w:t>
        </w:r>
        <w:r w:rsidRPr="005F74F3">
          <w:rPr>
            <w:rStyle w:val="ae"/>
            <w:rFonts w:hint="eastAsia"/>
            <w:noProof/>
          </w:rPr>
          <w:t>4</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确认的间日疟原虫复发事件的分子和免疫学分析</w:t>
        </w:r>
        <w:r>
          <w:rPr>
            <w:noProof/>
            <w:webHidden/>
          </w:rPr>
          <w:tab/>
        </w:r>
        <w:r>
          <w:rPr>
            <w:noProof/>
            <w:webHidden/>
          </w:rPr>
          <w:fldChar w:fldCharType="begin"/>
        </w:r>
        <w:r>
          <w:rPr>
            <w:noProof/>
            <w:webHidden/>
          </w:rPr>
          <w:instrText xml:space="preserve"> PAGEREF _Toc486925089 \h </w:instrText>
        </w:r>
        <w:r>
          <w:rPr>
            <w:noProof/>
            <w:webHidden/>
          </w:rPr>
        </w:r>
        <w:r>
          <w:rPr>
            <w:noProof/>
            <w:webHidden/>
          </w:rPr>
          <w:fldChar w:fldCharType="separate"/>
        </w:r>
        <w:r>
          <w:rPr>
            <w:noProof/>
            <w:webHidden/>
          </w:rPr>
          <w:t>9</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90" w:history="1">
        <w:r w:rsidRPr="005F74F3">
          <w:rPr>
            <w:rStyle w:val="ae"/>
            <w:rFonts w:hint="eastAsia"/>
            <w:noProof/>
          </w:rPr>
          <w:t>（</w:t>
        </w:r>
        <w:r w:rsidRPr="005F74F3">
          <w:rPr>
            <w:rStyle w:val="ae"/>
            <w:rFonts w:hint="eastAsia"/>
            <w:noProof/>
          </w:rPr>
          <w:t>5</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无感染：疟疾传播中止的确认</w:t>
        </w:r>
        <w:r>
          <w:rPr>
            <w:noProof/>
            <w:webHidden/>
          </w:rPr>
          <w:tab/>
        </w:r>
        <w:r>
          <w:rPr>
            <w:noProof/>
            <w:webHidden/>
          </w:rPr>
          <w:fldChar w:fldCharType="begin"/>
        </w:r>
        <w:r>
          <w:rPr>
            <w:noProof/>
            <w:webHidden/>
          </w:rPr>
          <w:instrText xml:space="preserve"> PAGEREF _Toc486925090 \h </w:instrText>
        </w:r>
        <w:r>
          <w:rPr>
            <w:noProof/>
            <w:webHidden/>
          </w:rPr>
        </w:r>
        <w:r>
          <w:rPr>
            <w:noProof/>
            <w:webHidden/>
          </w:rPr>
          <w:fldChar w:fldCharType="separate"/>
        </w:r>
        <w:r>
          <w:rPr>
            <w:noProof/>
            <w:webHidden/>
          </w:rPr>
          <w:t>10</w:t>
        </w:r>
        <w:r>
          <w:rPr>
            <w:noProof/>
            <w:webHidden/>
          </w:rPr>
          <w:fldChar w:fldCharType="end"/>
        </w:r>
      </w:hyperlink>
    </w:p>
    <w:p w:rsidR="0078485D" w:rsidRDefault="0078485D">
      <w:pPr>
        <w:pStyle w:val="21"/>
        <w:rPr>
          <w:rFonts w:asciiTheme="minorHAnsi" w:eastAsiaTheme="minorEastAsia" w:hAnsiTheme="minorHAnsi" w:cstheme="minorBidi"/>
          <w:smallCaps w:val="0"/>
          <w:noProof/>
          <w:sz w:val="21"/>
          <w:szCs w:val="22"/>
        </w:rPr>
      </w:pPr>
      <w:hyperlink w:anchor="_Toc486925091" w:history="1">
        <w:r w:rsidRPr="005F74F3">
          <w:rPr>
            <w:rStyle w:val="ae"/>
            <w:noProof/>
          </w:rPr>
          <w:t>2.</w:t>
        </w:r>
        <w:r>
          <w:rPr>
            <w:rFonts w:asciiTheme="minorHAnsi" w:eastAsiaTheme="minorEastAsia" w:hAnsiTheme="minorHAnsi" w:cstheme="minorBidi"/>
            <w:smallCaps w:val="0"/>
            <w:noProof/>
            <w:sz w:val="21"/>
            <w:szCs w:val="22"/>
          </w:rPr>
          <w:tab/>
        </w:r>
        <w:r w:rsidRPr="005F74F3">
          <w:rPr>
            <w:rStyle w:val="ae"/>
            <w:rFonts w:hint="eastAsia"/>
            <w:noProof/>
          </w:rPr>
          <w:t>血吸虫病相关</w:t>
        </w:r>
        <w:r>
          <w:rPr>
            <w:noProof/>
            <w:webHidden/>
          </w:rPr>
          <w:tab/>
        </w:r>
        <w:r>
          <w:rPr>
            <w:noProof/>
            <w:webHidden/>
          </w:rPr>
          <w:fldChar w:fldCharType="begin"/>
        </w:r>
        <w:r>
          <w:rPr>
            <w:noProof/>
            <w:webHidden/>
          </w:rPr>
          <w:instrText xml:space="preserve"> PAGEREF _Toc486925091 \h </w:instrText>
        </w:r>
        <w:r>
          <w:rPr>
            <w:noProof/>
            <w:webHidden/>
          </w:rPr>
        </w:r>
        <w:r>
          <w:rPr>
            <w:noProof/>
            <w:webHidden/>
          </w:rPr>
          <w:fldChar w:fldCharType="separate"/>
        </w:r>
        <w:r>
          <w:rPr>
            <w:noProof/>
            <w:webHidden/>
          </w:rPr>
          <w:t>12</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92" w:history="1">
        <w:r w:rsidRPr="005F74F3">
          <w:rPr>
            <w:rStyle w:val="ae"/>
            <w:rFonts w:hint="eastAsia"/>
            <w:noProof/>
          </w:rPr>
          <w:t>（</w:t>
        </w:r>
        <w:r w:rsidRPr="005F74F3">
          <w:rPr>
            <w:rStyle w:val="ae"/>
            <w:rFonts w:hint="eastAsia"/>
            <w:noProof/>
          </w:rPr>
          <w:t>1</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科特迪瓦中部一水利枢纽工程建设和使用期间当地淡水螺和学龄儿童血吸虫病疫情流行动态</w:t>
        </w:r>
        <w:r>
          <w:rPr>
            <w:noProof/>
            <w:webHidden/>
          </w:rPr>
          <w:tab/>
        </w:r>
        <w:r>
          <w:rPr>
            <w:noProof/>
            <w:webHidden/>
          </w:rPr>
          <w:fldChar w:fldCharType="begin"/>
        </w:r>
        <w:r>
          <w:rPr>
            <w:noProof/>
            <w:webHidden/>
          </w:rPr>
          <w:instrText xml:space="preserve"> PAGEREF _Toc486925092 \h </w:instrText>
        </w:r>
        <w:r>
          <w:rPr>
            <w:noProof/>
            <w:webHidden/>
          </w:rPr>
        </w:r>
        <w:r>
          <w:rPr>
            <w:noProof/>
            <w:webHidden/>
          </w:rPr>
          <w:fldChar w:fldCharType="separate"/>
        </w:r>
        <w:r>
          <w:rPr>
            <w:noProof/>
            <w:webHidden/>
          </w:rPr>
          <w:t>12</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93" w:history="1">
        <w:r w:rsidRPr="005F74F3">
          <w:rPr>
            <w:rStyle w:val="ae"/>
            <w:rFonts w:hint="eastAsia"/>
            <w:noProof/>
          </w:rPr>
          <w:t>（</w:t>
        </w:r>
        <w:r w:rsidRPr="005F74F3">
          <w:rPr>
            <w:rStyle w:val="ae"/>
            <w:rFonts w:hint="eastAsia"/>
            <w:noProof/>
          </w:rPr>
          <w:t>2</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缓释型</w:t>
        </w:r>
        <w:r w:rsidRPr="005F74F3">
          <w:rPr>
            <w:rStyle w:val="ae"/>
            <w:noProof/>
          </w:rPr>
          <w:t>Artemisone</w:t>
        </w:r>
        <w:r w:rsidRPr="005F74F3">
          <w:rPr>
            <w:rStyle w:val="ae"/>
            <w:rFonts w:hint="eastAsia"/>
            <w:noProof/>
          </w:rPr>
          <w:t>可清除感染小鼠体内的曼氏血吸虫</w:t>
        </w:r>
        <w:r>
          <w:rPr>
            <w:noProof/>
            <w:webHidden/>
          </w:rPr>
          <w:tab/>
        </w:r>
        <w:r>
          <w:rPr>
            <w:noProof/>
            <w:webHidden/>
          </w:rPr>
          <w:fldChar w:fldCharType="begin"/>
        </w:r>
        <w:r>
          <w:rPr>
            <w:noProof/>
            <w:webHidden/>
          </w:rPr>
          <w:instrText xml:space="preserve"> PAGEREF _Toc486925093 \h </w:instrText>
        </w:r>
        <w:r>
          <w:rPr>
            <w:noProof/>
            <w:webHidden/>
          </w:rPr>
        </w:r>
        <w:r>
          <w:rPr>
            <w:noProof/>
            <w:webHidden/>
          </w:rPr>
          <w:fldChar w:fldCharType="separate"/>
        </w:r>
        <w:r>
          <w:rPr>
            <w:noProof/>
            <w:webHidden/>
          </w:rPr>
          <w:t>13</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94" w:history="1">
        <w:r w:rsidRPr="005F74F3">
          <w:rPr>
            <w:rStyle w:val="ae"/>
            <w:rFonts w:hint="eastAsia"/>
            <w:noProof/>
          </w:rPr>
          <w:t>（</w:t>
        </w:r>
        <w:r w:rsidRPr="005F74F3">
          <w:rPr>
            <w:rStyle w:val="ae"/>
            <w:rFonts w:hint="eastAsia"/>
            <w:noProof/>
          </w:rPr>
          <w:t>3</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单性感染的雌性曼氏血吸虫尾蚴继发感染后可减轻肝脏纤维化</w:t>
        </w:r>
        <w:r>
          <w:rPr>
            <w:noProof/>
            <w:webHidden/>
          </w:rPr>
          <w:tab/>
        </w:r>
        <w:r>
          <w:rPr>
            <w:noProof/>
            <w:webHidden/>
          </w:rPr>
          <w:fldChar w:fldCharType="begin"/>
        </w:r>
        <w:r>
          <w:rPr>
            <w:noProof/>
            <w:webHidden/>
          </w:rPr>
          <w:instrText xml:space="preserve"> PAGEREF _Toc486925094 \h </w:instrText>
        </w:r>
        <w:r>
          <w:rPr>
            <w:noProof/>
            <w:webHidden/>
          </w:rPr>
        </w:r>
        <w:r>
          <w:rPr>
            <w:noProof/>
            <w:webHidden/>
          </w:rPr>
          <w:fldChar w:fldCharType="separate"/>
        </w:r>
        <w:r>
          <w:rPr>
            <w:noProof/>
            <w:webHidden/>
          </w:rPr>
          <w:t>14</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95" w:history="1">
        <w:r w:rsidRPr="005F74F3">
          <w:rPr>
            <w:rStyle w:val="ae"/>
            <w:rFonts w:hint="eastAsia"/>
            <w:noProof/>
          </w:rPr>
          <w:t>（</w:t>
        </w:r>
        <w:r w:rsidRPr="005F74F3">
          <w:rPr>
            <w:rStyle w:val="ae"/>
            <w:rFonts w:hint="eastAsia"/>
            <w:noProof/>
          </w:rPr>
          <w:t>4</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发育早期的血吸虫幼虫与光滑双脐螺血红蛋白结合亲和力的蛋白质组学分析</w:t>
        </w:r>
        <w:r>
          <w:rPr>
            <w:noProof/>
            <w:webHidden/>
          </w:rPr>
          <w:tab/>
        </w:r>
        <w:r>
          <w:rPr>
            <w:noProof/>
            <w:webHidden/>
          </w:rPr>
          <w:tab/>
        </w:r>
        <w:r>
          <w:rPr>
            <w:noProof/>
            <w:webHidden/>
          </w:rPr>
          <w:fldChar w:fldCharType="begin"/>
        </w:r>
        <w:r>
          <w:rPr>
            <w:noProof/>
            <w:webHidden/>
          </w:rPr>
          <w:instrText xml:space="preserve"> PAGEREF _Toc486925095 \h </w:instrText>
        </w:r>
        <w:r>
          <w:rPr>
            <w:noProof/>
            <w:webHidden/>
          </w:rPr>
        </w:r>
        <w:r>
          <w:rPr>
            <w:noProof/>
            <w:webHidden/>
          </w:rPr>
          <w:fldChar w:fldCharType="separate"/>
        </w:r>
        <w:r>
          <w:rPr>
            <w:noProof/>
            <w:webHidden/>
          </w:rPr>
          <w:t>15</w:t>
        </w:r>
        <w:r>
          <w:rPr>
            <w:noProof/>
            <w:webHidden/>
          </w:rPr>
          <w:fldChar w:fldCharType="end"/>
        </w:r>
      </w:hyperlink>
    </w:p>
    <w:p w:rsidR="0078485D" w:rsidRDefault="0078485D">
      <w:pPr>
        <w:pStyle w:val="21"/>
        <w:rPr>
          <w:rFonts w:asciiTheme="minorHAnsi" w:eastAsiaTheme="minorEastAsia" w:hAnsiTheme="minorHAnsi" w:cstheme="minorBidi"/>
          <w:smallCaps w:val="0"/>
          <w:noProof/>
          <w:sz w:val="21"/>
          <w:szCs w:val="22"/>
        </w:rPr>
      </w:pPr>
      <w:hyperlink w:anchor="_Toc486925096" w:history="1">
        <w:r w:rsidRPr="005F74F3">
          <w:rPr>
            <w:rStyle w:val="ae"/>
            <w:noProof/>
          </w:rPr>
          <w:t>3.</w:t>
        </w:r>
        <w:r>
          <w:rPr>
            <w:rFonts w:asciiTheme="minorHAnsi" w:eastAsiaTheme="minorEastAsia" w:hAnsiTheme="minorHAnsi" w:cstheme="minorBidi"/>
            <w:smallCaps w:val="0"/>
            <w:noProof/>
            <w:sz w:val="21"/>
            <w:szCs w:val="22"/>
          </w:rPr>
          <w:tab/>
        </w:r>
        <w:r w:rsidRPr="005F74F3">
          <w:rPr>
            <w:rStyle w:val="ae"/>
            <w:rFonts w:hint="eastAsia"/>
            <w:noProof/>
          </w:rPr>
          <w:t>其他热带病相关</w:t>
        </w:r>
        <w:r>
          <w:rPr>
            <w:noProof/>
            <w:webHidden/>
          </w:rPr>
          <w:tab/>
        </w:r>
        <w:r>
          <w:rPr>
            <w:noProof/>
            <w:webHidden/>
          </w:rPr>
          <w:fldChar w:fldCharType="begin"/>
        </w:r>
        <w:r>
          <w:rPr>
            <w:noProof/>
            <w:webHidden/>
          </w:rPr>
          <w:instrText xml:space="preserve"> PAGEREF _Toc486925096 \h </w:instrText>
        </w:r>
        <w:r>
          <w:rPr>
            <w:noProof/>
            <w:webHidden/>
          </w:rPr>
        </w:r>
        <w:r>
          <w:rPr>
            <w:noProof/>
            <w:webHidden/>
          </w:rPr>
          <w:fldChar w:fldCharType="separate"/>
        </w:r>
        <w:r>
          <w:rPr>
            <w:noProof/>
            <w:webHidden/>
          </w:rPr>
          <w:t>17</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97" w:history="1">
        <w:r w:rsidRPr="005F74F3">
          <w:rPr>
            <w:rStyle w:val="ae"/>
            <w:rFonts w:hint="eastAsia"/>
            <w:noProof/>
          </w:rPr>
          <w:t>（</w:t>
        </w:r>
        <w:r w:rsidRPr="005F74F3">
          <w:rPr>
            <w:rStyle w:val="ae"/>
            <w:rFonts w:hint="eastAsia"/>
            <w:noProof/>
          </w:rPr>
          <w:t>1</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西非出现包虫病了吗？一个来自尼日尔的患有肝包虫病的难民</w:t>
        </w:r>
        <w:r>
          <w:rPr>
            <w:noProof/>
            <w:webHidden/>
          </w:rPr>
          <w:tab/>
        </w:r>
        <w:r>
          <w:rPr>
            <w:noProof/>
            <w:webHidden/>
          </w:rPr>
          <w:fldChar w:fldCharType="begin"/>
        </w:r>
        <w:r>
          <w:rPr>
            <w:noProof/>
            <w:webHidden/>
          </w:rPr>
          <w:instrText xml:space="preserve"> PAGEREF _Toc486925097 \h </w:instrText>
        </w:r>
        <w:r>
          <w:rPr>
            <w:noProof/>
            <w:webHidden/>
          </w:rPr>
        </w:r>
        <w:r>
          <w:rPr>
            <w:noProof/>
            <w:webHidden/>
          </w:rPr>
          <w:fldChar w:fldCharType="separate"/>
        </w:r>
        <w:r>
          <w:rPr>
            <w:noProof/>
            <w:webHidden/>
          </w:rPr>
          <w:t>17</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98" w:history="1">
        <w:r w:rsidRPr="005F74F3">
          <w:rPr>
            <w:rStyle w:val="ae"/>
            <w:rFonts w:hint="eastAsia"/>
            <w:noProof/>
          </w:rPr>
          <w:t>（</w:t>
        </w:r>
        <w:r w:rsidRPr="005F74F3">
          <w:rPr>
            <w:rStyle w:val="ae"/>
            <w:rFonts w:hint="eastAsia"/>
            <w:noProof/>
          </w:rPr>
          <w:t>2</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寨卡病毒在巴西和美洲的出现和隐蔽传播</w:t>
        </w:r>
        <w:r>
          <w:rPr>
            <w:noProof/>
            <w:webHidden/>
          </w:rPr>
          <w:tab/>
        </w:r>
        <w:r>
          <w:rPr>
            <w:noProof/>
            <w:webHidden/>
          </w:rPr>
          <w:fldChar w:fldCharType="begin"/>
        </w:r>
        <w:r>
          <w:rPr>
            <w:noProof/>
            <w:webHidden/>
          </w:rPr>
          <w:instrText xml:space="preserve"> PAGEREF _Toc486925098 \h </w:instrText>
        </w:r>
        <w:r>
          <w:rPr>
            <w:noProof/>
            <w:webHidden/>
          </w:rPr>
        </w:r>
        <w:r>
          <w:rPr>
            <w:noProof/>
            <w:webHidden/>
          </w:rPr>
          <w:fldChar w:fldCharType="separate"/>
        </w:r>
        <w:r>
          <w:rPr>
            <w:noProof/>
            <w:webHidden/>
          </w:rPr>
          <w:t>18</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099" w:history="1">
        <w:r w:rsidRPr="005F74F3">
          <w:rPr>
            <w:rStyle w:val="ae"/>
            <w:rFonts w:hint="eastAsia"/>
            <w:noProof/>
          </w:rPr>
          <w:t>（</w:t>
        </w:r>
        <w:r w:rsidRPr="005F74F3">
          <w:rPr>
            <w:rStyle w:val="ae"/>
            <w:rFonts w:hint="eastAsia"/>
            <w:noProof/>
          </w:rPr>
          <w:t>3</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刚果民主共和国爆发埃博拉疫情</w:t>
        </w:r>
        <w:r>
          <w:rPr>
            <w:noProof/>
            <w:webHidden/>
          </w:rPr>
          <w:tab/>
        </w:r>
        <w:r>
          <w:rPr>
            <w:noProof/>
            <w:webHidden/>
          </w:rPr>
          <w:fldChar w:fldCharType="begin"/>
        </w:r>
        <w:r>
          <w:rPr>
            <w:noProof/>
            <w:webHidden/>
          </w:rPr>
          <w:instrText xml:space="preserve"> PAGEREF _Toc486925099 \h </w:instrText>
        </w:r>
        <w:r>
          <w:rPr>
            <w:noProof/>
            <w:webHidden/>
          </w:rPr>
        </w:r>
        <w:r>
          <w:rPr>
            <w:noProof/>
            <w:webHidden/>
          </w:rPr>
          <w:fldChar w:fldCharType="separate"/>
        </w:r>
        <w:r>
          <w:rPr>
            <w:noProof/>
            <w:webHidden/>
          </w:rPr>
          <w:t>19</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00" w:history="1">
        <w:r w:rsidRPr="005F74F3">
          <w:rPr>
            <w:rStyle w:val="ae"/>
            <w:rFonts w:hint="eastAsia"/>
            <w:noProof/>
          </w:rPr>
          <w:t>（</w:t>
        </w:r>
        <w:r w:rsidRPr="005F74F3">
          <w:rPr>
            <w:rStyle w:val="ae"/>
            <w:rFonts w:hint="eastAsia"/>
            <w:noProof/>
          </w:rPr>
          <w:t>4</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基因组流行病学揭示寨卡病毒进入美国的多种渠道</w:t>
        </w:r>
        <w:r>
          <w:rPr>
            <w:noProof/>
            <w:webHidden/>
          </w:rPr>
          <w:tab/>
        </w:r>
        <w:r>
          <w:rPr>
            <w:noProof/>
            <w:webHidden/>
          </w:rPr>
          <w:fldChar w:fldCharType="begin"/>
        </w:r>
        <w:r>
          <w:rPr>
            <w:noProof/>
            <w:webHidden/>
          </w:rPr>
          <w:instrText xml:space="preserve"> PAGEREF _Toc486925100 \h </w:instrText>
        </w:r>
        <w:r>
          <w:rPr>
            <w:noProof/>
            <w:webHidden/>
          </w:rPr>
        </w:r>
        <w:r>
          <w:rPr>
            <w:noProof/>
            <w:webHidden/>
          </w:rPr>
          <w:fldChar w:fldCharType="separate"/>
        </w:r>
        <w:r>
          <w:rPr>
            <w:noProof/>
            <w:webHidden/>
          </w:rPr>
          <w:t>20</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01" w:history="1">
        <w:r w:rsidRPr="005F74F3">
          <w:rPr>
            <w:rStyle w:val="ae"/>
            <w:rFonts w:hint="eastAsia"/>
            <w:noProof/>
          </w:rPr>
          <w:t>（</w:t>
        </w:r>
        <w:r w:rsidRPr="005F74F3">
          <w:rPr>
            <w:rStyle w:val="ae"/>
            <w:noProof/>
          </w:rPr>
          <w:t>5</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寨卡病毒传播的分子地图</w:t>
        </w:r>
        <w:r>
          <w:rPr>
            <w:noProof/>
            <w:webHidden/>
          </w:rPr>
          <w:tab/>
        </w:r>
        <w:r>
          <w:rPr>
            <w:noProof/>
            <w:webHidden/>
          </w:rPr>
          <w:fldChar w:fldCharType="begin"/>
        </w:r>
        <w:r>
          <w:rPr>
            <w:noProof/>
            <w:webHidden/>
          </w:rPr>
          <w:instrText xml:space="preserve"> PAGEREF _Toc486925101 \h </w:instrText>
        </w:r>
        <w:r>
          <w:rPr>
            <w:noProof/>
            <w:webHidden/>
          </w:rPr>
        </w:r>
        <w:r>
          <w:rPr>
            <w:noProof/>
            <w:webHidden/>
          </w:rPr>
          <w:fldChar w:fldCharType="separate"/>
        </w:r>
        <w:r>
          <w:rPr>
            <w:noProof/>
            <w:webHidden/>
          </w:rPr>
          <w:t>21</w:t>
        </w:r>
        <w:r>
          <w:rPr>
            <w:noProof/>
            <w:webHidden/>
          </w:rPr>
          <w:fldChar w:fldCharType="end"/>
        </w:r>
      </w:hyperlink>
    </w:p>
    <w:p w:rsidR="0078485D" w:rsidRDefault="0078485D">
      <w:pPr>
        <w:pStyle w:val="11"/>
        <w:rPr>
          <w:rFonts w:asciiTheme="minorHAnsi" w:eastAsiaTheme="minorEastAsia" w:hAnsiTheme="minorHAnsi" w:cstheme="minorBidi"/>
          <w:b w:val="0"/>
          <w:bCs w:val="0"/>
          <w:caps w:val="0"/>
          <w:noProof/>
          <w:sz w:val="21"/>
          <w:szCs w:val="22"/>
        </w:rPr>
      </w:pPr>
      <w:hyperlink w:anchor="_Toc486925102" w:history="1">
        <w:r w:rsidRPr="005F74F3">
          <w:rPr>
            <w:rStyle w:val="ae"/>
            <w:rFonts w:eastAsia="黑体" w:hint="eastAsia"/>
            <w:noProof/>
            <w:kern w:val="44"/>
          </w:rPr>
          <w:t>二、</w:t>
        </w:r>
        <w:r>
          <w:rPr>
            <w:rFonts w:asciiTheme="minorHAnsi" w:eastAsiaTheme="minorEastAsia" w:hAnsiTheme="minorHAnsi" w:cstheme="minorBidi"/>
            <w:b w:val="0"/>
            <w:bCs w:val="0"/>
            <w:caps w:val="0"/>
            <w:noProof/>
            <w:sz w:val="21"/>
            <w:szCs w:val="22"/>
          </w:rPr>
          <w:tab/>
        </w:r>
        <w:r w:rsidRPr="005F74F3">
          <w:rPr>
            <w:rStyle w:val="ae"/>
            <w:rFonts w:eastAsia="黑体" w:hint="eastAsia"/>
            <w:noProof/>
            <w:kern w:val="44"/>
          </w:rPr>
          <w:t>国内热带病热点研究</w:t>
        </w:r>
        <w:r>
          <w:rPr>
            <w:noProof/>
            <w:webHidden/>
          </w:rPr>
          <w:tab/>
        </w:r>
        <w:r>
          <w:rPr>
            <w:noProof/>
            <w:webHidden/>
          </w:rPr>
          <w:fldChar w:fldCharType="begin"/>
        </w:r>
        <w:r>
          <w:rPr>
            <w:noProof/>
            <w:webHidden/>
          </w:rPr>
          <w:instrText xml:space="preserve"> PAGEREF _Toc486925102 \h </w:instrText>
        </w:r>
        <w:r>
          <w:rPr>
            <w:noProof/>
            <w:webHidden/>
          </w:rPr>
        </w:r>
        <w:r>
          <w:rPr>
            <w:noProof/>
            <w:webHidden/>
          </w:rPr>
          <w:fldChar w:fldCharType="separate"/>
        </w:r>
        <w:r>
          <w:rPr>
            <w:noProof/>
            <w:webHidden/>
          </w:rPr>
          <w:t>22</w:t>
        </w:r>
        <w:r>
          <w:rPr>
            <w:noProof/>
            <w:webHidden/>
          </w:rPr>
          <w:fldChar w:fldCharType="end"/>
        </w:r>
      </w:hyperlink>
    </w:p>
    <w:p w:rsidR="0078485D" w:rsidRDefault="0078485D">
      <w:pPr>
        <w:pStyle w:val="21"/>
        <w:rPr>
          <w:rFonts w:asciiTheme="minorHAnsi" w:eastAsiaTheme="minorEastAsia" w:hAnsiTheme="minorHAnsi" w:cstheme="minorBidi"/>
          <w:smallCaps w:val="0"/>
          <w:noProof/>
          <w:sz w:val="21"/>
          <w:szCs w:val="22"/>
        </w:rPr>
      </w:pPr>
      <w:hyperlink w:anchor="_Toc486925103" w:history="1">
        <w:r w:rsidRPr="005F74F3">
          <w:rPr>
            <w:rStyle w:val="ae"/>
            <w:noProof/>
          </w:rPr>
          <w:t>1.</w:t>
        </w:r>
        <w:r>
          <w:rPr>
            <w:rFonts w:asciiTheme="minorHAnsi" w:eastAsiaTheme="minorEastAsia" w:hAnsiTheme="minorHAnsi" w:cstheme="minorBidi"/>
            <w:smallCaps w:val="0"/>
            <w:noProof/>
            <w:sz w:val="21"/>
            <w:szCs w:val="22"/>
          </w:rPr>
          <w:tab/>
        </w:r>
        <w:r w:rsidRPr="005F74F3">
          <w:rPr>
            <w:rStyle w:val="ae"/>
            <w:rFonts w:hint="eastAsia"/>
            <w:noProof/>
          </w:rPr>
          <w:t>疟疾相关</w:t>
        </w:r>
        <w:r>
          <w:rPr>
            <w:noProof/>
            <w:webHidden/>
          </w:rPr>
          <w:tab/>
        </w:r>
        <w:r>
          <w:rPr>
            <w:noProof/>
            <w:webHidden/>
          </w:rPr>
          <w:fldChar w:fldCharType="begin"/>
        </w:r>
        <w:r>
          <w:rPr>
            <w:noProof/>
            <w:webHidden/>
          </w:rPr>
          <w:instrText xml:space="preserve"> PAGEREF _Toc486925103 \h </w:instrText>
        </w:r>
        <w:r>
          <w:rPr>
            <w:noProof/>
            <w:webHidden/>
          </w:rPr>
        </w:r>
        <w:r>
          <w:rPr>
            <w:noProof/>
            <w:webHidden/>
          </w:rPr>
          <w:fldChar w:fldCharType="separate"/>
        </w:r>
        <w:r>
          <w:rPr>
            <w:noProof/>
            <w:webHidden/>
          </w:rPr>
          <w:t>22</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04" w:history="1">
        <w:r w:rsidRPr="005F74F3">
          <w:rPr>
            <w:rStyle w:val="ae"/>
            <w:rFonts w:hint="eastAsia"/>
            <w:noProof/>
          </w:rPr>
          <w:t>（</w:t>
        </w:r>
        <w:r w:rsidRPr="005F74F3">
          <w:rPr>
            <w:rStyle w:val="ae"/>
            <w:rFonts w:hint="eastAsia"/>
            <w:noProof/>
          </w:rPr>
          <w:t>1</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恶性疟原虫青蒿素抗性相关</w:t>
        </w:r>
        <w:r w:rsidRPr="005F74F3">
          <w:rPr>
            <w:rStyle w:val="ae"/>
            <w:noProof/>
          </w:rPr>
          <w:t>k13</w:t>
        </w:r>
        <w:r w:rsidRPr="005F74F3">
          <w:rPr>
            <w:rStyle w:val="ae"/>
            <w:rFonts w:hint="eastAsia"/>
            <w:noProof/>
          </w:rPr>
          <w:t>基因及其</w:t>
        </w:r>
        <w:r w:rsidRPr="005F74F3">
          <w:rPr>
            <w:rStyle w:val="ae"/>
            <w:noProof/>
          </w:rPr>
          <w:t>C-</w:t>
        </w:r>
        <w:r w:rsidRPr="005F74F3">
          <w:rPr>
            <w:rStyle w:val="ae"/>
            <w:rFonts w:hint="eastAsia"/>
            <w:noProof/>
          </w:rPr>
          <w:t>末端功能域的克隆及表达</w:t>
        </w:r>
        <w:r>
          <w:rPr>
            <w:noProof/>
            <w:webHidden/>
          </w:rPr>
          <w:tab/>
        </w:r>
        <w:r>
          <w:rPr>
            <w:noProof/>
            <w:webHidden/>
          </w:rPr>
          <w:fldChar w:fldCharType="begin"/>
        </w:r>
        <w:r>
          <w:rPr>
            <w:noProof/>
            <w:webHidden/>
          </w:rPr>
          <w:instrText xml:space="preserve"> PAGEREF _Toc486925104 \h </w:instrText>
        </w:r>
        <w:r>
          <w:rPr>
            <w:noProof/>
            <w:webHidden/>
          </w:rPr>
        </w:r>
        <w:r>
          <w:rPr>
            <w:noProof/>
            <w:webHidden/>
          </w:rPr>
          <w:fldChar w:fldCharType="separate"/>
        </w:r>
        <w:r>
          <w:rPr>
            <w:noProof/>
            <w:webHidden/>
          </w:rPr>
          <w:t>22</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05" w:history="1">
        <w:r w:rsidRPr="005F74F3">
          <w:rPr>
            <w:rStyle w:val="ae"/>
            <w:rFonts w:hint="eastAsia"/>
            <w:noProof/>
          </w:rPr>
          <w:t>（</w:t>
        </w:r>
        <w:r w:rsidRPr="005F74F3">
          <w:rPr>
            <w:rStyle w:val="ae"/>
            <w:rFonts w:hint="eastAsia"/>
            <w:noProof/>
          </w:rPr>
          <w:t>2</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我国</w:t>
        </w:r>
        <w:r w:rsidRPr="005F74F3">
          <w:rPr>
            <w:rStyle w:val="ae"/>
            <w:noProof/>
          </w:rPr>
          <w:t>2004-2013</w:t>
        </w:r>
        <w:r w:rsidRPr="005F74F3">
          <w:rPr>
            <w:rStyle w:val="ae"/>
            <w:rFonts w:hint="eastAsia"/>
            <w:noProof/>
          </w:rPr>
          <w:t>年疟疾发病率的时间趋势分析</w:t>
        </w:r>
        <w:r>
          <w:rPr>
            <w:noProof/>
            <w:webHidden/>
          </w:rPr>
          <w:tab/>
        </w:r>
        <w:r>
          <w:rPr>
            <w:noProof/>
            <w:webHidden/>
          </w:rPr>
          <w:fldChar w:fldCharType="begin"/>
        </w:r>
        <w:r>
          <w:rPr>
            <w:noProof/>
            <w:webHidden/>
          </w:rPr>
          <w:instrText xml:space="preserve"> PAGEREF _Toc486925105 \h </w:instrText>
        </w:r>
        <w:r>
          <w:rPr>
            <w:noProof/>
            <w:webHidden/>
          </w:rPr>
        </w:r>
        <w:r>
          <w:rPr>
            <w:noProof/>
            <w:webHidden/>
          </w:rPr>
          <w:fldChar w:fldCharType="separate"/>
        </w:r>
        <w:r>
          <w:rPr>
            <w:noProof/>
            <w:webHidden/>
          </w:rPr>
          <w:t>23</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06" w:history="1">
        <w:r w:rsidRPr="005F74F3">
          <w:rPr>
            <w:rStyle w:val="ae"/>
            <w:rFonts w:hint="eastAsia"/>
            <w:noProof/>
          </w:rPr>
          <w:t>（</w:t>
        </w:r>
        <w:r w:rsidRPr="005F74F3">
          <w:rPr>
            <w:rStyle w:val="ae"/>
            <w:rFonts w:hint="eastAsia"/>
            <w:noProof/>
          </w:rPr>
          <w:t>3</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恶性疟原虫</w:t>
        </w:r>
        <w:r w:rsidRPr="005F74F3">
          <w:rPr>
            <w:rStyle w:val="ae"/>
            <w:noProof/>
          </w:rPr>
          <w:t>PfEMP1</w:t>
        </w:r>
        <w:r w:rsidRPr="005F74F3">
          <w:rPr>
            <w:rStyle w:val="ae"/>
            <w:rFonts w:hint="eastAsia"/>
            <w:noProof/>
          </w:rPr>
          <w:t>蛋白</w:t>
        </w:r>
        <w:r w:rsidRPr="005F74F3">
          <w:rPr>
            <w:rStyle w:val="ae"/>
            <w:noProof/>
          </w:rPr>
          <w:t>N-</w:t>
        </w:r>
        <w:r w:rsidRPr="005F74F3">
          <w:rPr>
            <w:rStyle w:val="ae"/>
            <w:rFonts w:hint="eastAsia"/>
            <w:noProof/>
          </w:rPr>
          <w:t>末端片段与铜绿假单胞菌去毒外毒素的偶联构建</w:t>
        </w:r>
        <w:r>
          <w:rPr>
            <w:noProof/>
            <w:webHidden/>
          </w:rPr>
          <w:tab/>
        </w:r>
        <w:r>
          <w:rPr>
            <w:noProof/>
            <w:webHidden/>
          </w:rPr>
          <w:tab/>
        </w:r>
        <w:r>
          <w:rPr>
            <w:noProof/>
            <w:webHidden/>
          </w:rPr>
          <w:fldChar w:fldCharType="begin"/>
        </w:r>
        <w:r>
          <w:rPr>
            <w:noProof/>
            <w:webHidden/>
          </w:rPr>
          <w:instrText xml:space="preserve"> PAGEREF _Toc486925106 \h </w:instrText>
        </w:r>
        <w:r>
          <w:rPr>
            <w:noProof/>
            <w:webHidden/>
          </w:rPr>
        </w:r>
        <w:r>
          <w:rPr>
            <w:noProof/>
            <w:webHidden/>
          </w:rPr>
          <w:fldChar w:fldCharType="separate"/>
        </w:r>
        <w:r>
          <w:rPr>
            <w:noProof/>
            <w:webHidden/>
          </w:rPr>
          <w:t>24</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07" w:history="1">
        <w:r w:rsidRPr="005F74F3">
          <w:rPr>
            <w:rStyle w:val="ae"/>
            <w:rFonts w:hint="eastAsia"/>
            <w:noProof/>
          </w:rPr>
          <w:t>（</w:t>
        </w:r>
        <w:r w:rsidRPr="005F74F3">
          <w:rPr>
            <w:rStyle w:val="ae"/>
            <w:rFonts w:hint="eastAsia"/>
            <w:noProof/>
          </w:rPr>
          <w:t>4</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我国消除疟疾的关键策略：线索追踪，清点拔源</w:t>
        </w:r>
        <w:r>
          <w:rPr>
            <w:noProof/>
            <w:webHidden/>
          </w:rPr>
          <w:tab/>
        </w:r>
        <w:r>
          <w:rPr>
            <w:noProof/>
            <w:webHidden/>
          </w:rPr>
          <w:fldChar w:fldCharType="begin"/>
        </w:r>
        <w:r>
          <w:rPr>
            <w:noProof/>
            <w:webHidden/>
          </w:rPr>
          <w:instrText xml:space="preserve"> PAGEREF _Toc486925107 \h </w:instrText>
        </w:r>
        <w:r>
          <w:rPr>
            <w:noProof/>
            <w:webHidden/>
          </w:rPr>
        </w:r>
        <w:r>
          <w:rPr>
            <w:noProof/>
            <w:webHidden/>
          </w:rPr>
          <w:fldChar w:fldCharType="separate"/>
        </w:r>
        <w:r>
          <w:rPr>
            <w:noProof/>
            <w:webHidden/>
          </w:rPr>
          <w:t>24</w:t>
        </w:r>
        <w:r>
          <w:rPr>
            <w:noProof/>
            <w:webHidden/>
          </w:rPr>
          <w:fldChar w:fldCharType="end"/>
        </w:r>
      </w:hyperlink>
    </w:p>
    <w:p w:rsidR="0078485D" w:rsidRDefault="0078485D">
      <w:pPr>
        <w:pStyle w:val="21"/>
        <w:rPr>
          <w:rFonts w:asciiTheme="minorHAnsi" w:eastAsiaTheme="minorEastAsia" w:hAnsiTheme="minorHAnsi" w:cstheme="minorBidi"/>
          <w:smallCaps w:val="0"/>
          <w:noProof/>
          <w:sz w:val="21"/>
          <w:szCs w:val="22"/>
        </w:rPr>
      </w:pPr>
      <w:hyperlink w:anchor="_Toc486925108" w:history="1">
        <w:r w:rsidRPr="005F74F3">
          <w:rPr>
            <w:rStyle w:val="ae"/>
            <w:noProof/>
          </w:rPr>
          <w:t>2.</w:t>
        </w:r>
        <w:r>
          <w:rPr>
            <w:rFonts w:asciiTheme="minorHAnsi" w:eastAsiaTheme="minorEastAsia" w:hAnsiTheme="minorHAnsi" w:cstheme="minorBidi"/>
            <w:smallCaps w:val="0"/>
            <w:noProof/>
            <w:sz w:val="21"/>
            <w:szCs w:val="22"/>
          </w:rPr>
          <w:tab/>
        </w:r>
        <w:r w:rsidRPr="005F74F3">
          <w:rPr>
            <w:rStyle w:val="ae"/>
            <w:rFonts w:hint="eastAsia"/>
            <w:noProof/>
          </w:rPr>
          <w:t>血吸虫病相关</w:t>
        </w:r>
        <w:r>
          <w:rPr>
            <w:noProof/>
            <w:webHidden/>
          </w:rPr>
          <w:tab/>
        </w:r>
        <w:r>
          <w:rPr>
            <w:noProof/>
            <w:webHidden/>
          </w:rPr>
          <w:fldChar w:fldCharType="begin"/>
        </w:r>
        <w:r>
          <w:rPr>
            <w:noProof/>
            <w:webHidden/>
          </w:rPr>
          <w:instrText xml:space="preserve"> PAGEREF _Toc486925108 \h </w:instrText>
        </w:r>
        <w:r>
          <w:rPr>
            <w:noProof/>
            <w:webHidden/>
          </w:rPr>
        </w:r>
        <w:r>
          <w:rPr>
            <w:noProof/>
            <w:webHidden/>
          </w:rPr>
          <w:fldChar w:fldCharType="separate"/>
        </w:r>
        <w:r>
          <w:rPr>
            <w:noProof/>
            <w:webHidden/>
          </w:rPr>
          <w:t>25</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09" w:history="1">
        <w:r w:rsidRPr="005F74F3">
          <w:rPr>
            <w:rStyle w:val="ae"/>
            <w:rFonts w:hint="eastAsia"/>
            <w:noProof/>
          </w:rPr>
          <w:t>（</w:t>
        </w:r>
        <w:r w:rsidRPr="005F74F3">
          <w:rPr>
            <w:rStyle w:val="ae"/>
            <w:rFonts w:hint="eastAsia"/>
            <w:noProof/>
          </w:rPr>
          <w:t>1</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藁杆双脐螺密度和静水沉速的测定</w:t>
        </w:r>
        <w:r>
          <w:rPr>
            <w:noProof/>
            <w:webHidden/>
          </w:rPr>
          <w:tab/>
        </w:r>
        <w:r>
          <w:rPr>
            <w:noProof/>
            <w:webHidden/>
          </w:rPr>
          <w:fldChar w:fldCharType="begin"/>
        </w:r>
        <w:r>
          <w:rPr>
            <w:noProof/>
            <w:webHidden/>
          </w:rPr>
          <w:instrText xml:space="preserve"> PAGEREF _Toc486925109 \h </w:instrText>
        </w:r>
        <w:r>
          <w:rPr>
            <w:noProof/>
            <w:webHidden/>
          </w:rPr>
        </w:r>
        <w:r>
          <w:rPr>
            <w:noProof/>
            <w:webHidden/>
          </w:rPr>
          <w:fldChar w:fldCharType="separate"/>
        </w:r>
        <w:r>
          <w:rPr>
            <w:noProof/>
            <w:webHidden/>
          </w:rPr>
          <w:t>25</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10" w:history="1">
        <w:r w:rsidRPr="005F74F3">
          <w:rPr>
            <w:rStyle w:val="ae"/>
            <w:rFonts w:hint="eastAsia"/>
            <w:noProof/>
          </w:rPr>
          <w:t>（</w:t>
        </w:r>
        <w:r w:rsidRPr="005F74F3">
          <w:rPr>
            <w:rStyle w:val="ae"/>
            <w:rFonts w:hint="eastAsia"/>
            <w:noProof/>
          </w:rPr>
          <w:t>2</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羊在日本血吸虫病传播中的作用Ⅵ</w:t>
        </w:r>
        <w:r w:rsidRPr="005F74F3">
          <w:rPr>
            <w:rStyle w:val="ae"/>
            <w:noProof/>
          </w:rPr>
          <w:t>:</w:t>
        </w:r>
        <w:r w:rsidRPr="005F74F3">
          <w:rPr>
            <w:rStyle w:val="ae"/>
            <w:rFonts w:hint="eastAsia"/>
            <w:noProof/>
          </w:rPr>
          <w:t>基于消除感染性羊阻断血吸虫病传播的实例</w:t>
        </w:r>
        <w:r>
          <w:rPr>
            <w:noProof/>
            <w:webHidden/>
          </w:rPr>
          <w:tab/>
        </w:r>
        <w:r>
          <w:rPr>
            <w:noProof/>
            <w:webHidden/>
          </w:rPr>
          <w:tab/>
        </w:r>
        <w:r>
          <w:rPr>
            <w:noProof/>
            <w:webHidden/>
          </w:rPr>
          <w:fldChar w:fldCharType="begin"/>
        </w:r>
        <w:r>
          <w:rPr>
            <w:noProof/>
            <w:webHidden/>
          </w:rPr>
          <w:instrText xml:space="preserve"> PAGEREF _Toc486925110 \h </w:instrText>
        </w:r>
        <w:r>
          <w:rPr>
            <w:noProof/>
            <w:webHidden/>
          </w:rPr>
        </w:r>
        <w:r>
          <w:rPr>
            <w:noProof/>
            <w:webHidden/>
          </w:rPr>
          <w:fldChar w:fldCharType="separate"/>
        </w:r>
        <w:r>
          <w:rPr>
            <w:noProof/>
            <w:webHidden/>
          </w:rPr>
          <w:t>25</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11" w:history="1">
        <w:r w:rsidRPr="005F74F3">
          <w:rPr>
            <w:rStyle w:val="ae"/>
            <w:rFonts w:hint="eastAsia"/>
            <w:noProof/>
          </w:rPr>
          <w:t>（</w:t>
        </w:r>
        <w:r w:rsidRPr="005F74F3">
          <w:rPr>
            <w:rStyle w:val="ae"/>
            <w:rFonts w:hint="eastAsia"/>
            <w:noProof/>
          </w:rPr>
          <w:t>3</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库普弗细胞在小鼠日本血吸虫肝病发展过程中的表型变化</w:t>
        </w:r>
        <w:r>
          <w:rPr>
            <w:noProof/>
            <w:webHidden/>
          </w:rPr>
          <w:tab/>
        </w:r>
        <w:r>
          <w:rPr>
            <w:noProof/>
            <w:webHidden/>
          </w:rPr>
          <w:fldChar w:fldCharType="begin"/>
        </w:r>
        <w:r>
          <w:rPr>
            <w:noProof/>
            <w:webHidden/>
          </w:rPr>
          <w:instrText xml:space="preserve"> PAGEREF _Toc486925111 \h </w:instrText>
        </w:r>
        <w:r>
          <w:rPr>
            <w:noProof/>
            <w:webHidden/>
          </w:rPr>
        </w:r>
        <w:r>
          <w:rPr>
            <w:noProof/>
            <w:webHidden/>
          </w:rPr>
          <w:fldChar w:fldCharType="separate"/>
        </w:r>
        <w:r>
          <w:rPr>
            <w:noProof/>
            <w:webHidden/>
          </w:rPr>
          <w:t>26</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12" w:history="1">
        <w:r w:rsidRPr="005F74F3">
          <w:rPr>
            <w:rStyle w:val="ae"/>
            <w:rFonts w:hint="eastAsia"/>
            <w:noProof/>
          </w:rPr>
          <w:t>（</w:t>
        </w:r>
        <w:r w:rsidRPr="005F74F3">
          <w:rPr>
            <w:rStyle w:val="ae"/>
            <w:rFonts w:hint="eastAsia"/>
            <w:noProof/>
          </w:rPr>
          <w:t>4</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noProof/>
          </w:rPr>
          <w:t>3</w:t>
        </w:r>
        <w:r w:rsidRPr="005F74F3">
          <w:rPr>
            <w:rStyle w:val="ae"/>
            <w:rFonts w:hint="eastAsia"/>
            <w:noProof/>
          </w:rPr>
          <w:t>种方法提取湖北钉螺</w:t>
        </w:r>
        <w:r w:rsidRPr="005F74F3">
          <w:rPr>
            <w:rStyle w:val="ae"/>
            <w:noProof/>
          </w:rPr>
          <w:t>RNA</w:t>
        </w:r>
        <w:r w:rsidRPr="005F74F3">
          <w:rPr>
            <w:rStyle w:val="ae"/>
            <w:rFonts w:hint="eastAsia"/>
            <w:noProof/>
          </w:rPr>
          <w:t>的比较</w:t>
        </w:r>
        <w:r>
          <w:rPr>
            <w:noProof/>
            <w:webHidden/>
          </w:rPr>
          <w:tab/>
        </w:r>
        <w:r>
          <w:rPr>
            <w:noProof/>
            <w:webHidden/>
          </w:rPr>
          <w:fldChar w:fldCharType="begin"/>
        </w:r>
        <w:r>
          <w:rPr>
            <w:noProof/>
            <w:webHidden/>
          </w:rPr>
          <w:instrText xml:space="preserve"> PAGEREF _Toc486925112 \h </w:instrText>
        </w:r>
        <w:r>
          <w:rPr>
            <w:noProof/>
            <w:webHidden/>
          </w:rPr>
        </w:r>
        <w:r>
          <w:rPr>
            <w:noProof/>
            <w:webHidden/>
          </w:rPr>
          <w:fldChar w:fldCharType="separate"/>
        </w:r>
        <w:r>
          <w:rPr>
            <w:noProof/>
            <w:webHidden/>
          </w:rPr>
          <w:t>28</w:t>
        </w:r>
        <w:r>
          <w:rPr>
            <w:noProof/>
            <w:webHidden/>
          </w:rPr>
          <w:fldChar w:fldCharType="end"/>
        </w:r>
      </w:hyperlink>
    </w:p>
    <w:p w:rsidR="0078485D" w:rsidRDefault="0078485D">
      <w:pPr>
        <w:pStyle w:val="21"/>
        <w:rPr>
          <w:rFonts w:asciiTheme="minorHAnsi" w:eastAsiaTheme="minorEastAsia" w:hAnsiTheme="minorHAnsi" w:cstheme="minorBidi"/>
          <w:smallCaps w:val="0"/>
          <w:noProof/>
          <w:sz w:val="21"/>
          <w:szCs w:val="22"/>
        </w:rPr>
      </w:pPr>
      <w:hyperlink w:anchor="_Toc486925113" w:history="1">
        <w:r w:rsidRPr="005F74F3">
          <w:rPr>
            <w:rStyle w:val="ae"/>
            <w:noProof/>
          </w:rPr>
          <w:t>3.</w:t>
        </w:r>
        <w:r>
          <w:rPr>
            <w:rFonts w:asciiTheme="minorHAnsi" w:eastAsiaTheme="minorEastAsia" w:hAnsiTheme="minorHAnsi" w:cstheme="minorBidi"/>
            <w:smallCaps w:val="0"/>
            <w:noProof/>
            <w:sz w:val="21"/>
            <w:szCs w:val="22"/>
          </w:rPr>
          <w:tab/>
        </w:r>
        <w:r w:rsidRPr="005F74F3">
          <w:rPr>
            <w:rStyle w:val="ae"/>
            <w:rFonts w:hint="eastAsia"/>
            <w:noProof/>
          </w:rPr>
          <w:t>其他热带病相关</w:t>
        </w:r>
        <w:r>
          <w:rPr>
            <w:noProof/>
            <w:webHidden/>
          </w:rPr>
          <w:tab/>
        </w:r>
        <w:r>
          <w:rPr>
            <w:noProof/>
            <w:webHidden/>
          </w:rPr>
          <w:fldChar w:fldCharType="begin"/>
        </w:r>
        <w:r>
          <w:rPr>
            <w:noProof/>
            <w:webHidden/>
          </w:rPr>
          <w:instrText xml:space="preserve"> PAGEREF _Toc486925113 \h </w:instrText>
        </w:r>
        <w:r>
          <w:rPr>
            <w:noProof/>
            <w:webHidden/>
          </w:rPr>
        </w:r>
        <w:r>
          <w:rPr>
            <w:noProof/>
            <w:webHidden/>
          </w:rPr>
          <w:fldChar w:fldCharType="separate"/>
        </w:r>
        <w:r>
          <w:rPr>
            <w:noProof/>
            <w:webHidden/>
          </w:rPr>
          <w:t>29</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14" w:history="1">
        <w:r w:rsidRPr="005F74F3">
          <w:rPr>
            <w:rStyle w:val="ae"/>
            <w:rFonts w:hint="eastAsia"/>
            <w:noProof/>
          </w:rPr>
          <w:t>（</w:t>
        </w:r>
        <w:r w:rsidRPr="005F74F3">
          <w:rPr>
            <w:rStyle w:val="ae"/>
            <w:rFonts w:hint="eastAsia"/>
            <w:noProof/>
          </w:rPr>
          <w:t>1</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泡型肝包虫病患者血清炎症因子的抗体芯片检测及分析</w:t>
        </w:r>
        <w:r>
          <w:rPr>
            <w:noProof/>
            <w:webHidden/>
          </w:rPr>
          <w:tab/>
        </w:r>
        <w:r>
          <w:rPr>
            <w:noProof/>
            <w:webHidden/>
          </w:rPr>
          <w:fldChar w:fldCharType="begin"/>
        </w:r>
        <w:r>
          <w:rPr>
            <w:noProof/>
            <w:webHidden/>
          </w:rPr>
          <w:instrText xml:space="preserve"> PAGEREF _Toc486925114 \h </w:instrText>
        </w:r>
        <w:r>
          <w:rPr>
            <w:noProof/>
            <w:webHidden/>
          </w:rPr>
        </w:r>
        <w:r>
          <w:rPr>
            <w:noProof/>
            <w:webHidden/>
          </w:rPr>
          <w:fldChar w:fldCharType="separate"/>
        </w:r>
        <w:r>
          <w:rPr>
            <w:noProof/>
            <w:webHidden/>
          </w:rPr>
          <w:t>29</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15" w:history="1">
        <w:r w:rsidRPr="005F74F3">
          <w:rPr>
            <w:rStyle w:val="ae"/>
            <w:rFonts w:hint="eastAsia"/>
            <w:noProof/>
          </w:rPr>
          <w:t>（</w:t>
        </w:r>
        <w:r w:rsidRPr="005F74F3">
          <w:rPr>
            <w:rStyle w:val="ae"/>
            <w:rFonts w:hint="eastAsia"/>
            <w:noProof/>
          </w:rPr>
          <w:t>2</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浙江省中部及南部地区巴贝虫自然疫源地调查</w:t>
        </w:r>
        <w:r>
          <w:rPr>
            <w:noProof/>
            <w:webHidden/>
          </w:rPr>
          <w:tab/>
        </w:r>
        <w:r>
          <w:rPr>
            <w:noProof/>
            <w:webHidden/>
          </w:rPr>
          <w:fldChar w:fldCharType="begin"/>
        </w:r>
        <w:r>
          <w:rPr>
            <w:noProof/>
            <w:webHidden/>
          </w:rPr>
          <w:instrText xml:space="preserve"> PAGEREF _Toc486925115 \h </w:instrText>
        </w:r>
        <w:r>
          <w:rPr>
            <w:noProof/>
            <w:webHidden/>
          </w:rPr>
        </w:r>
        <w:r>
          <w:rPr>
            <w:noProof/>
            <w:webHidden/>
          </w:rPr>
          <w:fldChar w:fldCharType="separate"/>
        </w:r>
        <w:r>
          <w:rPr>
            <w:noProof/>
            <w:webHidden/>
          </w:rPr>
          <w:t>29</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16" w:history="1">
        <w:r w:rsidRPr="005F74F3">
          <w:rPr>
            <w:rStyle w:val="ae"/>
            <w:rFonts w:hint="eastAsia"/>
            <w:noProof/>
          </w:rPr>
          <w:t>（</w:t>
        </w:r>
        <w:r w:rsidRPr="005F74F3">
          <w:rPr>
            <w:rStyle w:val="ae"/>
            <w:rFonts w:hint="eastAsia"/>
            <w:noProof/>
          </w:rPr>
          <w:t>3</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江苏省生活饮用水中贾第鞭毛虫和隐孢子虫污染情况调查</w:t>
        </w:r>
        <w:r>
          <w:rPr>
            <w:noProof/>
            <w:webHidden/>
          </w:rPr>
          <w:tab/>
        </w:r>
        <w:r>
          <w:rPr>
            <w:noProof/>
            <w:webHidden/>
          </w:rPr>
          <w:fldChar w:fldCharType="begin"/>
        </w:r>
        <w:r>
          <w:rPr>
            <w:noProof/>
            <w:webHidden/>
          </w:rPr>
          <w:instrText xml:space="preserve"> PAGEREF _Toc486925116 \h </w:instrText>
        </w:r>
        <w:r>
          <w:rPr>
            <w:noProof/>
            <w:webHidden/>
          </w:rPr>
        </w:r>
        <w:r>
          <w:rPr>
            <w:noProof/>
            <w:webHidden/>
          </w:rPr>
          <w:fldChar w:fldCharType="separate"/>
        </w:r>
        <w:r>
          <w:rPr>
            <w:noProof/>
            <w:webHidden/>
          </w:rPr>
          <w:t>30</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17" w:history="1">
        <w:r w:rsidRPr="005F74F3">
          <w:rPr>
            <w:rStyle w:val="ae"/>
            <w:rFonts w:hint="eastAsia"/>
            <w:noProof/>
          </w:rPr>
          <w:t>（</w:t>
        </w:r>
        <w:r w:rsidRPr="005F74F3">
          <w:rPr>
            <w:rStyle w:val="ae"/>
            <w:rFonts w:hint="eastAsia"/>
            <w:noProof/>
          </w:rPr>
          <w:t>4</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新疆细粒棘球绦虫</w:t>
        </w:r>
        <w:r w:rsidRPr="005F74F3">
          <w:rPr>
            <w:rStyle w:val="ae"/>
            <w:noProof/>
          </w:rPr>
          <w:t>EgAgB8/3</w:t>
        </w:r>
        <w:r w:rsidRPr="005F74F3">
          <w:rPr>
            <w:rStyle w:val="ae"/>
            <w:rFonts w:hint="eastAsia"/>
            <w:noProof/>
          </w:rPr>
          <w:t>蛋白的生物信息学分析及意义</w:t>
        </w:r>
        <w:r>
          <w:rPr>
            <w:noProof/>
            <w:webHidden/>
          </w:rPr>
          <w:tab/>
        </w:r>
        <w:r>
          <w:rPr>
            <w:noProof/>
            <w:webHidden/>
          </w:rPr>
          <w:fldChar w:fldCharType="begin"/>
        </w:r>
        <w:r>
          <w:rPr>
            <w:noProof/>
            <w:webHidden/>
          </w:rPr>
          <w:instrText xml:space="preserve"> PAGEREF _Toc486925117 \h </w:instrText>
        </w:r>
        <w:r>
          <w:rPr>
            <w:noProof/>
            <w:webHidden/>
          </w:rPr>
        </w:r>
        <w:r>
          <w:rPr>
            <w:noProof/>
            <w:webHidden/>
          </w:rPr>
          <w:fldChar w:fldCharType="separate"/>
        </w:r>
        <w:r>
          <w:rPr>
            <w:noProof/>
            <w:webHidden/>
          </w:rPr>
          <w:t>31</w:t>
        </w:r>
        <w:r>
          <w:rPr>
            <w:noProof/>
            <w:webHidden/>
          </w:rPr>
          <w:fldChar w:fldCharType="end"/>
        </w:r>
      </w:hyperlink>
    </w:p>
    <w:p w:rsidR="0078485D" w:rsidRDefault="0078485D">
      <w:pPr>
        <w:pStyle w:val="30"/>
        <w:rPr>
          <w:rFonts w:asciiTheme="minorHAnsi" w:eastAsiaTheme="minorEastAsia" w:hAnsiTheme="minorHAnsi" w:cstheme="minorBidi"/>
          <w:i w:val="0"/>
          <w:iCs w:val="0"/>
          <w:noProof/>
          <w:sz w:val="21"/>
          <w:szCs w:val="22"/>
        </w:rPr>
      </w:pPr>
      <w:hyperlink w:anchor="_Toc486925118" w:history="1">
        <w:r w:rsidRPr="005F74F3">
          <w:rPr>
            <w:rStyle w:val="ae"/>
            <w:rFonts w:hint="eastAsia"/>
            <w:noProof/>
          </w:rPr>
          <w:t>（</w:t>
        </w:r>
        <w:r w:rsidRPr="005F74F3">
          <w:rPr>
            <w:rStyle w:val="ae"/>
            <w:rFonts w:hint="eastAsia"/>
            <w:noProof/>
          </w:rPr>
          <w:t>5</w:t>
        </w:r>
        <w:r w:rsidRPr="005F74F3">
          <w:rPr>
            <w:rStyle w:val="ae"/>
            <w:rFonts w:hint="eastAsia"/>
            <w:noProof/>
          </w:rPr>
          <w:t>）</w:t>
        </w:r>
        <w:r>
          <w:rPr>
            <w:rFonts w:asciiTheme="minorHAnsi" w:eastAsiaTheme="minorEastAsia" w:hAnsiTheme="minorHAnsi" w:cstheme="minorBidi"/>
            <w:i w:val="0"/>
            <w:iCs w:val="0"/>
            <w:noProof/>
            <w:sz w:val="21"/>
            <w:szCs w:val="22"/>
          </w:rPr>
          <w:tab/>
        </w:r>
        <w:r w:rsidRPr="005F74F3">
          <w:rPr>
            <w:rStyle w:val="ae"/>
            <w:rFonts w:hint="eastAsia"/>
            <w:noProof/>
          </w:rPr>
          <w:t>弓形虫慢性感染小鼠脑组织差异表达蛋白质组学</w:t>
        </w:r>
        <w:r>
          <w:rPr>
            <w:noProof/>
            <w:webHidden/>
          </w:rPr>
          <w:tab/>
        </w:r>
        <w:r>
          <w:rPr>
            <w:noProof/>
            <w:webHidden/>
          </w:rPr>
          <w:fldChar w:fldCharType="begin"/>
        </w:r>
        <w:r>
          <w:rPr>
            <w:noProof/>
            <w:webHidden/>
          </w:rPr>
          <w:instrText xml:space="preserve"> PAGEREF _Toc486925118 \h </w:instrText>
        </w:r>
        <w:r>
          <w:rPr>
            <w:noProof/>
            <w:webHidden/>
          </w:rPr>
        </w:r>
        <w:r>
          <w:rPr>
            <w:noProof/>
            <w:webHidden/>
          </w:rPr>
          <w:fldChar w:fldCharType="separate"/>
        </w:r>
        <w:r>
          <w:rPr>
            <w:noProof/>
            <w:webHidden/>
          </w:rPr>
          <w:t>32</w:t>
        </w:r>
        <w:r>
          <w:rPr>
            <w:noProof/>
            <w:webHidden/>
          </w:rPr>
          <w:fldChar w:fldCharType="end"/>
        </w:r>
      </w:hyperlink>
    </w:p>
    <w:p w:rsidR="008F7546" w:rsidRDefault="008F7546" w:rsidP="00731214">
      <w:pPr>
        <w:pStyle w:val="2"/>
        <w:spacing w:after="0" w:line="240" w:lineRule="auto"/>
        <w:ind w:firstLine="552"/>
      </w:pPr>
      <w:r w:rsidRPr="00054800">
        <w:rPr>
          <w:sz w:val="28"/>
          <w:szCs w:val="20"/>
        </w:rPr>
        <w:fldChar w:fldCharType="end"/>
      </w:r>
    </w:p>
    <w:p w:rsidR="008F7546" w:rsidRDefault="008F7546" w:rsidP="00731214">
      <w:pPr>
        <w:pStyle w:val="2"/>
        <w:spacing w:after="0" w:line="240" w:lineRule="auto"/>
        <w:ind w:firstLineChars="0" w:firstLine="0"/>
      </w:pPr>
    </w:p>
    <w:p w:rsidR="003414C3" w:rsidRDefault="003414C3" w:rsidP="00731214">
      <w:pPr>
        <w:pStyle w:val="2"/>
        <w:spacing w:after="0" w:line="240" w:lineRule="auto"/>
        <w:ind w:firstLineChars="0" w:firstLine="0"/>
      </w:pPr>
    </w:p>
    <w:p w:rsidR="003414C3" w:rsidRDefault="003414C3" w:rsidP="00731214">
      <w:pPr>
        <w:pStyle w:val="2"/>
        <w:spacing w:after="0" w:line="240" w:lineRule="auto"/>
        <w:ind w:firstLineChars="0" w:firstLine="0"/>
      </w:pPr>
    </w:p>
    <w:p w:rsidR="003414C3" w:rsidRDefault="003414C3" w:rsidP="00731214">
      <w:pPr>
        <w:pStyle w:val="2"/>
        <w:spacing w:after="0" w:line="240" w:lineRule="auto"/>
        <w:ind w:firstLineChars="0" w:firstLine="0"/>
      </w:pPr>
    </w:p>
    <w:p w:rsidR="003414C3" w:rsidRDefault="003414C3" w:rsidP="00731214">
      <w:pPr>
        <w:pStyle w:val="2"/>
        <w:spacing w:after="0" w:line="240" w:lineRule="auto"/>
        <w:ind w:firstLineChars="0" w:firstLine="0"/>
      </w:pPr>
    </w:p>
    <w:p w:rsidR="003414C3" w:rsidRDefault="003414C3" w:rsidP="00731214">
      <w:pPr>
        <w:pStyle w:val="2"/>
        <w:spacing w:after="0" w:line="240" w:lineRule="auto"/>
        <w:ind w:firstLineChars="0" w:firstLine="0"/>
      </w:pPr>
    </w:p>
    <w:p w:rsidR="003414C3" w:rsidRDefault="003414C3" w:rsidP="00731214">
      <w:pPr>
        <w:pStyle w:val="2"/>
        <w:spacing w:after="0" w:line="240" w:lineRule="auto"/>
        <w:ind w:firstLineChars="0" w:firstLine="0"/>
      </w:pPr>
    </w:p>
    <w:p w:rsidR="003414C3" w:rsidRDefault="003414C3" w:rsidP="00731214">
      <w:pPr>
        <w:pStyle w:val="2"/>
        <w:spacing w:after="0" w:line="240" w:lineRule="auto"/>
        <w:ind w:firstLineChars="0" w:firstLine="0"/>
      </w:pPr>
    </w:p>
    <w:p w:rsidR="008F7546" w:rsidRPr="00731214" w:rsidRDefault="008F7546" w:rsidP="008F7546">
      <w:pPr>
        <w:pStyle w:val="10"/>
        <w:numPr>
          <w:ilvl w:val="0"/>
          <w:numId w:val="5"/>
        </w:numPr>
        <w:rPr>
          <w:sz w:val="32"/>
        </w:rPr>
      </w:pPr>
      <w:bookmarkStart w:id="0" w:name="_Toc476902575"/>
      <w:bookmarkStart w:id="1" w:name="_Toc486925084"/>
      <w:r w:rsidRPr="00731214">
        <w:rPr>
          <w:rFonts w:hint="eastAsia"/>
          <w:sz w:val="32"/>
        </w:rPr>
        <w:lastRenderedPageBreak/>
        <w:t>国际热带病热点研究</w:t>
      </w:r>
      <w:bookmarkEnd w:id="0"/>
      <w:bookmarkEnd w:id="1"/>
    </w:p>
    <w:p w:rsidR="008F7546" w:rsidRPr="00731214" w:rsidRDefault="008F7546" w:rsidP="008F7546">
      <w:pPr>
        <w:pStyle w:val="20"/>
        <w:numPr>
          <w:ilvl w:val="0"/>
          <w:numId w:val="6"/>
        </w:numPr>
        <w:rPr>
          <w:sz w:val="24"/>
        </w:rPr>
      </w:pPr>
      <w:bookmarkStart w:id="2" w:name="_Toc476902576"/>
      <w:bookmarkStart w:id="3" w:name="_Toc486925085"/>
      <w:r w:rsidRPr="00731214">
        <w:rPr>
          <w:rFonts w:hint="eastAsia"/>
          <w:sz w:val="24"/>
        </w:rPr>
        <w:t>疟疾相关</w:t>
      </w:r>
      <w:bookmarkEnd w:id="2"/>
      <w:bookmarkEnd w:id="3"/>
    </w:p>
    <w:p w:rsidR="00D763F7" w:rsidRPr="00E06425" w:rsidRDefault="00E06425" w:rsidP="00842A6B">
      <w:pPr>
        <w:pStyle w:val="3"/>
        <w:numPr>
          <w:ilvl w:val="0"/>
          <w:numId w:val="21"/>
        </w:numPr>
      </w:pPr>
      <w:bookmarkStart w:id="4" w:name="_Toc476902577"/>
      <w:bookmarkStart w:id="5" w:name="_Toc486925086"/>
      <w:bookmarkEnd w:id="4"/>
      <w:r w:rsidRPr="00E06425">
        <w:rPr>
          <w:rFonts w:hint="eastAsia"/>
        </w:rPr>
        <w:t>用尿液生物标记物识别恶性疟原虫感染的</w:t>
      </w:r>
      <w:proofErr w:type="gramStart"/>
      <w:r w:rsidRPr="00E06425">
        <w:rPr>
          <w:rFonts w:hint="eastAsia"/>
        </w:rPr>
        <w:t>代谢组</w:t>
      </w:r>
      <w:proofErr w:type="gramEnd"/>
      <w:r w:rsidRPr="00E06425">
        <w:rPr>
          <w:rFonts w:hint="eastAsia"/>
        </w:rPr>
        <w:t>学分析方法：病例对照研究</w:t>
      </w:r>
      <w:bookmarkEnd w:id="5"/>
    </w:p>
    <w:p w:rsidR="005A209B" w:rsidRPr="005A209B" w:rsidRDefault="00DC5061" w:rsidP="00D763F7">
      <w:r w:rsidRPr="00DC5061">
        <w:t xml:space="preserve">A </w:t>
      </w:r>
      <w:proofErr w:type="spellStart"/>
      <w:r w:rsidRPr="00DC5061">
        <w:t>metabolomic</w:t>
      </w:r>
      <w:proofErr w:type="spellEnd"/>
      <w:r w:rsidRPr="00DC5061">
        <w:t xml:space="preserve"> analytical approach permits identification of urinary biomarkers for Plasmodium falciparum infection: a case–control study</w:t>
      </w:r>
      <w:r>
        <w:t>.</w:t>
      </w:r>
      <w:r w:rsidR="00F0321C">
        <w:fldChar w:fldCharType="begin">
          <w:fldData xml:space="preserve">PEVuZE5vdGU+PENpdGU+PEF1dGhvcj5BYmRlbHJhemlnPC9BdXRob3I+PFllYXI+MjAxNzwvWWVh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</w:fldData>
        </w:fldChar>
      </w:r>
      <w:r w:rsidR="00E42438">
        <w:instrText xml:space="preserve"> ADDIN EN.CITE </w:instrText>
      </w:r>
      <w:r w:rsidR="00E42438">
        <w:fldChar w:fldCharType="begin">
          <w:fldData xml:space="preserve">PEVuZE5vdGU+PENpdGU+PEF1dGhvcj5BYmRlbHJhemlnPC9BdXRob3I+PFllYXI+MjAxNzwvWWVh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</w:fldData>
        </w:fldChar>
      </w:r>
      <w:r w:rsidR="00E42438">
        <w:instrText xml:space="preserve"> ADDIN EN.CITE.DATA </w:instrText>
      </w:r>
      <w:r w:rsidR="00E42438">
        <w:fldChar w:fldCharType="end"/>
      </w:r>
      <w:r w:rsidR="00F0321C">
        <w:fldChar w:fldCharType="separate"/>
      </w:r>
      <w:r w:rsidR="00F0321C" w:rsidRPr="00F0321C">
        <w:rPr>
          <w:noProof/>
          <w:vertAlign w:val="superscript"/>
        </w:rPr>
        <w:t>[</w:t>
      </w:r>
      <w:hyperlink w:anchor="_ENREF_1" w:tooltip="Abdelrazig, 2017 #14" w:history="1">
        <w:r w:rsidR="003226DD" w:rsidRPr="00F0321C">
          <w:rPr>
            <w:noProof/>
            <w:vertAlign w:val="superscript"/>
          </w:rPr>
          <w:t>1</w:t>
        </w:r>
      </w:hyperlink>
      <w:r w:rsidR="00F0321C" w:rsidRPr="00F0321C">
        <w:rPr>
          <w:noProof/>
          <w:vertAlign w:val="superscript"/>
        </w:rPr>
        <w:t>]</w:t>
      </w:r>
      <w:r w:rsidR="00F0321C">
        <w:fldChar w:fldCharType="end"/>
      </w:r>
    </w:p>
    <w:p w:rsidR="00E06425" w:rsidRDefault="00E06425" w:rsidP="00E06425">
      <w:pPr>
        <w:ind w:firstLineChars="200" w:firstLine="552"/>
      </w:pPr>
      <w:r>
        <w:rPr>
          <w:rFonts w:hint="eastAsia"/>
        </w:rPr>
        <w:t>目前，恶性疟原虫感染的诊断技术并不是无侵害，且可用于人群疟疾筛检的最理想方法。有假设提出，质谱</w:t>
      </w:r>
      <w:proofErr w:type="gramStart"/>
      <w:r>
        <w:rPr>
          <w:rFonts w:hint="eastAsia"/>
        </w:rPr>
        <w:t>代谢组</w:t>
      </w:r>
      <w:proofErr w:type="gramEnd"/>
      <w:r>
        <w:rPr>
          <w:rFonts w:hint="eastAsia"/>
        </w:rPr>
        <w:t>学方法可以识别恶性疟患者尿液中的生物标志物。</w:t>
      </w:r>
    </w:p>
    <w:p w:rsidR="00E06425" w:rsidRDefault="00E06425" w:rsidP="00E06425">
      <w:pPr>
        <w:ind w:firstLineChars="200" w:firstLine="552"/>
      </w:pPr>
      <w:r>
        <w:rPr>
          <w:rFonts w:hint="eastAsia"/>
        </w:rPr>
        <w:t>研究采用病例对照的方法，病例组由埃塞俄比亚中部经显微镜镜检确认为恶性疟原虫感染的</w:t>
      </w:r>
      <w:r>
        <w:rPr>
          <w:rFonts w:hint="eastAsia"/>
        </w:rPr>
        <w:t>21</w:t>
      </w:r>
      <w:r>
        <w:rPr>
          <w:rFonts w:hint="eastAsia"/>
        </w:rPr>
        <w:t>个成年人组成，对照组由</w:t>
      </w:r>
      <w:r>
        <w:rPr>
          <w:rFonts w:hint="eastAsia"/>
        </w:rPr>
        <w:t>25</w:t>
      </w:r>
      <w:r>
        <w:rPr>
          <w:rFonts w:hint="eastAsia"/>
        </w:rPr>
        <w:t>个在年龄和性别上与</w:t>
      </w:r>
      <w:proofErr w:type="gramStart"/>
      <w:r>
        <w:rPr>
          <w:rFonts w:hint="eastAsia"/>
        </w:rPr>
        <w:t>感染组</w:t>
      </w:r>
      <w:proofErr w:type="gramEnd"/>
      <w:r>
        <w:rPr>
          <w:rFonts w:hint="eastAsia"/>
        </w:rPr>
        <w:t>均相匹配，且经镜检排除疟疾感染的成人组成。第一批尿液样本在患者到诊所就诊时采集，在患者服用抗疟药治疗四周后，采集病例组和对照组的第二批样本。应用质谱</w:t>
      </w:r>
      <w:proofErr w:type="gramStart"/>
      <w:r>
        <w:rPr>
          <w:rFonts w:hint="eastAsia"/>
        </w:rPr>
        <w:t>代谢组</w:t>
      </w:r>
      <w:proofErr w:type="gramEnd"/>
      <w:r>
        <w:rPr>
          <w:rFonts w:hint="eastAsia"/>
        </w:rPr>
        <w:t>学方法筛查小分子尿液生物标记物，然后对其进行主成分分析与正交分析相结合的多元分析。用串联质谱技术确认具有统计学显著性疟疾生物标记的化学特性。</w:t>
      </w:r>
    </w:p>
    <w:p w:rsidR="00E06425" w:rsidRDefault="00E06425" w:rsidP="00E06425">
      <w:pPr>
        <w:ind w:firstLineChars="200" w:firstLine="552"/>
      </w:pPr>
      <w:r>
        <w:rPr>
          <w:rFonts w:hint="eastAsia"/>
        </w:rPr>
        <w:t>研究结果显示，感染恶性疟原虫病例组的尿液代谢过程不同于健康对照组。经抗疟药治疗后，病例组的</w:t>
      </w:r>
      <w:proofErr w:type="gramStart"/>
      <w:r>
        <w:rPr>
          <w:rFonts w:hint="eastAsia"/>
        </w:rPr>
        <w:t>代谢组</w:t>
      </w:r>
      <w:proofErr w:type="gramEnd"/>
      <w:r>
        <w:rPr>
          <w:rFonts w:hint="eastAsia"/>
        </w:rPr>
        <w:t>学特征则与健康的对照组相似。共发现</w:t>
      </w:r>
      <w:r>
        <w:rPr>
          <w:rFonts w:hint="eastAsia"/>
        </w:rPr>
        <w:t>29</w:t>
      </w:r>
      <w:r>
        <w:rPr>
          <w:rFonts w:hint="eastAsia"/>
        </w:rPr>
        <w:t>种尿液代谢物的代谢水平发生了显著的改变。尿液中哌啶酸，牛磺酸，</w:t>
      </w:r>
      <w:proofErr w:type="gramStart"/>
      <w:r>
        <w:rPr>
          <w:rFonts w:hint="eastAsia"/>
        </w:rPr>
        <w:t>乙酰亚精氨</w:t>
      </w:r>
      <w:proofErr w:type="gramEnd"/>
      <w:r>
        <w:rPr>
          <w:rFonts w:hint="eastAsia"/>
        </w:rPr>
        <w:t>，乙酰腐氨和</w:t>
      </w:r>
      <w:r>
        <w:rPr>
          <w:rFonts w:hint="eastAsia"/>
        </w:rPr>
        <w:t>1</w:t>
      </w:r>
      <w:r>
        <w:rPr>
          <w:rFonts w:hint="eastAsia"/>
        </w:rPr>
        <w:t>，</w:t>
      </w:r>
      <w:r>
        <w:rPr>
          <w:rFonts w:hint="eastAsia"/>
        </w:rPr>
        <w:t>3-</w:t>
      </w:r>
      <w:r>
        <w:rPr>
          <w:rFonts w:hint="eastAsia"/>
        </w:rPr>
        <w:t>二乙酰丙烷的浓度升高被认定是恶性</w:t>
      </w:r>
      <w:r>
        <w:rPr>
          <w:rFonts w:hint="eastAsia"/>
        </w:rPr>
        <w:lastRenderedPageBreak/>
        <w:t>疟潜在的生物标志物。</w:t>
      </w:r>
    </w:p>
    <w:p w:rsidR="006E0750" w:rsidRPr="00731214" w:rsidRDefault="00E06425" w:rsidP="00E06425">
      <w:pPr>
        <w:ind w:firstLineChars="200" w:firstLine="552"/>
      </w:pPr>
      <w:r>
        <w:rPr>
          <w:rFonts w:hint="eastAsia"/>
        </w:rPr>
        <w:t>识别疟疾的尿液标志物有望开发为无伤害且能快速检测恶性疟原虫感染的方法。</w:t>
      </w:r>
    </w:p>
    <w:p w:rsidR="008F7546" w:rsidRPr="00731214" w:rsidRDefault="006E0750" w:rsidP="00C46B79">
      <w:pPr>
        <w:tabs>
          <w:tab w:val="left" w:pos="6237"/>
        </w:tabs>
        <w:ind w:firstLineChars="200" w:firstLine="552"/>
        <w:jc w:val="right"/>
      </w:pPr>
      <w:r w:rsidRPr="00731214">
        <w:t xml:space="preserve">   </w:t>
      </w:r>
      <w:r w:rsidR="008F7546" w:rsidRPr="00731214">
        <w:t xml:space="preserve">   </w:t>
      </w:r>
      <w:r w:rsidRPr="00731214">
        <w:t xml:space="preserve">   </w:t>
      </w:r>
      <w:r w:rsidR="008F7546" w:rsidRPr="00731214">
        <w:t>(</w:t>
      </w:r>
      <w:r w:rsidR="00DC5061" w:rsidRPr="00876D43">
        <w:rPr>
          <w:rFonts w:hint="eastAsia"/>
        </w:rPr>
        <w:t>庞亚男</w:t>
      </w:r>
      <w:r w:rsidR="008F7546" w:rsidRPr="00731214">
        <w:rPr>
          <w:rFonts w:hint="eastAsia"/>
        </w:rPr>
        <w:t>摘</w:t>
      </w:r>
      <w:r w:rsidR="008F7546" w:rsidRPr="00731214">
        <w:t xml:space="preserve"> </w:t>
      </w:r>
      <w:r w:rsidR="00551DA6">
        <w:rPr>
          <w:rFonts w:hint="eastAsia"/>
        </w:rPr>
        <w:t>李</w:t>
      </w:r>
      <w:r w:rsidR="00551DA6">
        <w:rPr>
          <w:rFonts w:hint="eastAsia"/>
        </w:rPr>
        <w:t xml:space="preserve"> </w:t>
      </w:r>
      <w:r w:rsidR="00551DA6">
        <w:rPr>
          <w:rFonts w:hint="eastAsia"/>
        </w:rPr>
        <w:t>美</w:t>
      </w:r>
      <w:r w:rsidR="008F7546" w:rsidRPr="00731214">
        <w:rPr>
          <w:rFonts w:hint="eastAsia"/>
        </w:rPr>
        <w:t>校</w:t>
      </w:r>
      <w:r w:rsidR="008F7546" w:rsidRPr="00731214">
        <w:t>)</w:t>
      </w:r>
    </w:p>
    <w:p w:rsidR="00D763F7" w:rsidRDefault="00E06425" w:rsidP="00842A6B">
      <w:pPr>
        <w:pStyle w:val="3"/>
        <w:numPr>
          <w:ilvl w:val="0"/>
          <w:numId w:val="21"/>
        </w:numPr>
        <w:jc w:val="left"/>
      </w:pPr>
      <w:bookmarkStart w:id="6" w:name="_Toc486925087"/>
      <w:r w:rsidRPr="00E06425">
        <w:rPr>
          <w:rFonts w:hint="eastAsia"/>
        </w:rPr>
        <w:t>染色质结构在人体疟原虫基因调控中的作用</w:t>
      </w:r>
      <w:bookmarkEnd w:id="6"/>
    </w:p>
    <w:p w:rsidR="008F7546" w:rsidRPr="00731214" w:rsidRDefault="00DC5061" w:rsidP="00D763F7">
      <w:r w:rsidRPr="00DC5061">
        <w:t>The Role of Chromatin Structure in Gene Regulation of the Human Malaria Parasite</w:t>
      </w:r>
      <w:r>
        <w:t>.</w:t>
      </w:r>
      <w:r w:rsidR="00F0321C">
        <w:fldChar w:fldCharType="begin">
          <w:fldData xml:space="preserve">PEVuZE5vdGU+PENpdGU+PEF1dGhvcj5CYXR1Z2VkYXJhPC9BdXRob3I+PFllYXI+MjAxNzwvWWVh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</w:fldData>
        </w:fldChar>
      </w:r>
      <w:r w:rsidR="00E42438">
        <w:instrText xml:space="preserve"> ADDIN EN.CITE </w:instrText>
      </w:r>
      <w:r w:rsidR="00E42438">
        <w:fldChar w:fldCharType="begin">
          <w:fldData xml:space="preserve">PEVuZE5vdGU+PENpdGU+PEF1dGhvcj5CYXR1Z2VkYXJhPC9BdXRob3I+PFllYXI+MjAxNzwvWWVh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</w:fldData>
        </w:fldChar>
      </w:r>
      <w:r w:rsidR="00E42438">
        <w:instrText xml:space="preserve"> ADDIN EN.CITE.DATA </w:instrText>
      </w:r>
      <w:r w:rsidR="00E42438">
        <w:fldChar w:fldCharType="end"/>
      </w:r>
      <w:r w:rsidR="00F0321C">
        <w:fldChar w:fldCharType="separate"/>
      </w:r>
      <w:r w:rsidR="00F0321C" w:rsidRPr="00F0321C">
        <w:rPr>
          <w:noProof/>
          <w:vertAlign w:val="superscript"/>
        </w:rPr>
        <w:t>[</w:t>
      </w:r>
      <w:hyperlink w:anchor="_ENREF_2" w:tooltip="Batugedara, 2017 #16" w:history="1">
        <w:r w:rsidR="003226DD" w:rsidRPr="00F0321C">
          <w:rPr>
            <w:noProof/>
            <w:vertAlign w:val="superscript"/>
          </w:rPr>
          <w:t>2</w:t>
        </w:r>
      </w:hyperlink>
      <w:r w:rsidR="00F0321C" w:rsidRPr="00F0321C">
        <w:rPr>
          <w:noProof/>
          <w:vertAlign w:val="superscript"/>
        </w:rPr>
        <w:t>]</w:t>
      </w:r>
      <w:r w:rsidR="00F0321C">
        <w:fldChar w:fldCharType="end"/>
      </w:r>
    </w:p>
    <w:p w:rsidR="00007DB4" w:rsidRDefault="00842A6B" w:rsidP="00007DB4">
      <w:pPr>
        <w:ind w:firstLine="555"/>
      </w:pPr>
      <w:r>
        <w:rPr>
          <w:rFonts w:hint="eastAsia"/>
        </w:rPr>
        <w:t>疟疾是世界范围内最致命的传染</w:t>
      </w:r>
      <w:r w:rsidR="00E5034E">
        <w:rPr>
          <w:rFonts w:hint="eastAsia"/>
        </w:rPr>
        <w:t>病</w:t>
      </w:r>
      <w:r>
        <w:rPr>
          <w:rFonts w:hint="eastAsia"/>
        </w:rPr>
        <w:t>之一。</w:t>
      </w:r>
      <w:r>
        <w:rPr>
          <w:rFonts w:hint="eastAsia"/>
        </w:rPr>
        <w:t>2015</w:t>
      </w:r>
      <w:r>
        <w:rPr>
          <w:rFonts w:hint="eastAsia"/>
        </w:rPr>
        <w:t>年，全球报道大约有</w:t>
      </w:r>
      <w:r>
        <w:rPr>
          <w:rFonts w:hint="eastAsia"/>
        </w:rPr>
        <w:t>2.14</w:t>
      </w:r>
      <w:r>
        <w:rPr>
          <w:rFonts w:hint="eastAsia"/>
        </w:rPr>
        <w:t>亿疟疾感染病例和</w:t>
      </w:r>
      <w:r>
        <w:rPr>
          <w:rFonts w:hint="eastAsia"/>
        </w:rPr>
        <w:t>43.8</w:t>
      </w:r>
      <w:r>
        <w:rPr>
          <w:rFonts w:hint="eastAsia"/>
        </w:rPr>
        <w:t>万例与疟疾相关的死亡病例。恶性疟原虫是五种可以感染人体的疟原虫之一，</w:t>
      </w:r>
      <w:r w:rsidR="00E5034E">
        <w:rPr>
          <w:rFonts w:hint="eastAsia"/>
        </w:rPr>
        <w:t>往往引起</w:t>
      </w:r>
      <w:r>
        <w:rPr>
          <w:rFonts w:hint="eastAsia"/>
        </w:rPr>
        <w:t>最严重的疟疾症状和最高的死亡率</w:t>
      </w:r>
      <w:r w:rsidR="00007DB4">
        <w:rPr>
          <w:rFonts w:hint="eastAsia"/>
        </w:rPr>
        <w:t>。</w:t>
      </w:r>
    </w:p>
    <w:p w:rsidR="00842A6B" w:rsidRDefault="00842A6B" w:rsidP="00007DB4">
      <w:pPr>
        <w:ind w:firstLine="555"/>
      </w:pPr>
      <w:r>
        <w:rPr>
          <w:rFonts w:hint="eastAsia"/>
        </w:rPr>
        <w:t>恶性疟原虫在人类宿主中的发育和繁殖取决于基因表达的协同调控。最新的研究进展表明虫体的基因调控很大程度上由表观遗传机制控制。</w:t>
      </w:r>
      <w:r w:rsidR="00997A51">
        <w:rPr>
          <w:rFonts w:hint="eastAsia"/>
        </w:rPr>
        <w:t>该文先</w:t>
      </w:r>
      <w:r>
        <w:rPr>
          <w:rFonts w:hint="eastAsia"/>
        </w:rPr>
        <w:t>讨论了最近的进展以帮助</w:t>
      </w:r>
      <w:r w:rsidR="00997A51">
        <w:rPr>
          <w:rFonts w:hint="eastAsia"/>
        </w:rPr>
        <w:t>读者</w:t>
      </w:r>
      <w:r>
        <w:rPr>
          <w:rFonts w:hint="eastAsia"/>
        </w:rPr>
        <w:t>理解寄生虫控制基因调控的机制，包括核小体描述、组蛋白修饰、核结构。此外，还探讨了关于调控特定寄生虫基因和基因家族的各种过程。最后，提出应用表观遗传过程作为新型抗</w:t>
      </w:r>
      <w:proofErr w:type="gramStart"/>
      <w:r>
        <w:rPr>
          <w:rFonts w:hint="eastAsia"/>
        </w:rPr>
        <w:t>疟</w:t>
      </w:r>
      <w:proofErr w:type="gramEnd"/>
      <w:r>
        <w:rPr>
          <w:rFonts w:hint="eastAsia"/>
        </w:rPr>
        <w:t>治疗的目标。</w:t>
      </w:r>
      <w:r w:rsidR="00997A51">
        <w:rPr>
          <w:rFonts w:hint="eastAsia"/>
        </w:rPr>
        <w:t>文中</w:t>
      </w:r>
      <w:r>
        <w:rPr>
          <w:rFonts w:hint="eastAsia"/>
        </w:rPr>
        <w:t>观点强调恶性疟原虫的独特生物特性，并帮助理解这种致命寄生虫基因表达的调节机制。</w:t>
      </w:r>
    </w:p>
    <w:p w:rsidR="00842A6B" w:rsidRDefault="00842A6B" w:rsidP="00842A6B">
      <w:r>
        <w:rPr>
          <w:rFonts w:hint="eastAsia"/>
        </w:rPr>
        <w:t xml:space="preserve">    </w:t>
      </w:r>
      <w:r>
        <w:rPr>
          <w:rFonts w:hint="eastAsia"/>
        </w:rPr>
        <w:t>疟疾的发病机理是寄生虫具有逃避宿主免疫反应能力的结果。变异基因家族，恶性疟原虫最具特征的多基因家族，编码红细胞膜蛋白</w:t>
      </w:r>
      <w:r>
        <w:rPr>
          <w:rFonts w:hint="eastAsia"/>
        </w:rPr>
        <w:t>1(PfEMP1s)</w:t>
      </w:r>
      <w:r>
        <w:rPr>
          <w:rFonts w:hint="eastAsia"/>
        </w:rPr>
        <w:t>，该蛋白在被感染的红细胞表面表达，并且在细胞链接和抗原变异中发挥重要作用。</w:t>
      </w:r>
    </w:p>
    <w:p w:rsidR="00842A6B" w:rsidRDefault="00842A6B" w:rsidP="00842A6B">
      <w:r>
        <w:rPr>
          <w:rFonts w:hint="eastAsia"/>
        </w:rPr>
        <w:lastRenderedPageBreak/>
        <w:t xml:space="preserve">    </w:t>
      </w:r>
      <w:r>
        <w:rPr>
          <w:rFonts w:hint="eastAsia"/>
        </w:rPr>
        <w:t>另一个调节变异基因家族的单等位基因的表达的机制是</w:t>
      </w:r>
      <w:proofErr w:type="spellStart"/>
      <w:r>
        <w:rPr>
          <w:rFonts w:hint="eastAsia"/>
        </w:rPr>
        <w:t>lncRNA</w:t>
      </w:r>
      <w:proofErr w:type="spellEnd"/>
      <w:r>
        <w:rPr>
          <w:rFonts w:hint="eastAsia"/>
        </w:rPr>
        <w:t>的转录。已经有</w:t>
      </w:r>
      <w:proofErr w:type="spellStart"/>
      <w:r>
        <w:rPr>
          <w:rFonts w:hint="eastAsia"/>
        </w:rPr>
        <w:t>Var</w:t>
      </w:r>
      <w:proofErr w:type="spellEnd"/>
      <w:r w:rsidR="00A819BA">
        <w:rPr>
          <w:rFonts w:hint="eastAsia"/>
        </w:rPr>
        <w:t>基因内含子上的双向启动子开始</w:t>
      </w:r>
      <w:r>
        <w:rPr>
          <w:rFonts w:hint="eastAsia"/>
        </w:rPr>
        <w:t>转录的两个</w:t>
      </w:r>
      <w:proofErr w:type="spellStart"/>
      <w:r>
        <w:rPr>
          <w:rFonts w:hint="eastAsia"/>
        </w:rPr>
        <w:t>lncRNAs</w:t>
      </w:r>
      <w:proofErr w:type="spellEnd"/>
      <w:r>
        <w:rPr>
          <w:rFonts w:hint="eastAsia"/>
        </w:rPr>
        <w:t>被鉴定。最近，从端粒相关的重复序列（</w:t>
      </w:r>
      <w:r>
        <w:rPr>
          <w:rFonts w:hint="eastAsia"/>
        </w:rPr>
        <w:t>TAREs</w:t>
      </w:r>
      <w:r>
        <w:rPr>
          <w:rFonts w:hint="eastAsia"/>
        </w:rPr>
        <w:t>）转录而来的由</w:t>
      </w:r>
      <w:r>
        <w:rPr>
          <w:rFonts w:hint="eastAsia"/>
        </w:rPr>
        <w:t>22</w:t>
      </w:r>
      <w:r>
        <w:rPr>
          <w:rFonts w:hint="eastAsia"/>
        </w:rPr>
        <w:t>个</w:t>
      </w:r>
      <w:r>
        <w:rPr>
          <w:rFonts w:hint="eastAsia"/>
        </w:rPr>
        <w:t xml:space="preserve"> </w:t>
      </w:r>
      <w:proofErr w:type="spellStart"/>
      <w:r>
        <w:rPr>
          <w:rFonts w:hint="eastAsia"/>
        </w:rPr>
        <w:t>lncRNAs</w:t>
      </w:r>
      <w:proofErr w:type="spellEnd"/>
      <w:r w:rsidR="00B91EFB">
        <w:rPr>
          <w:rFonts w:hint="eastAsia"/>
        </w:rPr>
        <w:t>组成的新家族得以被鉴定。</w:t>
      </w:r>
      <w:r>
        <w:rPr>
          <w:rFonts w:hint="eastAsia"/>
        </w:rPr>
        <w:t>无性繁殖系的变异基因家族的表观遗传调控可能会导致体内和体外观察的差异。</w:t>
      </w:r>
    </w:p>
    <w:p w:rsidR="00842A6B" w:rsidRDefault="00842A6B" w:rsidP="00842A6B">
      <w:pPr>
        <w:ind w:firstLine="555"/>
      </w:pPr>
      <w:r>
        <w:rPr>
          <w:rFonts w:hint="eastAsia"/>
        </w:rPr>
        <w:t>最近，高灵敏度质谱实验在恶性疟原虫红内期阶段总共发现了</w:t>
      </w:r>
      <w:r>
        <w:rPr>
          <w:rFonts w:hint="eastAsia"/>
        </w:rPr>
        <w:t>232</w:t>
      </w:r>
      <w:r>
        <w:rPr>
          <w:rFonts w:hint="eastAsia"/>
        </w:rPr>
        <w:t>种不同的组蛋白</w:t>
      </w:r>
      <w:r>
        <w:rPr>
          <w:rFonts w:hint="eastAsia"/>
        </w:rPr>
        <w:t>PTMs</w:t>
      </w:r>
      <w:r>
        <w:rPr>
          <w:rFonts w:hint="eastAsia"/>
        </w:rPr>
        <w:t>（翻译后修饰），包括乙酰化、甲基化、磷酸化、</w:t>
      </w:r>
      <w:proofErr w:type="gramStart"/>
      <w:r>
        <w:rPr>
          <w:rFonts w:hint="eastAsia"/>
        </w:rPr>
        <w:t>泛素化</w:t>
      </w:r>
      <w:proofErr w:type="gramEnd"/>
      <w:r>
        <w:rPr>
          <w:rFonts w:hint="eastAsia"/>
        </w:rPr>
        <w:t>和</w:t>
      </w:r>
      <w:r>
        <w:rPr>
          <w:rFonts w:hint="eastAsia"/>
        </w:rPr>
        <w:t>SUMO</w:t>
      </w:r>
      <w:r>
        <w:rPr>
          <w:rFonts w:hint="eastAsia"/>
        </w:rPr>
        <w:t>化修饰。这些组蛋白</w:t>
      </w:r>
      <w:r>
        <w:rPr>
          <w:rFonts w:hint="eastAsia"/>
        </w:rPr>
        <w:t>PTMs</w:t>
      </w:r>
      <w:r>
        <w:rPr>
          <w:rFonts w:hint="eastAsia"/>
        </w:rPr>
        <w:t>中的很多种类从未在疟原虫或其他生物体内发现，并且他们的具体功能还有待确定。</w:t>
      </w:r>
    </w:p>
    <w:p w:rsidR="00824178" w:rsidRDefault="00842A6B" w:rsidP="00842A6B">
      <w:pPr>
        <w:ind w:firstLine="555"/>
      </w:pPr>
      <w:r>
        <w:rPr>
          <w:rFonts w:hint="eastAsia"/>
        </w:rPr>
        <w:t>恶性疟原虫联合不同表观遗传机制来调节基因的表达。然而，我们对寄生虫表观基因组的理解还远远没有完成。虽然寄生虫应用的大部分染色质修饰也常见于其他真核生物，但是一些染色质调控的特质在恶性疟原虫中是独一无二的。探索具有抑制特性</w:t>
      </w:r>
      <w:proofErr w:type="gramStart"/>
      <w:r>
        <w:rPr>
          <w:rFonts w:hint="eastAsia"/>
        </w:rPr>
        <w:t>的簇群是</w:t>
      </w:r>
      <w:proofErr w:type="gramEnd"/>
      <w:r>
        <w:rPr>
          <w:rFonts w:hint="eastAsia"/>
        </w:rPr>
        <w:t>如何建立并维持的深层次调控机制，可有助于识别对疟原虫染色质调控起到重要作用的特异蛋白。在表观遗传层面，如前所述，疟原虫基因组结构指向一个二元结构，基因组的大部分为转录容许常染色质，</w:t>
      </w:r>
      <w:proofErr w:type="gramStart"/>
      <w:r>
        <w:rPr>
          <w:rFonts w:hint="eastAsia"/>
        </w:rPr>
        <w:t>一</w:t>
      </w:r>
      <w:proofErr w:type="gramEnd"/>
      <w:r>
        <w:rPr>
          <w:rFonts w:hint="eastAsia"/>
        </w:rPr>
        <w:t>小部分基因以转录沉默异染色质的状态存在。这种异染色质集群定位于细胞核的外围，并且以高水平的</w:t>
      </w:r>
      <w:r>
        <w:rPr>
          <w:rFonts w:hint="eastAsia"/>
        </w:rPr>
        <w:t xml:space="preserve">H3K9me3 </w:t>
      </w:r>
      <w:r>
        <w:rPr>
          <w:rFonts w:hint="eastAsia"/>
        </w:rPr>
        <w:t>和</w:t>
      </w:r>
      <w:r>
        <w:rPr>
          <w:rFonts w:hint="eastAsia"/>
        </w:rPr>
        <w:t xml:space="preserve"> H3K36me3</w:t>
      </w:r>
      <w:r>
        <w:rPr>
          <w:rFonts w:hint="eastAsia"/>
        </w:rPr>
        <w:t>组蛋白标记、</w:t>
      </w:r>
      <w:r>
        <w:rPr>
          <w:rFonts w:hint="eastAsia"/>
        </w:rPr>
        <w:t>PfHP1</w:t>
      </w:r>
      <w:r>
        <w:rPr>
          <w:rFonts w:hint="eastAsia"/>
        </w:rPr>
        <w:t>和高核小体密度为特征。活跃的基因聚集于常染色质环境中，包括在细胞核外围的单一的变异基因，其特点是高水平的</w:t>
      </w:r>
      <w:r>
        <w:rPr>
          <w:rFonts w:hint="eastAsia"/>
        </w:rPr>
        <w:t>H3K4me3</w:t>
      </w:r>
      <w:r>
        <w:rPr>
          <w:rFonts w:hint="eastAsia"/>
        </w:rPr>
        <w:t>和</w:t>
      </w:r>
      <w:r>
        <w:rPr>
          <w:rFonts w:hint="eastAsia"/>
        </w:rPr>
        <w:t>H3K9ac</w:t>
      </w:r>
      <w:r>
        <w:rPr>
          <w:rFonts w:hint="eastAsia"/>
        </w:rPr>
        <w:t>组蛋白的修饰。无性繁殖周期期间，原虫的细胞核和染色质经过激烈的改造，以适应滋养体阶段的高转录活动。</w:t>
      </w:r>
      <w:r>
        <w:rPr>
          <w:rFonts w:hint="eastAsia"/>
        </w:rPr>
        <w:t xml:space="preserve"> </w:t>
      </w:r>
      <w:r>
        <w:rPr>
          <w:rFonts w:hint="eastAsia"/>
        </w:rPr>
        <w:t>染色质结构在环状体和裂殖体阶段相对紧凑，但实际上在滋养体阶段是打开的状</w:t>
      </w:r>
      <w:r>
        <w:rPr>
          <w:rFonts w:hint="eastAsia"/>
        </w:rPr>
        <w:lastRenderedPageBreak/>
        <w:t>态。这个打开和关闭染色质结构也反映在核小体全景和整个组蛋白的水平。当细胞核体积增大时，虽然应用可视化的免疫荧光检测法和吉木</w:t>
      </w:r>
      <w:proofErr w:type="gramStart"/>
      <w:r>
        <w:rPr>
          <w:rFonts w:hint="eastAsia"/>
        </w:rPr>
        <w:t>萨</w:t>
      </w:r>
      <w:proofErr w:type="gramEnd"/>
      <w:r>
        <w:rPr>
          <w:rFonts w:hint="eastAsia"/>
        </w:rPr>
        <w:t>染色法依然可以观察到，但是核孔数量大大增多，并围绕细胞核分布。随着寄生虫从滋养体阶段过渡到裂殖体阶段，核结构的变化因重组核小体、</w:t>
      </w:r>
      <w:r w:rsidRPr="009B55F2">
        <w:rPr>
          <w:rFonts w:hint="eastAsia"/>
        </w:rPr>
        <w:t>不断增加整体组蛋白水平和压缩</w:t>
      </w:r>
      <w:r>
        <w:rPr>
          <w:rFonts w:hint="eastAsia"/>
        </w:rPr>
        <w:t>基因组而发生了逆转。在从滋养体过渡到裂殖体的阶段，</w:t>
      </w:r>
      <w:r>
        <w:rPr>
          <w:rFonts w:hint="eastAsia"/>
        </w:rPr>
        <w:t>DNA</w:t>
      </w:r>
      <w:r>
        <w:rPr>
          <w:rFonts w:hint="eastAsia"/>
        </w:rPr>
        <w:t>发生复制并且细胞核分裂为多个子核，每个子核都有少量的核孔，这些核孔在之前也在细胞核中出现。总的来说，这些观察结果表明，大多数寄生虫基因组调控是通过全基因组染色质结构的改变，而</w:t>
      </w:r>
      <w:proofErr w:type="gramStart"/>
      <w:r>
        <w:rPr>
          <w:rFonts w:hint="eastAsia"/>
        </w:rPr>
        <w:t>一</w:t>
      </w:r>
      <w:proofErr w:type="gramEnd"/>
      <w:r>
        <w:rPr>
          <w:rFonts w:hint="eastAsia"/>
        </w:rPr>
        <w:t>小部分基因由经典的转录机制调控，比如局部染色质结构和特异转录因子的变化。探索在寄生虫整个生命周期里调控大规模核染色质重组的调控机制，可促使以寄生虫发育为目标的高度特异性分子的发现。</w:t>
      </w:r>
    </w:p>
    <w:p w:rsidR="008F7546" w:rsidRPr="00731214" w:rsidRDefault="008F7546" w:rsidP="00731214">
      <w:pPr>
        <w:ind w:firstLineChars="200" w:firstLine="552"/>
        <w:jc w:val="right"/>
      </w:pPr>
      <w:r w:rsidRPr="00731214">
        <w:t>(</w:t>
      </w:r>
      <w:r w:rsidR="00DC5061" w:rsidRPr="00876D43">
        <w:rPr>
          <w:rFonts w:hint="eastAsia"/>
        </w:rPr>
        <w:t>庞亚男</w:t>
      </w:r>
      <w:r w:rsidRPr="00731214">
        <w:rPr>
          <w:rFonts w:hint="eastAsia"/>
        </w:rPr>
        <w:t>摘</w:t>
      </w:r>
      <w:r w:rsidRPr="00731214">
        <w:t xml:space="preserve"> </w:t>
      </w:r>
      <w:r w:rsidR="00551DA6">
        <w:rPr>
          <w:rFonts w:hint="eastAsia"/>
        </w:rPr>
        <w:t>李</w:t>
      </w:r>
      <w:r w:rsidR="00551DA6">
        <w:rPr>
          <w:rFonts w:hint="eastAsia"/>
        </w:rPr>
        <w:t xml:space="preserve"> </w:t>
      </w:r>
      <w:r w:rsidR="00551DA6">
        <w:rPr>
          <w:rFonts w:hint="eastAsia"/>
        </w:rPr>
        <w:t>美</w:t>
      </w:r>
      <w:r w:rsidRPr="00731214">
        <w:rPr>
          <w:rFonts w:hint="eastAsia"/>
        </w:rPr>
        <w:t>校</w:t>
      </w:r>
      <w:r w:rsidRPr="00731214">
        <w:t>)</w:t>
      </w:r>
    </w:p>
    <w:p w:rsidR="004E78BE" w:rsidRPr="00842A6B" w:rsidRDefault="00842A6B" w:rsidP="00374E3A">
      <w:pPr>
        <w:pStyle w:val="3"/>
        <w:numPr>
          <w:ilvl w:val="0"/>
          <w:numId w:val="21"/>
        </w:numPr>
      </w:pPr>
      <w:bookmarkStart w:id="7" w:name="_Toc486925088"/>
      <w:r w:rsidRPr="00842A6B">
        <w:rPr>
          <w:rFonts w:hint="eastAsia"/>
        </w:rPr>
        <w:t>进一步评估纯化间日疟原虫感染红细胞的</w:t>
      </w:r>
      <w:r w:rsidRPr="00842A6B">
        <w:rPr>
          <w:rFonts w:hint="eastAsia"/>
        </w:rPr>
        <w:t>NWF</w:t>
      </w:r>
      <w:r w:rsidRPr="00842A6B">
        <w:rPr>
          <w:rFonts w:hint="eastAsia"/>
        </w:rPr>
        <w:t>过滤器</w:t>
      </w:r>
      <w:bookmarkEnd w:id="7"/>
    </w:p>
    <w:p w:rsidR="008F7546" w:rsidRPr="00731214" w:rsidRDefault="00DC5061" w:rsidP="004E78BE">
      <w:r w:rsidRPr="00DC5061">
        <w:t xml:space="preserve">Further evaluation of the NWF filter for the purification of Plasmodium </w:t>
      </w:r>
      <w:proofErr w:type="spellStart"/>
      <w:r w:rsidRPr="00DC5061">
        <w:t>vivax</w:t>
      </w:r>
      <w:proofErr w:type="spellEnd"/>
      <w:r w:rsidRPr="00DC5061">
        <w:rPr>
          <w:rFonts w:ascii="MS Mincho" w:hAnsi="MS Mincho" w:cs="MS Mincho"/>
        </w:rPr>
        <w:t>‑</w:t>
      </w:r>
      <w:r w:rsidRPr="00DC5061">
        <w:t>infected erythrocytes</w:t>
      </w:r>
      <w:r>
        <w:t>.</w:t>
      </w:r>
      <w:r w:rsidR="00F0321C">
        <w:fldChar w:fldCharType="begin">
          <w:fldData xml:space="preserve">PEVuZE5vdGU+PENpdGU+PEF1dGhvcj5MaTwvQXV0aG9yPjxZZWFyPjIwMTc8L1llYXI+PFJlY051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</w:fldData>
        </w:fldChar>
      </w:r>
      <w:r w:rsidR="00E42438">
        <w:instrText xml:space="preserve"> ADDIN EN.CITE </w:instrText>
      </w:r>
      <w:r w:rsidR="00E42438">
        <w:fldChar w:fldCharType="begin">
          <w:fldData xml:space="preserve">PEVuZE5vdGU+PENpdGU+PEF1dGhvcj5MaTwvQXV0aG9yPjxZZWFyPjIwMTc8L1llYXI+PFJlY051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</w:fldData>
        </w:fldChar>
      </w:r>
      <w:r w:rsidR="00E42438">
        <w:instrText xml:space="preserve"> ADDIN EN.CITE.DATA </w:instrText>
      </w:r>
      <w:r w:rsidR="00E42438">
        <w:fldChar w:fldCharType="end"/>
      </w:r>
      <w:r w:rsidR="00F0321C">
        <w:fldChar w:fldCharType="separate"/>
      </w:r>
      <w:r w:rsidR="00F0321C" w:rsidRPr="00F0321C">
        <w:rPr>
          <w:noProof/>
          <w:vertAlign w:val="superscript"/>
        </w:rPr>
        <w:t>[</w:t>
      </w:r>
      <w:hyperlink w:anchor="_ENREF_3" w:tooltip="Li, 2017 #13" w:history="1">
        <w:r w:rsidR="003226DD" w:rsidRPr="00F0321C">
          <w:rPr>
            <w:noProof/>
            <w:vertAlign w:val="superscript"/>
          </w:rPr>
          <w:t>3</w:t>
        </w:r>
      </w:hyperlink>
      <w:r w:rsidR="00F0321C" w:rsidRPr="00F0321C">
        <w:rPr>
          <w:noProof/>
          <w:vertAlign w:val="superscript"/>
        </w:rPr>
        <w:t>]</w:t>
      </w:r>
      <w:r w:rsidR="00F0321C">
        <w:fldChar w:fldCharType="end"/>
      </w:r>
    </w:p>
    <w:p w:rsidR="00842A6B" w:rsidRDefault="00842A6B" w:rsidP="00842A6B">
      <w:pPr>
        <w:ind w:firstLineChars="200" w:firstLine="552"/>
      </w:pPr>
      <w:r>
        <w:rPr>
          <w:rFonts w:hint="eastAsia"/>
        </w:rPr>
        <w:t>在离体药物测定、体外侵袭测定以及基因组测序实验过程中常常需要从临床血液样品中分离疟原虫感染的红细胞（</w:t>
      </w:r>
      <w:proofErr w:type="spellStart"/>
      <w:r>
        <w:rPr>
          <w:rFonts w:hint="eastAsia"/>
        </w:rPr>
        <w:t>iRBC</w:t>
      </w:r>
      <w:proofErr w:type="spellEnd"/>
      <w:r>
        <w:rPr>
          <w:rFonts w:hint="eastAsia"/>
        </w:rPr>
        <w:t>）。目前从疟疾感染的血液中去除白细胞（</w:t>
      </w:r>
      <w:r>
        <w:rPr>
          <w:rFonts w:hint="eastAsia"/>
        </w:rPr>
        <w:t>WBC</w:t>
      </w:r>
      <w:r w:rsidR="0099672E">
        <w:rPr>
          <w:rFonts w:hint="eastAsia"/>
        </w:rPr>
        <w:t>）的方法或者比较耗时或者费用昂贵</w:t>
      </w:r>
      <w:r>
        <w:rPr>
          <w:rFonts w:hint="eastAsia"/>
        </w:rPr>
        <w:t>。一种用于纯化</w:t>
      </w:r>
      <w:proofErr w:type="spellStart"/>
      <w:r>
        <w:rPr>
          <w:rFonts w:hint="eastAsia"/>
        </w:rPr>
        <w:t>iRBC</w:t>
      </w:r>
      <w:proofErr w:type="spellEnd"/>
      <w:r>
        <w:rPr>
          <w:rFonts w:hint="eastAsia"/>
        </w:rPr>
        <w:t>的原型无纺布（</w:t>
      </w:r>
      <w:r>
        <w:rPr>
          <w:rFonts w:hint="eastAsia"/>
        </w:rPr>
        <w:t>NWF</w:t>
      </w:r>
      <w:r>
        <w:rPr>
          <w:rFonts w:hint="eastAsia"/>
        </w:rPr>
        <w:t>）过滤器已经被开发出来，且在试验研究中显示出很好的去除</w:t>
      </w:r>
      <w:r>
        <w:rPr>
          <w:rFonts w:hint="eastAsia"/>
        </w:rPr>
        <w:t>WBC</w:t>
      </w:r>
      <w:r>
        <w:rPr>
          <w:rFonts w:hint="eastAsia"/>
        </w:rPr>
        <w:t>的能力。先前的研究工作显示，该过滤器被优化用于处理</w:t>
      </w:r>
      <w:r>
        <w:rPr>
          <w:rFonts w:hint="eastAsia"/>
        </w:rPr>
        <w:t>5-10</w:t>
      </w:r>
      <w:r>
        <w:rPr>
          <w:rFonts w:hint="eastAsia"/>
        </w:rPr>
        <w:t>毫升血液样本。由于过滤器已商品化，本项研究的目的是</w:t>
      </w:r>
      <w:r>
        <w:rPr>
          <w:rFonts w:hint="eastAsia"/>
        </w:rPr>
        <w:lastRenderedPageBreak/>
        <w:t>评估商业化的</w:t>
      </w:r>
      <w:r>
        <w:rPr>
          <w:rFonts w:hint="eastAsia"/>
        </w:rPr>
        <w:t>NWF</w:t>
      </w:r>
      <w:r>
        <w:rPr>
          <w:rFonts w:hint="eastAsia"/>
        </w:rPr>
        <w:t>过滤器的效率和在净化更小体积间日疟原虫感染的红细胞血液时的适用性，并比较其与</w:t>
      </w:r>
      <w:proofErr w:type="spellStart"/>
      <w:r>
        <w:rPr>
          <w:rFonts w:hint="eastAsia"/>
        </w:rPr>
        <w:t>Plasmodipur</w:t>
      </w:r>
      <w:proofErr w:type="spellEnd"/>
      <w:r w:rsidRPr="00B324E6">
        <w:rPr>
          <w:rFonts w:hint="cs"/>
          <w:vertAlign w:val="superscript"/>
        </w:rPr>
        <w:t>®</w:t>
      </w:r>
      <w:r>
        <w:rPr>
          <w:rFonts w:hint="eastAsia"/>
        </w:rPr>
        <w:t>过滤器性能的优劣。</w:t>
      </w:r>
    </w:p>
    <w:p w:rsidR="00842A6B" w:rsidRDefault="00842A6B" w:rsidP="00842A6B">
      <w:pPr>
        <w:ind w:firstLineChars="200" w:firstLine="552"/>
      </w:pPr>
      <w:r>
        <w:rPr>
          <w:rFonts w:hint="eastAsia"/>
        </w:rPr>
        <w:t>采集了</w:t>
      </w:r>
      <w:r>
        <w:t>43</w:t>
      </w:r>
      <w:r>
        <w:rPr>
          <w:rFonts w:hint="eastAsia"/>
        </w:rPr>
        <w:t>份到中国</w:t>
      </w:r>
      <w:r>
        <w:t>-</w:t>
      </w:r>
      <w:r>
        <w:rPr>
          <w:rFonts w:hint="eastAsia"/>
        </w:rPr>
        <w:t>缅甸边境疟疾门诊就诊的有症状临床间日疟患者的血液样本，并在附近的现场实验室使用</w:t>
      </w:r>
      <w:r>
        <w:t>NWF</w:t>
      </w:r>
      <w:r>
        <w:rPr>
          <w:rFonts w:hint="eastAsia"/>
        </w:rPr>
        <w:t>过滤器对样本进行处理。比较</w:t>
      </w:r>
      <w:r>
        <w:t>NWF</w:t>
      </w:r>
      <w:r>
        <w:rPr>
          <w:rFonts w:hint="eastAsia"/>
        </w:rPr>
        <w:t>过滤前后血液样品中白细胞和</w:t>
      </w:r>
      <w:proofErr w:type="spellStart"/>
      <w:r>
        <w:t>iRBC</w:t>
      </w:r>
      <w:proofErr w:type="spellEnd"/>
      <w:r>
        <w:rPr>
          <w:rFonts w:hint="eastAsia"/>
        </w:rPr>
        <w:t>的数量以及间日疟原虫的形态。过滤后间日疟原虫的活力通过对</w:t>
      </w:r>
      <w:r>
        <w:t>27</w:t>
      </w:r>
      <w:r>
        <w:rPr>
          <w:rFonts w:hint="eastAsia"/>
        </w:rPr>
        <w:t>个血液样品的体外短期培养进行测定。此外，还比较了</w:t>
      </w:r>
      <w:r>
        <w:t>NWF</w:t>
      </w:r>
      <w:r>
        <w:rPr>
          <w:rFonts w:hint="eastAsia"/>
        </w:rPr>
        <w:t>过滤器与</w:t>
      </w:r>
      <w:proofErr w:type="spellStart"/>
      <w:r>
        <w:t>Plasmodipur</w:t>
      </w:r>
      <w:proofErr w:type="spellEnd"/>
      <w:r w:rsidRPr="00B324E6">
        <w:rPr>
          <w:vertAlign w:val="superscript"/>
        </w:rPr>
        <w:t>®</w:t>
      </w:r>
      <w:r>
        <w:rPr>
          <w:rFonts w:hint="eastAsia"/>
        </w:rPr>
        <w:t>对</w:t>
      </w:r>
      <w:r>
        <w:t>6</w:t>
      </w:r>
      <w:r>
        <w:rPr>
          <w:rFonts w:hint="eastAsia"/>
        </w:rPr>
        <w:t>份间日疟原虫血液样本去除白细胞的有效性。</w:t>
      </w:r>
    </w:p>
    <w:p w:rsidR="00842A6B" w:rsidRDefault="00842A6B" w:rsidP="00842A6B">
      <w:pPr>
        <w:ind w:firstLineChars="200" w:firstLine="552"/>
      </w:pPr>
      <w:r>
        <w:t>NWF</w:t>
      </w:r>
      <w:r>
        <w:rPr>
          <w:rFonts w:hint="eastAsia"/>
        </w:rPr>
        <w:t>过滤器对</w:t>
      </w:r>
      <w:r>
        <w:t>1-2</w:t>
      </w:r>
      <w:r>
        <w:rPr>
          <w:rFonts w:hint="eastAsia"/>
        </w:rPr>
        <w:t>毫升间日疟原虫感染血液的</w:t>
      </w:r>
      <w:r>
        <w:t>WBC</w:t>
      </w:r>
      <w:r>
        <w:rPr>
          <w:rFonts w:hint="eastAsia"/>
        </w:rPr>
        <w:t>去除率达到了</w:t>
      </w:r>
      <w:r>
        <w:t>99.68</w:t>
      </w:r>
      <w:r>
        <w:rPr>
          <w:rFonts w:hint="eastAsia"/>
        </w:rPr>
        <w:t>％。过滤前后总</w:t>
      </w:r>
      <w:proofErr w:type="spellStart"/>
      <w:r>
        <w:t>iRBC</w:t>
      </w:r>
      <w:proofErr w:type="spellEnd"/>
      <w:r>
        <w:rPr>
          <w:rFonts w:hint="eastAsia"/>
        </w:rPr>
        <w:t>、环状体和滋养体阶段的原虫密度无</w:t>
      </w:r>
      <w:proofErr w:type="gramStart"/>
      <w:r>
        <w:rPr>
          <w:rFonts w:hint="eastAsia"/>
        </w:rPr>
        <w:t>著着</w:t>
      </w:r>
      <w:proofErr w:type="gramEnd"/>
      <w:r>
        <w:rPr>
          <w:rFonts w:hint="eastAsia"/>
        </w:rPr>
        <w:t>性差异（</w:t>
      </w:r>
      <w:r w:rsidR="00516B1B">
        <w:rPr>
          <w:i/>
        </w:rPr>
        <w:t>P&gt;</w:t>
      </w:r>
      <w:r>
        <w:t xml:space="preserve"> 0.05</w:t>
      </w:r>
      <w:r>
        <w:rPr>
          <w:rFonts w:hint="eastAsia"/>
        </w:rPr>
        <w:t>）。然而，在临床样本中占少数的裂殖体和配子体感染的红细胞的回收率相对较低。过滤后，间日疟原虫没有显示明显的形态变化。对过滤后的</w:t>
      </w:r>
      <w:r>
        <w:t>27</w:t>
      </w:r>
      <w:r>
        <w:rPr>
          <w:rFonts w:hint="eastAsia"/>
        </w:rPr>
        <w:t>份间日疟血液样本进行培养显示，它们均可以成功地发育到裂殖体阶段。</w:t>
      </w:r>
      <w:r>
        <w:t>NWF</w:t>
      </w:r>
      <w:r>
        <w:rPr>
          <w:rFonts w:hint="eastAsia"/>
        </w:rPr>
        <w:t>和</w:t>
      </w:r>
      <w:proofErr w:type="spellStart"/>
      <w:r>
        <w:t>Plasmodipur</w:t>
      </w:r>
      <w:proofErr w:type="spellEnd"/>
      <w:r w:rsidRPr="00B324E6">
        <w:rPr>
          <w:vertAlign w:val="superscript"/>
        </w:rPr>
        <w:t>®</w:t>
      </w:r>
      <w:r>
        <w:rPr>
          <w:rFonts w:hint="eastAsia"/>
        </w:rPr>
        <w:t>过滤器对白细胞的去除率和</w:t>
      </w:r>
      <w:proofErr w:type="spellStart"/>
      <w:r>
        <w:t>iRBC</w:t>
      </w:r>
      <w:proofErr w:type="spellEnd"/>
      <w:r>
        <w:rPr>
          <w:rFonts w:hint="eastAsia"/>
        </w:rPr>
        <w:t>回收率方面不具有显著性差异（</w:t>
      </w:r>
      <w:r w:rsidR="00516B1B">
        <w:rPr>
          <w:i/>
        </w:rPr>
        <w:t>P&gt;</w:t>
      </w:r>
      <w:r>
        <w:t xml:space="preserve"> 0.05</w:t>
      </w:r>
      <w:r>
        <w:rPr>
          <w:rFonts w:hint="eastAsia"/>
        </w:rPr>
        <w:t>）。</w:t>
      </w:r>
    </w:p>
    <w:p w:rsidR="008F7546" w:rsidRPr="00731214" w:rsidRDefault="00842A6B" w:rsidP="00842A6B">
      <w:pPr>
        <w:ind w:firstLineChars="200" w:firstLine="552"/>
      </w:pPr>
      <w:r>
        <w:rPr>
          <w:rFonts w:hint="eastAsia"/>
        </w:rPr>
        <w:t>当用</w:t>
      </w:r>
      <w:r>
        <w:t xml:space="preserve">1-2mL </w:t>
      </w:r>
      <w:r>
        <w:rPr>
          <w:rFonts w:hint="eastAsia"/>
        </w:rPr>
        <w:t>间日疟原虫感染的血液进行测试时，</w:t>
      </w:r>
      <w:r>
        <w:t>NWF</w:t>
      </w:r>
      <w:r>
        <w:rPr>
          <w:rFonts w:hint="eastAsia"/>
        </w:rPr>
        <w:t>过滤器可以有效去除白细胞，对红细胞内环状体和滋养体的回收率较高。经过滤的间日疟原虫可以在体外成功培养至成熟。</w:t>
      </w:r>
      <w:r>
        <w:t xml:space="preserve">NWF </w:t>
      </w:r>
      <w:r>
        <w:rPr>
          <w:rFonts w:hint="eastAsia"/>
        </w:rPr>
        <w:t>和</w:t>
      </w:r>
      <w:proofErr w:type="spellStart"/>
      <w:r>
        <w:t>Plasmodipur</w:t>
      </w:r>
      <w:proofErr w:type="spellEnd"/>
      <w:r w:rsidRPr="00B324E6">
        <w:rPr>
          <w:vertAlign w:val="superscript"/>
        </w:rPr>
        <w:t>®</w:t>
      </w:r>
      <w:r>
        <w:rPr>
          <w:rFonts w:hint="eastAsia"/>
        </w:rPr>
        <w:t>在去除白细胞和回收</w:t>
      </w:r>
      <w:proofErr w:type="spellStart"/>
      <w:r>
        <w:t>iRBC</w:t>
      </w:r>
      <w:proofErr w:type="spellEnd"/>
      <w:r>
        <w:rPr>
          <w:rFonts w:hint="eastAsia"/>
        </w:rPr>
        <w:t>的性能上可以相媲美。</w:t>
      </w:r>
    </w:p>
    <w:p w:rsidR="008F7546" w:rsidRPr="00731214" w:rsidRDefault="00046619" w:rsidP="006E0750">
      <w:pPr>
        <w:ind w:firstLineChars="200" w:firstLine="552"/>
        <w:jc w:val="right"/>
      </w:pPr>
      <w:bookmarkStart w:id="8" w:name="OLE_LINK3"/>
      <w:bookmarkStart w:id="9" w:name="OLE_LINK15"/>
      <w:r w:rsidRPr="00731214">
        <w:t xml:space="preserve"> </w:t>
      </w:r>
      <w:r w:rsidR="008F7546" w:rsidRPr="00731214">
        <w:t>(</w:t>
      </w:r>
      <w:r w:rsidR="00DC5061" w:rsidRPr="00876D43">
        <w:rPr>
          <w:rFonts w:hint="eastAsia"/>
        </w:rPr>
        <w:t>冯欣宇</w:t>
      </w:r>
      <w:r w:rsidR="008F7546" w:rsidRPr="00731214">
        <w:rPr>
          <w:rFonts w:hint="eastAsia"/>
        </w:rPr>
        <w:t>摘</w:t>
      </w:r>
      <w:r w:rsidR="008F7546" w:rsidRPr="00731214">
        <w:t xml:space="preserve"> </w:t>
      </w:r>
      <w:r w:rsidR="00551DA6">
        <w:rPr>
          <w:rFonts w:hint="eastAsia"/>
        </w:rPr>
        <w:t>李</w:t>
      </w:r>
      <w:r w:rsidR="00551DA6">
        <w:rPr>
          <w:rFonts w:hint="eastAsia"/>
        </w:rPr>
        <w:t xml:space="preserve"> </w:t>
      </w:r>
      <w:r w:rsidR="00551DA6">
        <w:rPr>
          <w:rFonts w:hint="eastAsia"/>
        </w:rPr>
        <w:t>美</w:t>
      </w:r>
      <w:r w:rsidR="008F7546" w:rsidRPr="00731214">
        <w:rPr>
          <w:rFonts w:hint="eastAsia"/>
        </w:rPr>
        <w:t>校</w:t>
      </w:r>
      <w:r w:rsidR="008F7546" w:rsidRPr="00731214">
        <w:t>)</w:t>
      </w:r>
    </w:p>
    <w:p w:rsidR="00046619" w:rsidRPr="00842A6B" w:rsidRDefault="00842A6B" w:rsidP="008D58C2">
      <w:pPr>
        <w:pStyle w:val="3"/>
        <w:numPr>
          <w:ilvl w:val="0"/>
          <w:numId w:val="21"/>
        </w:numPr>
      </w:pPr>
      <w:bookmarkStart w:id="10" w:name="_Toc486925089"/>
      <w:bookmarkEnd w:id="8"/>
      <w:bookmarkEnd w:id="9"/>
      <w:r w:rsidRPr="00842A6B">
        <w:rPr>
          <w:rFonts w:hint="eastAsia"/>
        </w:rPr>
        <w:lastRenderedPageBreak/>
        <w:t>确认的间日疟原虫复发事件的分子和免疫学分析</w:t>
      </w:r>
      <w:bookmarkEnd w:id="10"/>
    </w:p>
    <w:p w:rsidR="00046619" w:rsidRDefault="00DC5061" w:rsidP="00046619">
      <w:r w:rsidRPr="00DC5061">
        <w:t xml:space="preserve">Molecular and immunological analyses of confirmed Plasmodium </w:t>
      </w:r>
      <w:proofErr w:type="spellStart"/>
      <w:r w:rsidRPr="00DC5061">
        <w:t>vivax</w:t>
      </w:r>
      <w:proofErr w:type="spellEnd"/>
      <w:r w:rsidRPr="00DC5061">
        <w:t xml:space="preserve"> relapse episodes</w:t>
      </w:r>
      <w:r>
        <w:t>.</w:t>
      </w:r>
      <w:r w:rsidR="00F0321C">
        <w:fldChar w:fldCharType="begin">
          <w:fldData xml:space="preserve">PEVuZE5vdGU+PENpdGU+PEF1dGhvcj5NYW5lZXJhdHRhbmFzYWs8L0F1dGhvcj48WWVhcj4yMDE3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==
</w:fldData>
        </w:fldChar>
      </w:r>
      <w:r w:rsidR="00E42438">
        <w:instrText xml:space="preserve"> ADDIN EN.CITE </w:instrText>
      </w:r>
      <w:r w:rsidR="00E42438">
        <w:fldChar w:fldCharType="begin">
          <w:fldData xml:space="preserve">PEVuZE5vdGU+PENpdGU+PEF1dGhvcj5NYW5lZXJhdHRhbmFzYWs8L0F1dGhvcj48WWVhcj4yMDE3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==
</w:fldData>
        </w:fldChar>
      </w:r>
      <w:r w:rsidR="00E42438">
        <w:instrText xml:space="preserve"> ADDIN EN.CITE.DATA </w:instrText>
      </w:r>
      <w:r w:rsidR="00E42438">
        <w:fldChar w:fldCharType="end"/>
      </w:r>
      <w:r w:rsidR="00F0321C">
        <w:fldChar w:fldCharType="separate"/>
      </w:r>
      <w:r w:rsidR="00F0321C" w:rsidRPr="00F0321C">
        <w:rPr>
          <w:noProof/>
          <w:vertAlign w:val="superscript"/>
        </w:rPr>
        <w:t>[</w:t>
      </w:r>
      <w:hyperlink w:anchor="_ENREF_4" w:tooltip="Maneerattanasak, 2017 #15" w:history="1">
        <w:r w:rsidR="003226DD" w:rsidRPr="00F0321C">
          <w:rPr>
            <w:noProof/>
            <w:vertAlign w:val="superscript"/>
          </w:rPr>
          <w:t>4</w:t>
        </w:r>
      </w:hyperlink>
      <w:r w:rsidR="00F0321C" w:rsidRPr="00F0321C">
        <w:rPr>
          <w:noProof/>
          <w:vertAlign w:val="superscript"/>
        </w:rPr>
        <w:t>]</w:t>
      </w:r>
      <w:r w:rsidR="00F0321C">
        <w:fldChar w:fldCharType="end"/>
      </w:r>
    </w:p>
    <w:p w:rsidR="00842A6B" w:rsidRDefault="00842A6B" w:rsidP="00842A6B">
      <w:pPr>
        <w:ind w:firstLineChars="200" w:firstLine="552"/>
      </w:pPr>
      <w:r>
        <w:rPr>
          <w:rFonts w:hint="eastAsia"/>
        </w:rPr>
        <w:t>由间日疟原虫和卵形疟原虫的休眠体被激活所引起的复发疟疾给成功控制该类疟疾带来了严重的阻碍。</w:t>
      </w:r>
      <w:r>
        <w:rPr>
          <w:rFonts w:hint="eastAsia"/>
        </w:rPr>
        <w:t xml:space="preserve"> </w:t>
      </w:r>
      <w:r>
        <w:rPr>
          <w:rFonts w:hint="eastAsia"/>
        </w:rPr>
        <w:t>伯氨</w:t>
      </w:r>
      <w:proofErr w:type="gramStart"/>
      <w:r>
        <w:rPr>
          <w:rFonts w:hint="eastAsia"/>
        </w:rPr>
        <w:t>喹</w:t>
      </w:r>
      <w:proofErr w:type="gramEnd"/>
      <w:r>
        <w:rPr>
          <w:rFonts w:hint="eastAsia"/>
        </w:rPr>
        <w:t>是唯一被许可用于消除肝脏中的疟疾休眠体的药物。迄今为止，关于间日疟原虫感染的研究仍很少。</w:t>
      </w:r>
      <w:r>
        <w:rPr>
          <w:rFonts w:hint="eastAsia"/>
        </w:rPr>
        <w:t xml:space="preserve"> </w:t>
      </w:r>
    </w:p>
    <w:p w:rsidR="00842A6B" w:rsidRDefault="00842A6B" w:rsidP="00842A6B">
      <w:pPr>
        <w:ind w:firstLineChars="200" w:firstLine="552"/>
      </w:pPr>
      <w:r>
        <w:rPr>
          <w:rFonts w:hint="eastAsia"/>
        </w:rPr>
        <w:t>本研究基于两个蛋白基因（</w:t>
      </w:r>
      <w:r>
        <w:rPr>
          <w:rFonts w:hint="eastAsia"/>
        </w:rPr>
        <w:t>Pvmsp1F3</w:t>
      </w:r>
      <w:r>
        <w:rPr>
          <w:rFonts w:hint="eastAsia"/>
        </w:rPr>
        <w:t>和</w:t>
      </w:r>
      <w:proofErr w:type="spellStart"/>
      <w:r>
        <w:rPr>
          <w:rFonts w:hint="eastAsia"/>
        </w:rPr>
        <w:t>Pvcsp</w:t>
      </w:r>
      <w:proofErr w:type="spellEnd"/>
      <w:r>
        <w:rPr>
          <w:rFonts w:hint="eastAsia"/>
        </w:rPr>
        <w:t>）和四个微卫星片段（</w:t>
      </w:r>
      <w:r>
        <w:rPr>
          <w:rFonts w:hint="eastAsia"/>
        </w:rPr>
        <w:t>MS3.27</w:t>
      </w:r>
      <w:r>
        <w:rPr>
          <w:rFonts w:hint="eastAsia"/>
        </w:rPr>
        <w:t>，</w:t>
      </w:r>
      <w:r>
        <w:rPr>
          <w:rFonts w:hint="eastAsia"/>
        </w:rPr>
        <w:t>MS3.502</w:t>
      </w:r>
      <w:r>
        <w:rPr>
          <w:rFonts w:hint="eastAsia"/>
        </w:rPr>
        <w:t>，</w:t>
      </w:r>
      <w:r>
        <w:rPr>
          <w:rFonts w:hint="eastAsia"/>
        </w:rPr>
        <w:t>MS6</w:t>
      </w:r>
      <w:r>
        <w:rPr>
          <w:rFonts w:hint="eastAsia"/>
        </w:rPr>
        <w:t>和</w:t>
      </w:r>
      <w:r>
        <w:rPr>
          <w:rFonts w:hint="eastAsia"/>
        </w:rPr>
        <w:t>MS8</w:t>
      </w:r>
      <w:r>
        <w:rPr>
          <w:rFonts w:hint="eastAsia"/>
        </w:rPr>
        <w:t>）的多态性，对</w:t>
      </w:r>
      <w:r>
        <w:rPr>
          <w:rFonts w:hint="eastAsia"/>
        </w:rPr>
        <w:t>12</w:t>
      </w:r>
      <w:r>
        <w:rPr>
          <w:rFonts w:hint="eastAsia"/>
        </w:rPr>
        <w:t>对经过伯氨</w:t>
      </w:r>
      <w:proofErr w:type="gramStart"/>
      <w:r>
        <w:rPr>
          <w:rFonts w:hint="eastAsia"/>
        </w:rPr>
        <w:t>喹</w:t>
      </w:r>
      <w:proofErr w:type="gramEnd"/>
      <w:r>
        <w:rPr>
          <w:rFonts w:hint="eastAsia"/>
        </w:rPr>
        <w:t>治疗后复发的间日疟患者的样品进行了分型测定。研究显示</w:t>
      </w:r>
      <w:r>
        <w:rPr>
          <w:rFonts w:hint="eastAsia"/>
        </w:rPr>
        <w:t>8</w:t>
      </w:r>
      <w:r>
        <w:rPr>
          <w:rFonts w:hint="eastAsia"/>
        </w:rPr>
        <w:t>位患者入院时体内的间日疟原虫群体和复发后的间日疟种群是同源的，而剩余的四位患者体</w:t>
      </w:r>
      <w:r w:rsidR="00D563C3">
        <w:rPr>
          <w:rFonts w:hint="eastAsia"/>
        </w:rPr>
        <w:t>内</w:t>
      </w:r>
      <w:r>
        <w:rPr>
          <w:rFonts w:hint="eastAsia"/>
        </w:rPr>
        <w:t>两个时期的原虫种群是异源的。对患者</w:t>
      </w:r>
      <w:r>
        <w:rPr>
          <w:rFonts w:hint="eastAsia"/>
        </w:rPr>
        <w:t>CYP2D6</w:t>
      </w:r>
      <w:r>
        <w:rPr>
          <w:rFonts w:hint="eastAsia"/>
        </w:rPr>
        <w:t>基因型的测定结果并没有显示有人体内的伯氨</w:t>
      </w:r>
      <w:proofErr w:type="gramStart"/>
      <w:r>
        <w:rPr>
          <w:rFonts w:hint="eastAsia"/>
        </w:rPr>
        <w:t>喹</w:t>
      </w:r>
      <w:proofErr w:type="gramEnd"/>
      <w:r>
        <w:rPr>
          <w:rFonts w:hint="eastAsia"/>
        </w:rPr>
        <w:t>代谢不良。由</w:t>
      </w:r>
      <w:r>
        <w:rPr>
          <w:rFonts w:hint="eastAsia"/>
        </w:rPr>
        <w:t>IgG3</w:t>
      </w:r>
      <w:r>
        <w:rPr>
          <w:rFonts w:hint="eastAsia"/>
        </w:rPr>
        <w:t>反应结果来看，异源性复发病例中的原虫血症往往较同源群体中较高。对所有样品中的</w:t>
      </w:r>
      <w:proofErr w:type="gramStart"/>
      <w:r>
        <w:rPr>
          <w:rFonts w:hint="eastAsia"/>
        </w:rPr>
        <w:t>十二个促炎细胞因子</w:t>
      </w:r>
      <w:proofErr w:type="gramEnd"/>
      <w:r>
        <w:rPr>
          <w:rFonts w:hint="eastAsia"/>
        </w:rPr>
        <w:t>水平进行测定显示，只有</w:t>
      </w:r>
      <w:r>
        <w:rPr>
          <w:rFonts w:hint="eastAsia"/>
        </w:rPr>
        <w:t>IL-6</w:t>
      </w:r>
      <w:r>
        <w:rPr>
          <w:rFonts w:hint="eastAsia"/>
        </w:rPr>
        <w:t>和</w:t>
      </w:r>
      <w:r>
        <w:rPr>
          <w:rFonts w:hint="eastAsia"/>
        </w:rPr>
        <w:t>IL-10</w:t>
      </w:r>
      <w:r>
        <w:rPr>
          <w:rFonts w:hint="eastAsia"/>
        </w:rPr>
        <w:t>在异源性患者入院和复发样本中均较同源患者的高。</w:t>
      </w:r>
    </w:p>
    <w:p w:rsidR="008836C4" w:rsidRPr="00731214" w:rsidRDefault="00842A6B" w:rsidP="00842A6B">
      <w:pPr>
        <w:ind w:firstLineChars="200" w:firstLine="552"/>
      </w:pPr>
      <w:r>
        <w:rPr>
          <w:rFonts w:hint="eastAsia"/>
        </w:rPr>
        <w:t>从有限的几个确诊的间日疟复发患者中所获得数据，印证了先前在泰国观察到的间日疟原虫复发感染中存在数目较大比例的异源原虫群体的现象。患者接受初次治疗的失败不太可能是由药物代谢不良所致的，而很可能是由于在泰国存在对</w:t>
      </w:r>
      <w:r>
        <w:rPr>
          <w:rFonts w:hint="eastAsia"/>
        </w:rPr>
        <w:t>8-</w:t>
      </w:r>
      <w:r>
        <w:rPr>
          <w:rFonts w:hint="eastAsia"/>
        </w:rPr>
        <w:t>氨基喹啉敏感性差的间日疟原虫群体。</w:t>
      </w:r>
    </w:p>
    <w:p w:rsidR="008F7546" w:rsidRDefault="008F7546" w:rsidP="008836C4">
      <w:pPr>
        <w:ind w:firstLine="645"/>
        <w:jc w:val="right"/>
      </w:pPr>
      <w:r w:rsidRPr="00731214">
        <w:t>(</w:t>
      </w:r>
      <w:r w:rsidR="00876D43" w:rsidRPr="00876D43">
        <w:rPr>
          <w:rFonts w:hint="eastAsia"/>
        </w:rPr>
        <w:t>冯欣宇</w:t>
      </w:r>
      <w:r w:rsidRPr="00731214">
        <w:rPr>
          <w:rFonts w:hint="eastAsia"/>
        </w:rPr>
        <w:t>摘</w:t>
      </w:r>
      <w:r w:rsidRPr="00731214">
        <w:t xml:space="preserve"> </w:t>
      </w:r>
      <w:r w:rsidR="00551DA6">
        <w:rPr>
          <w:rFonts w:hint="eastAsia"/>
        </w:rPr>
        <w:t>李</w:t>
      </w:r>
      <w:r w:rsidR="00551DA6">
        <w:rPr>
          <w:rFonts w:hint="eastAsia"/>
        </w:rPr>
        <w:t xml:space="preserve"> </w:t>
      </w:r>
      <w:r w:rsidR="00551DA6">
        <w:rPr>
          <w:rFonts w:hint="eastAsia"/>
        </w:rPr>
        <w:t>美</w:t>
      </w:r>
      <w:r w:rsidRPr="00731214">
        <w:rPr>
          <w:rFonts w:hint="eastAsia"/>
        </w:rPr>
        <w:t>校</w:t>
      </w:r>
      <w:r w:rsidRPr="00731214">
        <w:t>)</w:t>
      </w:r>
      <w:bookmarkStart w:id="11" w:name="_Toc476902578"/>
      <w:bookmarkEnd w:id="11"/>
    </w:p>
    <w:p w:rsidR="00CC1B72" w:rsidRPr="00842A6B" w:rsidRDefault="00842A6B" w:rsidP="008D58C2">
      <w:pPr>
        <w:pStyle w:val="3"/>
        <w:numPr>
          <w:ilvl w:val="0"/>
          <w:numId w:val="21"/>
        </w:numPr>
      </w:pPr>
      <w:bookmarkStart w:id="12" w:name="_Toc486925090"/>
      <w:r w:rsidRPr="00842A6B">
        <w:rPr>
          <w:rFonts w:hint="eastAsia"/>
        </w:rPr>
        <w:lastRenderedPageBreak/>
        <w:t>无感染：疟疾传播中止的确认</w:t>
      </w:r>
      <w:bookmarkEnd w:id="12"/>
    </w:p>
    <w:p w:rsidR="00CC1B72" w:rsidRDefault="00DC5061" w:rsidP="00CC1B72">
      <w:r w:rsidRPr="00DC5061">
        <w:t>Freedom from Infection: Confirming Interruption of Malaria Transmission</w:t>
      </w:r>
      <w:r>
        <w:t>.</w:t>
      </w:r>
      <w:r w:rsidR="00F0321C">
        <w:fldChar w:fldCharType="begin"/>
      </w:r>
      <w:r w:rsidR="00E42438">
        <w:instrText xml:space="preserve"> ADDIN EN.CITE &lt;EndNote&gt;&lt;Cite&gt;&lt;Author&gt;Stresman&lt;/Author&gt;&lt;Year&gt;2017&lt;/Year&gt;&lt;RecNum&gt;12&lt;/RecNum&gt;&lt;DisplayText&gt;&lt;style face="superscript"&gt;[5]&lt;/style&gt;&lt;/DisplayText&gt;&lt;record&gt;&lt;rec-number&gt;12&lt;/rec-number&gt;&lt;foreign-keys&gt;&lt;key app="EN" db-id="tdd2dv5acf9ppfexvtfxd5d9rdpree9pvz5x"&gt;12&lt;/key&gt;&lt;/foreign-keys&gt;&lt;ref-type name="Journal Article"&gt;17&lt;/ref-type&gt;&lt;contributors&gt;&lt;authors&gt;&lt;author&gt;Stresman, G.&lt;/author&gt;&lt;author&gt;Cameron, A.&lt;/author&gt;&lt;author&gt;Drakeley, C.&lt;/author&gt;&lt;/authors&gt;&lt;/contributors&gt;&lt;auth-address&gt;Department of Immunology and Infection, London School of Hygiene &amp;amp; Tropical Medicine, London, UK. Electronic address: Gillian.Stresman@Ishtm.ac.uk.&amp;#xD;AusVet Pty Ltd., Canberra, Australia.&amp;#xD;Department of Immunology and Infection, London School of Hygiene &amp;amp; Tropical Medicine, London, UK.&lt;/auth-address&gt;&lt;titles&gt;&lt;title&gt;Freedom from Infection: Confirming Interruption of Malaria Transmission&lt;/title&gt;&lt;secondary-title&gt;Trends Parasitol&lt;/secondary-title&gt;&lt;alt-title&gt;Trends in parasitology&lt;/alt-title&gt;&lt;/titles&gt;&lt;periodical&gt;&lt;full-title&gt;Trends Parasitol&lt;/full-title&gt;&lt;abbr-1&gt;Trends in parasitology&lt;/abbr-1&gt;&lt;/periodical&gt;&lt;alt-periodical&gt;&lt;full-title&gt;Trends Parasitol&lt;/full-title&gt;&lt;abbr-1&gt;Trends in parasitology&lt;/abbr-1&gt;&lt;/alt-periodical&gt;&lt;pages&gt;345-352&lt;/pages&gt;&lt;volume&gt;33&lt;/volume&gt;&lt;number&gt;5&lt;/number&gt;&lt;dates&gt;&lt;year&gt;2017&lt;/year&gt;&lt;pub-dates&gt;&lt;date&gt;May&lt;/date&gt;&lt;/pub-dates&gt;&lt;/dates&gt;&lt;isbn&gt;1471-5007 (Electronic)&amp;#xD;1471-4922 (Linking)&lt;/isbn&gt;&lt;accession-num&gt;28108199&lt;/accession-num&gt;&lt;urls&gt;&lt;related-urls&gt;&lt;url&gt;http://www.ncbi.nlm.nih.gov/pubmed/28108199&lt;/url&gt;&lt;url&gt;http://ac.els-cdn.com/S1471492216302276/1-s2.0-S1471492216302276-main.pdf?_tid=ccbe3976-4b27-11e7-ac6f-00000aacb362&amp;amp;acdnat=1496802177_73fcd9f2e40b0d7067d3500ab58a6181&lt;/url&gt;&lt;url&gt;http://ac.els-cdn.com/S1471492216302276/1-s2.0-S1471492216302276-main.pdf?_tid=e03fb71e-4f09-11e7-aa7c-00000aacb361&amp;amp;acdnat=1497229129_7a53a8e941fd4df6f6b123d5d64b68bf&lt;/url&gt;&lt;/related-urls&gt;&lt;/urls&gt;&lt;electronic-resource-num&gt;10.1016/j.pt.2016.12.005&lt;/electronic-resource-num&gt;&lt;/record&gt;&lt;/Cite&gt;&lt;/EndNote&gt;</w:instrText>
      </w:r>
      <w:r w:rsidR="00F0321C">
        <w:fldChar w:fldCharType="separate"/>
      </w:r>
      <w:r w:rsidR="00EE1B00" w:rsidRPr="00EE1B00">
        <w:rPr>
          <w:noProof/>
          <w:vertAlign w:val="superscript"/>
        </w:rPr>
        <w:t>[</w:t>
      </w:r>
      <w:hyperlink w:anchor="_ENREF_5" w:tooltip="Stresman, 2017 #12" w:history="1">
        <w:r w:rsidR="003226DD" w:rsidRPr="00EE1B00">
          <w:rPr>
            <w:noProof/>
            <w:vertAlign w:val="superscript"/>
          </w:rPr>
          <w:t>5</w:t>
        </w:r>
      </w:hyperlink>
      <w:r w:rsidR="00EE1B00" w:rsidRPr="00EE1B00">
        <w:rPr>
          <w:noProof/>
          <w:vertAlign w:val="superscript"/>
        </w:rPr>
        <w:t>]</w:t>
      </w:r>
      <w:r w:rsidR="00F0321C">
        <w:fldChar w:fldCharType="end"/>
      </w:r>
    </w:p>
    <w:p w:rsidR="00842A6B" w:rsidRDefault="00CC1B72" w:rsidP="00842A6B">
      <w:r>
        <w:rPr>
          <w:rFonts w:hint="eastAsia"/>
        </w:rPr>
        <w:t xml:space="preserve">    </w:t>
      </w:r>
      <w:r w:rsidR="00842A6B">
        <w:rPr>
          <w:rFonts w:hint="eastAsia"/>
        </w:rPr>
        <w:t>全球疟疾疾病负担不断下降，但原虫耐药性和杀虫剂抗性持续扩散，这使得消除疟疾这一目标虽然具有可行性，却又具有紧迫性。当前研究的重点主要放在寻找实现消除疟疾的最佳方法上，却较少关注如何衡量无感染这一状态。要衡量无疟疾传播，怎样证明</w:t>
      </w:r>
      <w:proofErr w:type="gramStart"/>
      <w:r w:rsidR="00842A6B">
        <w:rPr>
          <w:rFonts w:hint="eastAsia"/>
        </w:rPr>
        <w:t>阴性是</w:t>
      </w:r>
      <w:proofErr w:type="gramEnd"/>
      <w:r w:rsidR="00842A6B">
        <w:rPr>
          <w:rFonts w:hint="eastAsia"/>
        </w:rPr>
        <w:t>一项特殊的挑战。无感染的概念，通常用于兽医流行病学，它可以提供定量和</w:t>
      </w:r>
      <w:proofErr w:type="gramStart"/>
      <w:r w:rsidR="00842A6B">
        <w:rPr>
          <w:rFonts w:hint="eastAsia"/>
        </w:rPr>
        <w:t>可</w:t>
      </w:r>
      <w:proofErr w:type="gramEnd"/>
      <w:r w:rsidR="00842A6B">
        <w:rPr>
          <w:rFonts w:hint="eastAsia"/>
        </w:rPr>
        <w:t>复制的估计值，如果感染表现在一个预设的</w:t>
      </w:r>
      <w:r w:rsidR="00842A6B">
        <w:rPr>
          <w:rFonts w:hint="eastAsia"/>
        </w:rPr>
        <w:t>(</w:t>
      </w:r>
      <w:r w:rsidR="00842A6B">
        <w:rPr>
          <w:rFonts w:hint="eastAsia"/>
        </w:rPr>
        <w:t>低</w:t>
      </w:r>
      <w:r w:rsidR="00842A6B">
        <w:rPr>
          <w:rFonts w:hint="eastAsia"/>
        </w:rPr>
        <w:t>)</w:t>
      </w:r>
      <w:r w:rsidR="00842A6B">
        <w:rPr>
          <w:rFonts w:hint="eastAsia"/>
        </w:rPr>
        <w:t>阈值之上，就能够被侦测到。此外，这一方法对于被动和主动收集的数据均适用，能整合多种监测信息。研究者讨论了这种方法对疟疾的潜在适用性。</w:t>
      </w:r>
    </w:p>
    <w:p w:rsidR="00842A6B" w:rsidRDefault="00842A6B" w:rsidP="00842A6B">
      <w:r>
        <w:rPr>
          <w:rFonts w:hint="eastAsia"/>
        </w:rPr>
        <w:t xml:space="preserve">    </w:t>
      </w:r>
      <w:r>
        <w:rPr>
          <w:rFonts w:hint="eastAsia"/>
        </w:rPr>
        <w:t>测量消除或不存在某种疾病</w:t>
      </w:r>
      <w:r>
        <w:rPr>
          <w:rFonts w:hint="eastAsia"/>
        </w:rPr>
        <w:t>/</w:t>
      </w:r>
      <w:r>
        <w:rPr>
          <w:rFonts w:hint="eastAsia"/>
        </w:rPr>
        <w:t>感染</w:t>
      </w:r>
      <w:r>
        <w:rPr>
          <w:rFonts w:hint="eastAsia"/>
        </w:rPr>
        <w:t>/</w:t>
      </w:r>
      <w:r>
        <w:rPr>
          <w:rFonts w:hint="eastAsia"/>
        </w:rPr>
        <w:t>传播的情况是一项特殊的挑战，因为它涉及到对阴性的证明。证明在人群中存在感染是相对简单的，因为一个单一的阳性病例就能证明没有感染的假设是错误的，相反，除非用一个完美的诊断工具对全部人群进行采样，否则使用常规的统计方法测量无感染的状态是不切实际的。兽医流行病学家为避免在全球牲畜贸易中输入病禽，经常面临“证明零”的挑战。无感染</w:t>
      </w:r>
      <w:r>
        <w:rPr>
          <w:rFonts w:hint="eastAsia"/>
        </w:rPr>
        <w:t xml:space="preserve"> (FFI)</w:t>
      </w:r>
      <w:r>
        <w:rPr>
          <w:rFonts w:hint="eastAsia"/>
        </w:rPr>
        <w:t>方法被开发并用于量化疾病在群体（例如农场、牛群或羊群）中被监测到的可能性。这些已建立的方法提供了一套工具用于确定已实现消除的可能性，这些概念具有高度适用性，可在疟疾和其它人类疾病系统中探索使用。</w:t>
      </w:r>
    </w:p>
    <w:p w:rsidR="00842A6B" w:rsidRDefault="00842A6B" w:rsidP="00842A6B">
      <w:r>
        <w:rPr>
          <w:rFonts w:hint="eastAsia"/>
        </w:rPr>
        <w:t xml:space="preserve">    </w:t>
      </w:r>
      <w:r>
        <w:rPr>
          <w:rFonts w:hint="eastAsia"/>
        </w:rPr>
        <w:t>文中研究者介绍了</w:t>
      </w:r>
      <w:r>
        <w:rPr>
          <w:rFonts w:hint="eastAsia"/>
        </w:rPr>
        <w:t>FFI</w:t>
      </w:r>
      <w:r>
        <w:rPr>
          <w:rFonts w:hint="eastAsia"/>
        </w:rPr>
        <w:t>的概念，并举例说明了如何将这些工具应用到消除疟疾的环境中。人们关注被动监测数据</w:t>
      </w:r>
      <w:r>
        <w:rPr>
          <w:rFonts w:hint="eastAsia"/>
        </w:rPr>
        <w:t>(PCD)</w:t>
      </w:r>
      <w:r>
        <w:rPr>
          <w:rFonts w:hint="eastAsia"/>
        </w:rPr>
        <w:t>，因为这是目前证实消除</w:t>
      </w:r>
      <w:r>
        <w:rPr>
          <w:rFonts w:hint="eastAsia"/>
        </w:rPr>
        <w:lastRenderedPageBreak/>
        <w:t>疟疾的基础，然而，识别收集和报告这些数据的卫生系统存在一些缺陷和不足，而多渠道来源的数据越来越普遍，研究者讨论了如何使用主动监测信息补充弥补被动监测数据，以及如何整合各种信息生成实现无感染可能性的估计值。</w:t>
      </w:r>
    </w:p>
    <w:p w:rsidR="00842A6B" w:rsidRDefault="00842A6B" w:rsidP="00842A6B">
      <w:r>
        <w:rPr>
          <w:rFonts w:hint="eastAsia"/>
        </w:rPr>
        <w:t xml:space="preserve">    </w:t>
      </w:r>
      <w:r>
        <w:rPr>
          <w:rFonts w:hint="eastAsia"/>
        </w:rPr>
        <w:t>在兽医流行病学中已经建立了较好的估计</w:t>
      </w:r>
      <w:r>
        <w:rPr>
          <w:rFonts w:hint="eastAsia"/>
        </w:rPr>
        <w:t>FFI</w:t>
      </w:r>
      <w:r>
        <w:rPr>
          <w:rFonts w:hint="eastAsia"/>
        </w:rPr>
        <w:t>的统计学方法。简单地说，如果感染的数量超过一个预先设定的阈值，或者预先设定的流行率</w:t>
      </w:r>
      <w:r>
        <w:rPr>
          <w:rFonts w:hint="eastAsia"/>
        </w:rPr>
        <w:t>(DP)</w:t>
      </w:r>
      <w:r>
        <w:rPr>
          <w:rFonts w:hint="eastAsia"/>
        </w:rPr>
        <w:t>，这些工具可用</w:t>
      </w:r>
      <w:proofErr w:type="gramStart"/>
      <w:r>
        <w:rPr>
          <w:rFonts w:hint="eastAsia"/>
        </w:rPr>
        <w:t>以估计</w:t>
      </w:r>
      <w:proofErr w:type="gramEnd"/>
      <w:r>
        <w:rPr>
          <w:rFonts w:hint="eastAsia"/>
        </w:rPr>
        <w:t>监测系统将检测到至少一个受感染的个体可能性。根据贝叶斯概率理论，累计阴性监测结果，该计算可以被扩展用以估计</w:t>
      </w:r>
      <w:r>
        <w:rPr>
          <w:rFonts w:hint="eastAsia"/>
        </w:rPr>
        <w:t>FFI</w:t>
      </w:r>
      <w:r>
        <w:rPr>
          <w:rFonts w:hint="eastAsia"/>
        </w:rPr>
        <w:t>的可信区间</w:t>
      </w:r>
      <w:r>
        <w:rPr>
          <w:rFonts w:hint="eastAsia"/>
        </w:rPr>
        <w:t>(</w:t>
      </w:r>
      <w:r>
        <w:rPr>
          <w:rFonts w:hint="eastAsia"/>
        </w:rPr>
        <w:t>在</w:t>
      </w:r>
      <w:r>
        <w:rPr>
          <w:rFonts w:hint="eastAsia"/>
        </w:rPr>
        <w:t>DP</w:t>
      </w:r>
      <w:r>
        <w:rPr>
          <w:rFonts w:hint="eastAsia"/>
        </w:rPr>
        <w:t>水平</w:t>
      </w:r>
      <w:r>
        <w:rPr>
          <w:rFonts w:hint="eastAsia"/>
        </w:rPr>
        <w:t>)</w:t>
      </w:r>
      <w:r>
        <w:rPr>
          <w:rFonts w:hint="eastAsia"/>
        </w:rPr>
        <w:t>，这也相当于监测系统的阴性预测值。随着时间的推移，积累了大量的证据来计算在预设的时间长度中</w:t>
      </w:r>
      <w:r>
        <w:rPr>
          <w:rFonts w:hint="eastAsia"/>
        </w:rPr>
        <w:t>FFI</w:t>
      </w:r>
      <w:r>
        <w:rPr>
          <w:rFonts w:hint="eastAsia"/>
        </w:rPr>
        <w:t>的可能性，即在某区域或某人群中，在</w:t>
      </w:r>
      <w:r>
        <w:rPr>
          <w:rFonts w:hint="eastAsia"/>
        </w:rPr>
        <w:t>DP</w:t>
      </w:r>
      <w:r>
        <w:rPr>
          <w:rFonts w:hint="eastAsia"/>
        </w:rPr>
        <w:t>水平，无感染的</w:t>
      </w:r>
      <w:proofErr w:type="gramStart"/>
      <w:r>
        <w:rPr>
          <w:rFonts w:hint="eastAsia"/>
        </w:rPr>
        <w:t>概率随每一个</w:t>
      </w:r>
      <w:proofErr w:type="gramEnd"/>
      <w:r>
        <w:rPr>
          <w:rFonts w:hint="eastAsia"/>
        </w:rPr>
        <w:t>阴性结果的增加而增加。如果</w:t>
      </w:r>
      <w:r>
        <w:rPr>
          <w:rFonts w:hint="eastAsia"/>
        </w:rPr>
        <w:t>DP</w:t>
      </w:r>
      <w:r>
        <w:rPr>
          <w:rFonts w:hint="eastAsia"/>
        </w:rPr>
        <w:t>水平设置在一个传播不太可能维持的低水平，在一段时间内</w:t>
      </w:r>
      <w:r>
        <w:rPr>
          <w:rFonts w:hint="eastAsia"/>
        </w:rPr>
        <w:t>FFI</w:t>
      </w:r>
      <w:r>
        <w:rPr>
          <w:rFonts w:hint="eastAsia"/>
        </w:rPr>
        <w:t>的可能性保持足够高的程度，</w:t>
      </w:r>
      <w:proofErr w:type="gramStart"/>
      <w:r>
        <w:rPr>
          <w:rFonts w:hint="eastAsia"/>
        </w:rPr>
        <w:t>就疾病再</w:t>
      </w:r>
      <w:proofErr w:type="gramEnd"/>
      <w:r>
        <w:rPr>
          <w:rFonts w:hint="eastAsia"/>
        </w:rPr>
        <w:t>传播的风险来说，可以有一定的信心说所关注的疾病已经被消除了。</w:t>
      </w:r>
    </w:p>
    <w:p w:rsidR="00876D43" w:rsidRPr="00731214" w:rsidRDefault="00842A6B" w:rsidP="00842A6B">
      <w:r>
        <w:rPr>
          <w:rFonts w:hint="eastAsia"/>
        </w:rPr>
        <w:t xml:space="preserve">    </w:t>
      </w:r>
      <w:r>
        <w:rPr>
          <w:rFonts w:hint="eastAsia"/>
        </w:rPr>
        <w:t>随着消除进程的加快，需要新的分析方法来定义阴性报告的监测。尽管</w:t>
      </w:r>
      <w:r>
        <w:rPr>
          <w:rFonts w:hint="eastAsia"/>
        </w:rPr>
        <w:t>FFI</w:t>
      </w:r>
      <w:r>
        <w:rPr>
          <w:rFonts w:hint="eastAsia"/>
        </w:rPr>
        <w:t>的概念相对简单和直观，但还没有调查其对人类疾病监测的适用性。在可实现的、基于证据的阈值和指导方针确定之前，需要开发类似</w:t>
      </w:r>
      <w:r>
        <w:rPr>
          <w:rFonts w:hint="eastAsia"/>
        </w:rPr>
        <w:t>FFI</w:t>
      </w:r>
      <w:r>
        <w:rPr>
          <w:rFonts w:hint="eastAsia"/>
        </w:rPr>
        <w:t>的工具用于疟疾监测数据。适当的重新设计，</w:t>
      </w:r>
      <w:r>
        <w:rPr>
          <w:rFonts w:hint="eastAsia"/>
        </w:rPr>
        <w:t>FFI</w:t>
      </w:r>
      <w:r>
        <w:rPr>
          <w:rFonts w:hint="eastAsia"/>
        </w:rPr>
        <w:t>工具可以提供强有力的证据来证明，若通过被动和</w:t>
      </w:r>
      <w:r>
        <w:rPr>
          <w:rFonts w:hint="eastAsia"/>
        </w:rPr>
        <w:t>/</w:t>
      </w:r>
      <w:r>
        <w:rPr>
          <w:rFonts w:hint="eastAsia"/>
        </w:rPr>
        <w:t>或主动监测系统均无病例报告，就可表明已经实现了消除疟疾的目标。</w:t>
      </w:r>
      <w:r>
        <w:rPr>
          <w:rFonts w:hint="eastAsia"/>
        </w:rPr>
        <w:t>FFI</w:t>
      </w:r>
      <w:r>
        <w:rPr>
          <w:rFonts w:hint="eastAsia"/>
        </w:rPr>
        <w:t>工具提供了新颖的方法，但仍需在疟疾和其它人类疾病系统中进一步验证，以保证有足够的可信度达到了消除。</w:t>
      </w:r>
    </w:p>
    <w:p w:rsidR="00876D43" w:rsidRPr="00731214" w:rsidRDefault="00876D43" w:rsidP="00876D43">
      <w:pPr>
        <w:ind w:firstLine="645"/>
        <w:jc w:val="right"/>
      </w:pPr>
      <w:r w:rsidRPr="00731214">
        <w:t>(</w:t>
      </w:r>
      <w:r w:rsidR="00DC5061" w:rsidRPr="00731214">
        <w:rPr>
          <w:rFonts w:hint="eastAsia"/>
        </w:rPr>
        <w:t>雷</w:t>
      </w:r>
      <w:r w:rsidR="00DC5061" w:rsidRPr="00731214">
        <w:t xml:space="preserve"> </w:t>
      </w:r>
      <w:proofErr w:type="gramStart"/>
      <w:r w:rsidR="00DC5061" w:rsidRPr="00731214">
        <w:rPr>
          <w:rFonts w:hint="eastAsia"/>
        </w:rPr>
        <w:t>蕾</w:t>
      </w:r>
      <w:r w:rsidRPr="00731214">
        <w:rPr>
          <w:rFonts w:hint="eastAsia"/>
        </w:rPr>
        <w:t>摘</w:t>
      </w:r>
      <w:proofErr w:type="gramEnd"/>
      <w:r w:rsidRPr="00731214">
        <w:t xml:space="preserve"> </w:t>
      </w:r>
      <w:r w:rsidR="00551DA6">
        <w:rPr>
          <w:rFonts w:hint="eastAsia"/>
        </w:rPr>
        <w:t>李</w:t>
      </w:r>
      <w:r w:rsidR="00551DA6">
        <w:rPr>
          <w:rFonts w:hint="eastAsia"/>
        </w:rPr>
        <w:t xml:space="preserve"> </w:t>
      </w:r>
      <w:r w:rsidR="00551DA6">
        <w:rPr>
          <w:rFonts w:hint="eastAsia"/>
        </w:rPr>
        <w:t>美</w:t>
      </w:r>
      <w:r w:rsidRPr="00731214">
        <w:rPr>
          <w:rFonts w:hint="eastAsia"/>
        </w:rPr>
        <w:t>校</w:t>
      </w:r>
      <w:r w:rsidRPr="00731214">
        <w:t>)</w:t>
      </w:r>
    </w:p>
    <w:p w:rsidR="008F7546" w:rsidRPr="00731214" w:rsidRDefault="008F7546" w:rsidP="008F7546">
      <w:pPr>
        <w:pStyle w:val="20"/>
        <w:numPr>
          <w:ilvl w:val="0"/>
          <w:numId w:val="6"/>
        </w:numPr>
        <w:rPr>
          <w:sz w:val="24"/>
        </w:rPr>
      </w:pPr>
      <w:bookmarkStart w:id="13" w:name="_Toc476902580"/>
      <w:bookmarkStart w:id="14" w:name="_Toc486925091"/>
      <w:r w:rsidRPr="00731214">
        <w:rPr>
          <w:rFonts w:hint="eastAsia"/>
          <w:sz w:val="24"/>
        </w:rPr>
        <w:lastRenderedPageBreak/>
        <w:t>血吸虫病相关</w:t>
      </w:r>
      <w:bookmarkEnd w:id="13"/>
      <w:bookmarkEnd w:id="14"/>
    </w:p>
    <w:p w:rsidR="009E3EEA" w:rsidRPr="00920EE6" w:rsidRDefault="00920EE6" w:rsidP="004C3F21">
      <w:pPr>
        <w:pStyle w:val="3"/>
        <w:numPr>
          <w:ilvl w:val="0"/>
          <w:numId w:val="22"/>
        </w:numPr>
      </w:pPr>
      <w:bookmarkStart w:id="15" w:name="_Toc486925092"/>
      <w:r w:rsidRPr="00920EE6">
        <w:rPr>
          <w:rFonts w:hint="eastAsia"/>
        </w:rPr>
        <w:t>科特迪瓦中部</w:t>
      </w:r>
      <w:proofErr w:type="gramStart"/>
      <w:r w:rsidRPr="00920EE6">
        <w:rPr>
          <w:rFonts w:hint="eastAsia"/>
        </w:rPr>
        <w:t>一</w:t>
      </w:r>
      <w:proofErr w:type="gramEnd"/>
      <w:r w:rsidRPr="00920EE6">
        <w:rPr>
          <w:rFonts w:hint="eastAsia"/>
        </w:rPr>
        <w:t>水利枢纽工程建设和使用期间当地淡水螺和学龄儿童血吸虫病疫情流行动态</w:t>
      </w:r>
      <w:bookmarkEnd w:id="15"/>
    </w:p>
    <w:p w:rsidR="008F7546" w:rsidRPr="00731214" w:rsidRDefault="00DC5061" w:rsidP="009E3EEA">
      <w:r w:rsidRPr="00DC5061">
        <w:t xml:space="preserve">Dynamics of freshwater snails and </w:t>
      </w:r>
      <w:proofErr w:type="spellStart"/>
      <w:r w:rsidRPr="00DC5061">
        <w:t>Schistosoma</w:t>
      </w:r>
      <w:proofErr w:type="spellEnd"/>
      <w:r w:rsidRPr="00DC5061">
        <w:t xml:space="preserve"> infection prevalence in schoolchildren during the construction and operation of a multipurpose dam in central Côte d’Ivoire</w:t>
      </w:r>
      <w:r>
        <w:t>.</w:t>
      </w:r>
      <w:r w:rsidR="00F0321C">
        <w:fldChar w:fldCharType="begin">
          <w:fldData xml:space="preserve">PEVuZE5vdGU+PENpdGU+PEF1dGhvcj5EaWFraXRlPC9BdXRob3I+PFllYXI+MjAxNzwvWWVhcj48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</w:fldData>
        </w:fldChar>
      </w:r>
      <w:r w:rsidR="003226DD">
        <w:instrText xml:space="preserve"> ADDIN EN.CITE </w:instrText>
      </w:r>
      <w:r w:rsidR="003226DD">
        <w:fldChar w:fldCharType="begin">
          <w:fldData xml:space="preserve">PEVuZE5vdGU+PENpdGU+PEF1dGhvcj5EaWFraXRlPC9BdXRob3I+PFllYXI+MjAxNzwvWWVhcj48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</w:fldData>
        </w:fldChar>
      </w:r>
      <w:r w:rsidR="003226DD">
        <w:instrText xml:space="preserve"> ADDIN EN.CITE.DATA </w:instrText>
      </w:r>
      <w:r w:rsidR="003226DD">
        <w:fldChar w:fldCharType="end"/>
      </w:r>
      <w:r w:rsidR="00F0321C">
        <w:fldChar w:fldCharType="separate"/>
      </w:r>
      <w:r w:rsidR="00EE1B00" w:rsidRPr="00EE1B00">
        <w:rPr>
          <w:noProof/>
          <w:vertAlign w:val="superscript"/>
        </w:rPr>
        <w:t>[</w:t>
      </w:r>
      <w:hyperlink w:anchor="_ENREF_6" w:tooltip="Diakite, 2017 #1" w:history="1">
        <w:r w:rsidR="003226DD" w:rsidRPr="00EE1B00">
          <w:rPr>
            <w:noProof/>
            <w:vertAlign w:val="superscript"/>
          </w:rPr>
          <w:t>6</w:t>
        </w:r>
      </w:hyperlink>
      <w:r w:rsidR="00EE1B00" w:rsidRPr="00EE1B00">
        <w:rPr>
          <w:noProof/>
          <w:vertAlign w:val="superscript"/>
        </w:rPr>
        <w:t>]</w:t>
      </w:r>
      <w:r w:rsidR="00F0321C">
        <w:fldChar w:fldCharType="end"/>
      </w:r>
    </w:p>
    <w:p w:rsidR="008836C4" w:rsidRPr="00731214" w:rsidRDefault="009E3EEA" w:rsidP="005A209B">
      <w:r>
        <w:rPr>
          <w:rFonts w:hint="eastAsia"/>
        </w:rPr>
        <w:t xml:space="preserve">    </w:t>
      </w:r>
      <w:bookmarkStart w:id="16" w:name="OLE_LINK11"/>
      <w:bookmarkStart w:id="17" w:name="OLE_LINK12"/>
      <w:r w:rsidR="00920EE6" w:rsidRPr="00920EE6">
        <w:rPr>
          <w:rFonts w:hint="eastAsia"/>
        </w:rPr>
        <w:t>在非洲小型多用途水坝的建设和使用改变包括血吸虫病在内的水传播性疾病的传播已经有一段时间。作者于</w:t>
      </w:r>
      <w:r w:rsidR="00920EE6" w:rsidRPr="00920EE6">
        <w:rPr>
          <w:rFonts w:hint="eastAsia"/>
        </w:rPr>
        <w:t>2007</w:t>
      </w:r>
      <w:r w:rsidR="00920EE6" w:rsidRPr="00920EE6">
        <w:rPr>
          <w:rFonts w:hint="eastAsia"/>
        </w:rPr>
        <w:t>年—</w:t>
      </w:r>
      <w:r w:rsidR="00920EE6" w:rsidRPr="00920EE6">
        <w:rPr>
          <w:rFonts w:hint="eastAsia"/>
        </w:rPr>
        <w:t>2012</w:t>
      </w:r>
      <w:r w:rsidR="00920EE6" w:rsidRPr="00920EE6">
        <w:rPr>
          <w:rFonts w:hint="eastAsia"/>
        </w:rPr>
        <w:t>年在科特迪瓦中部的</w:t>
      </w:r>
      <w:proofErr w:type="spellStart"/>
      <w:r w:rsidR="00920EE6" w:rsidRPr="00920EE6">
        <w:rPr>
          <w:rFonts w:hint="eastAsia"/>
        </w:rPr>
        <w:t>Raffierkro</w:t>
      </w:r>
      <w:proofErr w:type="spellEnd"/>
      <w:r w:rsidR="00920EE6" w:rsidRPr="00920EE6">
        <w:rPr>
          <w:rFonts w:hint="eastAsia"/>
        </w:rPr>
        <w:t>及其邻近的四个村庄开展</w:t>
      </w:r>
      <w:r w:rsidR="00D563C3">
        <w:rPr>
          <w:rFonts w:hint="eastAsia"/>
        </w:rPr>
        <w:t>了</w:t>
      </w:r>
      <w:r w:rsidR="00920EE6" w:rsidRPr="00920EE6">
        <w:rPr>
          <w:rFonts w:hint="eastAsia"/>
        </w:rPr>
        <w:t>一项研究</w:t>
      </w:r>
      <w:r w:rsidR="00D563C3">
        <w:rPr>
          <w:rFonts w:hint="eastAsia"/>
        </w:rPr>
        <w:t>，</w:t>
      </w:r>
      <w:r w:rsidR="00920EE6" w:rsidRPr="00920EE6">
        <w:rPr>
          <w:rFonts w:hint="eastAsia"/>
        </w:rPr>
        <w:t>目的就是为探究在科特迪瓦一个小型水利坝建造过程中及</w:t>
      </w:r>
      <w:r w:rsidR="00D563C3" w:rsidRPr="00920EE6">
        <w:rPr>
          <w:rFonts w:hint="eastAsia"/>
        </w:rPr>
        <w:t>运</w:t>
      </w:r>
      <w:r w:rsidR="00D563C3">
        <w:rPr>
          <w:rFonts w:hint="eastAsia"/>
        </w:rPr>
        <w:t>行</w:t>
      </w:r>
      <w:r w:rsidR="00920EE6" w:rsidRPr="00920EE6">
        <w:rPr>
          <w:rFonts w:hint="eastAsia"/>
        </w:rPr>
        <w:t>的第一年中，血吸虫中间宿主</w:t>
      </w:r>
      <w:proofErr w:type="gramStart"/>
      <w:r w:rsidR="00920EE6" w:rsidRPr="00920EE6">
        <w:rPr>
          <w:rFonts w:hint="eastAsia"/>
        </w:rPr>
        <w:t>螺</w:t>
      </w:r>
      <w:proofErr w:type="gramEnd"/>
      <w:r w:rsidR="00920EE6" w:rsidRPr="00920EE6">
        <w:rPr>
          <w:rFonts w:hint="eastAsia"/>
        </w:rPr>
        <w:t>密度、当地血吸虫病感染度和它们的动态变化。螺是由当地两个有经验的调查员用包括铲子和镊子在内的工具在每个点采集</w:t>
      </w:r>
      <w:r w:rsidR="00920EE6" w:rsidRPr="00920EE6">
        <w:rPr>
          <w:rFonts w:hint="eastAsia"/>
        </w:rPr>
        <w:t>15</w:t>
      </w:r>
      <w:r w:rsidR="00920EE6" w:rsidRPr="00920EE6">
        <w:rPr>
          <w:rFonts w:hint="eastAsia"/>
        </w:rPr>
        <w:t>分钟。螺在</w:t>
      </w:r>
      <w:proofErr w:type="gramStart"/>
      <w:r w:rsidR="00920EE6" w:rsidRPr="00920EE6">
        <w:rPr>
          <w:rFonts w:hint="eastAsia"/>
        </w:rPr>
        <w:t>属水平</w:t>
      </w:r>
      <w:proofErr w:type="gramEnd"/>
      <w:r w:rsidR="00920EE6" w:rsidRPr="00920EE6">
        <w:rPr>
          <w:rFonts w:hint="eastAsia"/>
        </w:rPr>
        <w:t>上进行鉴定，在可能的情况下鉴定到种的水平，并进行逸</w:t>
      </w:r>
      <w:proofErr w:type="gramStart"/>
      <w:r w:rsidR="00920EE6" w:rsidRPr="00920EE6">
        <w:rPr>
          <w:rFonts w:hint="eastAsia"/>
        </w:rPr>
        <w:t>蚴</w:t>
      </w:r>
      <w:proofErr w:type="gramEnd"/>
      <w:r w:rsidR="00920EE6" w:rsidRPr="00920EE6">
        <w:rPr>
          <w:rFonts w:hint="eastAsia"/>
        </w:rPr>
        <w:t>检测。</w:t>
      </w:r>
      <w:r w:rsidR="00920EE6" w:rsidRPr="00920EE6">
        <w:rPr>
          <w:rFonts w:hint="eastAsia"/>
        </w:rPr>
        <w:t>6</w:t>
      </w:r>
      <w:r w:rsidR="00920EE6" w:rsidRPr="00920EE6">
        <w:rPr>
          <w:rFonts w:hint="eastAsia"/>
        </w:rPr>
        <w:t>—</w:t>
      </w:r>
      <w:r w:rsidR="00920EE6" w:rsidRPr="00920EE6">
        <w:rPr>
          <w:rFonts w:hint="eastAsia"/>
        </w:rPr>
        <w:t>15</w:t>
      </w:r>
      <w:r w:rsidR="00920EE6" w:rsidRPr="00920EE6">
        <w:rPr>
          <w:rFonts w:hint="eastAsia"/>
        </w:rPr>
        <w:t>岁的学龄儿童每年应用尿液过滤和重复</w:t>
      </w:r>
      <w:proofErr w:type="gramStart"/>
      <w:r w:rsidR="00920EE6" w:rsidRPr="00920EE6">
        <w:rPr>
          <w:rFonts w:hint="eastAsia"/>
        </w:rPr>
        <w:t>加藤片分别</w:t>
      </w:r>
      <w:proofErr w:type="gramEnd"/>
      <w:r w:rsidR="00920EE6" w:rsidRPr="00920EE6">
        <w:rPr>
          <w:rFonts w:hint="eastAsia"/>
        </w:rPr>
        <w:t>进行埃及血吸虫和曼氏血吸虫病的检测。此外，</w:t>
      </w:r>
      <w:r w:rsidR="00920EE6" w:rsidRPr="00920EE6">
        <w:rPr>
          <w:rFonts w:hint="eastAsia"/>
        </w:rPr>
        <w:t>551</w:t>
      </w:r>
      <w:r w:rsidR="00920EE6" w:rsidRPr="00920EE6">
        <w:rPr>
          <w:rFonts w:hint="eastAsia"/>
        </w:rPr>
        <w:t>名成人在</w:t>
      </w:r>
      <w:r w:rsidR="00920EE6" w:rsidRPr="00920EE6">
        <w:rPr>
          <w:rFonts w:hint="eastAsia"/>
        </w:rPr>
        <w:t>2007</w:t>
      </w:r>
      <w:r w:rsidR="00920EE6" w:rsidRPr="00920EE6">
        <w:rPr>
          <w:rFonts w:hint="eastAsia"/>
        </w:rPr>
        <w:t>年</w:t>
      </w:r>
      <w:r w:rsidR="00920EE6" w:rsidRPr="00920EE6">
        <w:rPr>
          <w:rFonts w:hint="eastAsia"/>
        </w:rPr>
        <w:t>6</w:t>
      </w:r>
      <w:r w:rsidR="00920EE6" w:rsidRPr="00920EE6">
        <w:rPr>
          <w:rFonts w:hint="eastAsia"/>
        </w:rPr>
        <w:t>月前进行血吸虫病检测，</w:t>
      </w:r>
      <w:r w:rsidR="00920EE6" w:rsidRPr="00920EE6">
        <w:rPr>
          <w:rFonts w:hint="eastAsia"/>
        </w:rPr>
        <w:t>359</w:t>
      </w:r>
      <w:r w:rsidR="00920EE6" w:rsidRPr="00920EE6">
        <w:rPr>
          <w:rFonts w:hint="eastAsia"/>
        </w:rPr>
        <w:t>名在大坝建成后两年（</w:t>
      </w:r>
      <w:r w:rsidR="00920EE6" w:rsidRPr="00920EE6">
        <w:rPr>
          <w:rFonts w:hint="eastAsia"/>
        </w:rPr>
        <w:t>2009</w:t>
      </w:r>
      <w:r w:rsidR="00920EE6" w:rsidRPr="00920EE6">
        <w:rPr>
          <w:rFonts w:hint="eastAsia"/>
        </w:rPr>
        <w:t>年</w:t>
      </w:r>
      <w:r w:rsidR="00920EE6" w:rsidRPr="00920EE6">
        <w:rPr>
          <w:rFonts w:hint="eastAsia"/>
        </w:rPr>
        <w:t>7</w:t>
      </w:r>
      <w:r w:rsidR="00920EE6" w:rsidRPr="00920EE6">
        <w:rPr>
          <w:rFonts w:hint="eastAsia"/>
        </w:rPr>
        <w:t>月）被检测。研究结果显示，从</w:t>
      </w:r>
      <w:r w:rsidR="00920EE6" w:rsidRPr="00920EE6">
        <w:rPr>
          <w:rFonts w:hint="eastAsia"/>
        </w:rPr>
        <w:t>19</w:t>
      </w:r>
      <w:r w:rsidR="00920EE6" w:rsidRPr="00920EE6">
        <w:rPr>
          <w:rFonts w:hint="eastAsia"/>
        </w:rPr>
        <w:t>个采集点共检获</w:t>
      </w:r>
      <w:r w:rsidR="00920EE6" w:rsidRPr="00920EE6">
        <w:rPr>
          <w:rFonts w:hint="eastAsia"/>
        </w:rPr>
        <w:t>9</w:t>
      </w:r>
      <w:r w:rsidR="00920EE6" w:rsidRPr="00920EE6">
        <w:rPr>
          <w:rFonts w:hint="eastAsia"/>
        </w:rPr>
        <w:t>个不同种属的</w:t>
      </w:r>
      <w:r w:rsidR="00920EE6" w:rsidRPr="00920EE6">
        <w:rPr>
          <w:rFonts w:hint="eastAsia"/>
        </w:rPr>
        <w:t>1700</w:t>
      </w:r>
      <w:r w:rsidR="00920EE6" w:rsidRPr="00920EE6">
        <w:rPr>
          <w:rFonts w:hint="eastAsia"/>
        </w:rPr>
        <w:t>只螺，</w:t>
      </w:r>
      <w:proofErr w:type="gramStart"/>
      <w:r w:rsidR="00920EE6" w:rsidRPr="00920EE6">
        <w:rPr>
          <w:rFonts w:hint="eastAsia"/>
        </w:rPr>
        <w:t>泡螺属</w:t>
      </w:r>
      <w:proofErr w:type="gramEnd"/>
      <w:r w:rsidR="00920EE6" w:rsidRPr="00920EE6">
        <w:rPr>
          <w:rFonts w:hint="eastAsia"/>
        </w:rPr>
        <w:t>（潜在埃及血吸虫中间宿主）</w:t>
      </w:r>
      <w:proofErr w:type="gramStart"/>
      <w:r w:rsidR="00920EE6" w:rsidRPr="00920EE6">
        <w:rPr>
          <w:rFonts w:hint="eastAsia"/>
        </w:rPr>
        <w:t>和球螺属</w:t>
      </w:r>
      <w:proofErr w:type="gramEnd"/>
      <w:r w:rsidR="00920EE6" w:rsidRPr="00920EE6">
        <w:rPr>
          <w:rFonts w:hint="eastAsia"/>
        </w:rPr>
        <w:t>最为常见，而扁卷螺属（潜在</w:t>
      </w:r>
      <w:proofErr w:type="gramStart"/>
      <w:r w:rsidR="00920EE6" w:rsidRPr="00920EE6">
        <w:rPr>
          <w:rFonts w:hint="eastAsia"/>
        </w:rPr>
        <w:t>曼</w:t>
      </w:r>
      <w:proofErr w:type="gramEnd"/>
      <w:r w:rsidR="00920EE6" w:rsidRPr="00920EE6">
        <w:rPr>
          <w:rFonts w:hint="eastAsia"/>
        </w:rPr>
        <w:t>氏血吸虫中间宿主）、</w:t>
      </w:r>
      <w:proofErr w:type="gramStart"/>
      <w:r w:rsidR="00920EE6" w:rsidRPr="00920EE6">
        <w:rPr>
          <w:rFonts w:hint="eastAsia"/>
        </w:rPr>
        <w:t>椎实螺</w:t>
      </w:r>
      <w:proofErr w:type="gramEnd"/>
      <w:r w:rsidR="00920EE6" w:rsidRPr="00920EE6">
        <w:rPr>
          <w:rFonts w:hint="eastAsia"/>
        </w:rPr>
        <w:t>属、膀胱螺属和</w:t>
      </w:r>
      <w:proofErr w:type="gramStart"/>
      <w:r w:rsidR="00920EE6" w:rsidRPr="00920EE6">
        <w:rPr>
          <w:rFonts w:hint="eastAsia"/>
        </w:rPr>
        <w:t>拟黑</w:t>
      </w:r>
      <w:proofErr w:type="gramEnd"/>
      <w:r w:rsidR="00920EE6" w:rsidRPr="00920EE6">
        <w:rPr>
          <w:rFonts w:hint="eastAsia"/>
        </w:rPr>
        <w:t>螺属在两个村中发现。在第一年采样期中，</w:t>
      </w:r>
      <w:proofErr w:type="gramStart"/>
      <w:r w:rsidR="00920EE6" w:rsidRPr="00920EE6">
        <w:rPr>
          <w:rFonts w:hint="eastAsia"/>
        </w:rPr>
        <w:t>65</w:t>
      </w:r>
      <w:r w:rsidR="00920EE6" w:rsidRPr="00920EE6">
        <w:rPr>
          <w:rFonts w:hint="eastAsia"/>
        </w:rPr>
        <w:t>只螺被采集</w:t>
      </w:r>
      <w:proofErr w:type="gramEnd"/>
      <w:r w:rsidR="00920EE6" w:rsidRPr="00920EE6">
        <w:rPr>
          <w:rFonts w:hint="eastAsia"/>
        </w:rPr>
        <w:t>到，其中</w:t>
      </w:r>
      <w:r w:rsidR="00920EE6" w:rsidRPr="00920EE6">
        <w:rPr>
          <w:rFonts w:hint="eastAsia"/>
        </w:rPr>
        <w:t>13</w:t>
      </w:r>
      <w:r w:rsidR="00920EE6" w:rsidRPr="00920EE6">
        <w:rPr>
          <w:rFonts w:hint="eastAsia"/>
        </w:rPr>
        <w:t>只（</w:t>
      </w:r>
      <w:r w:rsidR="00920EE6" w:rsidRPr="00920EE6">
        <w:rPr>
          <w:rFonts w:hint="eastAsia"/>
        </w:rPr>
        <w:t>20%</w:t>
      </w:r>
      <w:r w:rsidR="00920EE6" w:rsidRPr="00920EE6">
        <w:rPr>
          <w:rFonts w:hint="eastAsia"/>
        </w:rPr>
        <w:t>）为血吸虫中间宿主，在随后的几年中，</w:t>
      </w:r>
      <w:proofErr w:type="gramStart"/>
      <w:r w:rsidR="00920EE6" w:rsidRPr="00920EE6">
        <w:rPr>
          <w:rFonts w:hint="eastAsia"/>
        </w:rPr>
        <w:t>1635</w:t>
      </w:r>
      <w:r w:rsidR="00920EE6" w:rsidRPr="00920EE6">
        <w:rPr>
          <w:rFonts w:hint="eastAsia"/>
        </w:rPr>
        <w:t>只螺被采集</w:t>
      </w:r>
      <w:proofErr w:type="gramEnd"/>
      <w:r w:rsidR="00920EE6" w:rsidRPr="00920EE6">
        <w:rPr>
          <w:rFonts w:hint="eastAsia"/>
        </w:rPr>
        <w:t>到，</w:t>
      </w:r>
      <w:r w:rsidR="00920EE6" w:rsidRPr="00920EE6">
        <w:rPr>
          <w:rFonts w:hint="eastAsia"/>
        </w:rPr>
        <w:t>1079</w:t>
      </w:r>
      <w:r w:rsidR="00920EE6" w:rsidRPr="00920EE6">
        <w:rPr>
          <w:rFonts w:hint="eastAsia"/>
        </w:rPr>
        <w:t>只被鉴定为潜在血吸虫中间宿主，但没有尾蚴逸出。在</w:t>
      </w:r>
      <w:r w:rsidR="00920EE6" w:rsidRPr="00920EE6">
        <w:rPr>
          <w:rFonts w:hint="eastAsia"/>
        </w:rPr>
        <w:lastRenderedPageBreak/>
        <w:t>调查的区域中，</w:t>
      </w:r>
      <w:proofErr w:type="gramStart"/>
      <w:r w:rsidR="00920EE6" w:rsidRPr="00920EE6">
        <w:rPr>
          <w:rFonts w:hint="eastAsia"/>
        </w:rPr>
        <w:t>曼</w:t>
      </w:r>
      <w:proofErr w:type="gramEnd"/>
      <w:r w:rsidR="00920EE6" w:rsidRPr="00920EE6">
        <w:rPr>
          <w:rFonts w:hint="eastAsia"/>
        </w:rPr>
        <w:t>氏血吸虫流行率较低（</w:t>
      </w:r>
      <w:r w:rsidR="00920EE6" w:rsidRPr="00920EE6">
        <w:rPr>
          <w:rFonts w:hint="eastAsia"/>
        </w:rPr>
        <w:t>2007</w:t>
      </w:r>
      <w:r w:rsidR="00920EE6" w:rsidRPr="00920EE6">
        <w:rPr>
          <w:rFonts w:hint="eastAsia"/>
        </w:rPr>
        <w:t>年为</w:t>
      </w:r>
      <w:r w:rsidR="00920EE6" w:rsidRPr="00920EE6">
        <w:rPr>
          <w:rFonts w:hint="eastAsia"/>
        </w:rPr>
        <w:t>0.4%</w:t>
      </w:r>
      <w:r w:rsidR="00920EE6" w:rsidRPr="00920EE6">
        <w:rPr>
          <w:rFonts w:hint="eastAsia"/>
        </w:rPr>
        <w:t>，</w:t>
      </w:r>
      <w:r w:rsidR="00920EE6" w:rsidRPr="00920EE6">
        <w:rPr>
          <w:rFonts w:hint="eastAsia"/>
        </w:rPr>
        <w:t>2009</w:t>
      </w:r>
      <w:r w:rsidR="00920EE6" w:rsidRPr="00920EE6">
        <w:rPr>
          <w:rFonts w:hint="eastAsia"/>
        </w:rPr>
        <w:t>年为</w:t>
      </w:r>
      <w:r w:rsidR="00920EE6" w:rsidRPr="00920EE6">
        <w:rPr>
          <w:rFonts w:hint="eastAsia"/>
        </w:rPr>
        <w:t>0.3%</w:t>
      </w:r>
      <w:r w:rsidR="00920EE6" w:rsidRPr="00920EE6">
        <w:rPr>
          <w:rFonts w:hint="eastAsia"/>
        </w:rPr>
        <w:t>），在这两年期间埃及血吸虫患病率从</w:t>
      </w:r>
      <w:r w:rsidR="00920EE6" w:rsidRPr="00920EE6">
        <w:rPr>
          <w:rFonts w:hint="eastAsia"/>
        </w:rPr>
        <w:t>13.9%</w:t>
      </w:r>
      <w:r w:rsidR="00920EE6" w:rsidRPr="00920EE6">
        <w:rPr>
          <w:rFonts w:hint="eastAsia"/>
        </w:rPr>
        <w:t>下降到</w:t>
      </w:r>
      <w:r w:rsidR="00920EE6" w:rsidRPr="00920EE6">
        <w:rPr>
          <w:rFonts w:hint="eastAsia"/>
        </w:rPr>
        <w:t>2.9%</w:t>
      </w:r>
      <w:r w:rsidR="00920EE6" w:rsidRPr="00920EE6">
        <w:rPr>
          <w:rFonts w:hint="eastAsia"/>
        </w:rPr>
        <w:t>。研究表明，在一个小型多用途水坝的建设和早期使用期间，较低的流行率及中间宿主的缺失表明血吸虫病本地传播几乎没有或很少。然而，中间宿主数量的增加及其在灌溉渠中的</w:t>
      </w:r>
      <w:proofErr w:type="gramStart"/>
      <w:r w:rsidR="00920EE6" w:rsidRPr="00920EE6">
        <w:rPr>
          <w:rFonts w:hint="eastAsia"/>
        </w:rPr>
        <w:t>扩散仍</w:t>
      </w:r>
      <w:proofErr w:type="gramEnd"/>
      <w:r w:rsidR="00920EE6" w:rsidRPr="00920EE6">
        <w:rPr>
          <w:rFonts w:hint="eastAsia"/>
        </w:rPr>
        <w:t>需要严格的监测，以便在出现暴发早期迹象时采取适当的公共卫生措施。</w:t>
      </w:r>
    </w:p>
    <w:p w:rsidR="008F7546" w:rsidRPr="00731214" w:rsidRDefault="008F7546" w:rsidP="008836C4">
      <w:pPr>
        <w:ind w:firstLine="645"/>
        <w:jc w:val="right"/>
      </w:pPr>
      <w:r w:rsidRPr="00731214">
        <w:t>(</w:t>
      </w:r>
      <w:proofErr w:type="gramStart"/>
      <w:r w:rsidR="00DC5061" w:rsidRPr="00731214">
        <w:rPr>
          <w:rFonts w:hint="eastAsia"/>
        </w:rPr>
        <w:t>吕</w:t>
      </w:r>
      <w:proofErr w:type="gramEnd"/>
      <w:r w:rsidR="00DC5061" w:rsidRPr="00731214">
        <w:t xml:space="preserve"> </w:t>
      </w:r>
      <w:proofErr w:type="gramStart"/>
      <w:r w:rsidR="00DC5061" w:rsidRPr="00731214">
        <w:rPr>
          <w:rFonts w:hint="eastAsia"/>
        </w:rPr>
        <w:t>超</w:t>
      </w:r>
      <w:r w:rsidRPr="00731214">
        <w:rPr>
          <w:rFonts w:hint="eastAsia"/>
        </w:rPr>
        <w:t>摘</w:t>
      </w:r>
      <w:r w:rsidRPr="00731214">
        <w:t xml:space="preserve"> </w:t>
      </w:r>
      <w:r w:rsidR="002D2BB3">
        <w:rPr>
          <w:rFonts w:hint="eastAsia"/>
        </w:rPr>
        <w:t>吕</w:t>
      </w:r>
      <w:r w:rsidR="002D2BB3">
        <w:rPr>
          <w:rFonts w:hint="eastAsia"/>
        </w:rPr>
        <w:t xml:space="preserve"> </w:t>
      </w:r>
      <w:r w:rsidR="002D2BB3">
        <w:rPr>
          <w:rFonts w:hint="eastAsia"/>
        </w:rPr>
        <w:t>山</w:t>
      </w:r>
      <w:r w:rsidRPr="00731214">
        <w:rPr>
          <w:rFonts w:hint="eastAsia"/>
        </w:rPr>
        <w:t>校</w:t>
      </w:r>
      <w:proofErr w:type="gramEnd"/>
      <w:r w:rsidRPr="00731214">
        <w:t>)</w:t>
      </w:r>
    </w:p>
    <w:p w:rsidR="006E71D2" w:rsidRPr="00920EE6" w:rsidRDefault="00920EE6" w:rsidP="004C3F21">
      <w:pPr>
        <w:pStyle w:val="3"/>
        <w:numPr>
          <w:ilvl w:val="0"/>
          <w:numId w:val="22"/>
        </w:numPr>
      </w:pPr>
      <w:bookmarkStart w:id="18" w:name="_Toc486925093"/>
      <w:bookmarkEnd w:id="16"/>
      <w:bookmarkEnd w:id="17"/>
      <w:r w:rsidRPr="00920EE6">
        <w:rPr>
          <w:rFonts w:hint="eastAsia"/>
        </w:rPr>
        <w:t>缓释型</w:t>
      </w:r>
      <w:proofErr w:type="spellStart"/>
      <w:r w:rsidRPr="00920EE6">
        <w:rPr>
          <w:rFonts w:hint="eastAsia"/>
        </w:rPr>
        <w:t>Artemisone</w:t>
      </w:r>
      <w:proofErr w:type="spellEnd"/>
      <w:r w:rsidRPr="00920EE6">
        <w:rPr>
          <w:rFonts w:hint="eastAsia"/>
        </w:rPr>
        <w:t>可</w:t>
      </w:r>
      <w:r w:rsidR="00D563C3">
        <w:rPr>
          <w:rFonts w:hint="eastAsia"/>
        </w:rPr>
        <w:t>清除</w:t>
      </w:r>
      <w:r w:rsidRPr="00920EE6">
        <w:rPr>
          <w:rFonts w:hint="eastAsia"/>
        </w:rPr>
        <w:t>感染小鼠体内的</w:t>
      </w:r>
      <w:proofErr w:type="gramStart"/>
      <w:r w:rsidRPr="00920EE6">
        <w:rPr>
          <w:rFonts w:hint="eastAsia"/>
        </w:rPr>
        <w:t>曼</w:t>
      </w:r>
      <w:proofErr w:type="gramEnd"/>
      <w:r w:rsidRPr="00920EE6">
        <w:rPr>
          <w:rFonts w:hint="eastAsia"/>
        </w:rPr>
        <w:t>氏血吸虫</w:t>
      </w:r>
      <w:bookmarkEnd w:id="18"/>
    </w:p>
    <w:p w:rsidR="008F7546" w:rsidRPr="00731214" w:rsidRDefault="00DC5061" w:rsidP="006E71D2">
      <w:r w:rsidRPr="00DC5061">
        <w:t xml:space="preserve">Elimination of </w:t>
      </w:r>
      <w:proofErr w:type="spellStart"/>
      <w:r w:rsidRPr="00B324E6">
        <w:rPr>
          <w:i/>
        </w:rPr>
        <w:t>Schistosoma</w:t>
      </w:r>
      <w:proofErr w:type="spellEnd"/>
      <w:r w:rsidRPr="00B324E6">
        <w:rPr>
          <w:i/>
        </w:rPr>
        <w:t xml:space="preserve"> </w:t>
      </w:r>
      <w:proofErr w:type="spellStart"/>
      <w:r w:rsidRPr="00B324E6">
        <w:rPr>
          <w:i/>
        </w:rPr>
        <w:t>mansoni</w:t>
      </w:r>
      <w:proofErr w:type="spellEnd"/>
      <w:r w:rsidRPr="00DC5061">
        <w:t xml:space="preserve"> in infected mice by slow release of </w:t>
      </w:r>
      <w:proofErr w:type="spellStart"/>
      <w:r w:rsidRPr="00DC5061">
        <w:t>artemisone</w:t>
      </w:r>
      <w:proofErr w:type="spellEnd"/>
      <w:r>
        <w:t>.</w:t>
      </w:r>
      <w:r w:rsidR="00F0321C">
        <w:fldChar w:fldCharType="begin">
          <w:fldData xml:space="preserve">PEVuZE5vdGU+PENpdGU+PEF1dGhvcj5Hb2xkPC9BdXRob3I+PFllYXI+MjAxNzwvWWVhcj48UmVj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</w:fldData>
        </w:fldChar>
      </w:r>
      <w:r w:rsidR="00E42438">
        <w:instrText xml:space="preserve"> ADDIN EN.CITE </w:instrText>
      </w:r>
      <w:r w:rsidR="00E42438">
        <w:fldChar w:fldCharType="begin">
          <w:fldData xml:space="preserve">PEVuZE5vdGU+PENpdGU+PEF1dGhvcj5Hb2xkPC9BdXRob3I+PFllYXI+MjAxNzwvWWVhcj48UmVj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</w:fldData>
        </w:fldChar>
      </w:r>
      <w:r w:rsidR="00E42438">
        <w:instrText xml:space="preserve"> ADDIN EN.CITE.DATA </w:instrText>
      </w:r>
      <w:r w:rsidR="00E42438">
        <w:fldChar w:fldCharType="end"/>
      </w:r>
      <w:r w:rsidR="00F0321C">
        <w:fldChar w:fldCharType="separate"/>
      </w:r>
      <w:r w:rsidR="00B24480" w:rsidRPr="00B24480">
        <w:rPr>
          <w:noProof/>
          <w:vertAlign w:val="superscript"/>
        </w:rPr>
        <w:t>[</w:t>
      </w:r>
      <w:hyperlink w:anchor="_ENREF_7" w:tooltip="Gold, 2017 #5" w:history="1">
        <w:r w:rsidR="003226DD" w:rsidRPr="00B24480">
          <w:rPr>
            <w:noProof/>
            <w:vertAlign w:val="superscript"/>
          </w:rPr>
          <w:t>7</w:t>
        </w:r>
      </w:hyperlink>
      <w:r w:rsidR="00B24480" w:rsidRPr="00B24480">
        <w:rPr>
          <w:noProof/>
          <w:vertAlign w:val="superscript"/>
        </w:rPr>
        <w:t>]</w:t>
      </w:r>
      <w:r w:rsidR="00F0321C">
        <w:fldChar w:fldCharType="end"/>
      </w:r>
    </w:p>
    <w:p w:rsidR="008F7546" w:rsidRPr="00731214" w:rsidRDefault="00BC5843" w:rsidP="00CB7D25">
      <w:r>
        <w:rPr>
          <w:rFonts w:hint="eastAsia"/>
        </w:rPr>
        <w:t xml:space="preserve">    </w:t>
      </w:r>
      <w:r w:rsidR="00920EE6" w:rsidRPr="00920EE6">
        <w:rPr>
          <w:rFonts w:hint="eastAsia"/>
        </w:rPr>
        <w:t>目前治疗血吸虫病的主要药物是</w:t>
      </w:r>
      <w:proofErr w:type="gramStart"/>
      <w:r w:rsidR="00920EE6" w:rsidRPr="00920EE6">
        <w:rPr>
          <w:rFonts w:hint="eastAsia"/>
        </w:rPr>
        <w:t>吡喹</w:t>
      </w:r>
      <w:proofErr w:type="gramEnd"/>
      <w:r w:rsidR="00920EE6" w:rsidRPr="00920EE6">
        <w:rPr>
          <w:rFonts w:hint="eastAsia"/>
        </w:rPr>
        <w:t>酮（</w:t>
      </w:r>
      <w:r w:rsidR="00920EE6" w:rsidRPr="00920EE6">
        <w:rPr>
          <w:rFonts w:hint="eastAsia"/>
        </w:rPr>
        <w:t>PZQ</w:t>
      </w:r>
      <w:r w:rsidR="00920EE6" w:rsidRPr="00920EE6">
        <w:rPr>
          <w:rFonts w:hint="eastAsia"/>
        </w:rPr>
        <w:t>），但是</w:t>
      </w:r>
      <w:proofErr w:type="gramStart"/>
      <w:r w:rsidR="00920EE6" w:rsidRPr="00920EE6">
        <w:rPr>
          <w:rFonts w:hint="eastAsia"/>
        </w:rPr>
        <w:t>吡喹酮仅</w:t>
      </w:r>
      <w:proofErr w:type="gramEnd"/>
      <w:r w:rsidR="00920EE6" w:rsidRPr="00920EE6">
        <w:rPr>
          <w:rFonts w:hint="eastAsia"/>
        </w:rPr>
        <w:t>对血吸虫成虫有效果，且机体可能出现针对</w:t>
      </w:r>
      <w:r w:rsidR="00920EE6" w:rsidRPr="00920EE6">
        <w:rPr>
          <w:rFonts w:hint="eastAsia"/>
        </w:rPr>
        <w:t>PZQ</w:t>
      </w:r>
      <w:r w:rsidR="00920EE6" w:rsidRPr="00920EE6">
        <w:rPr>
          <w:rFonts w:hint="eastAsia"/>
        </w:rPr>
        <w:t>的抗性。作者在此研究了一种可以替代或弥补</w:t>
      </w:r>
      <w:r w:rsidR="00920EE6" w:rsidRPr="00920EE6">
        <w:rPr>
          <w:rFonts w:hint="eastAsia"/>
        </w:rPr>
        <w:t>PZQ</w:t>
      </w:r>
      <w:r w:rsidR="00920EE6" w:rsidRPr="00920EE6">
        <w:rPr>
          <w:rFonts w:hint="eastAsia"/>
        </w:rPr>
        <w:t>的药物，并且可以治疗早期的血吸虫感染。抗疟药青蒿素的衍生物早已被证明可以作为</w:t>
      </w:r>
      <w:r w:rsidR="00920EE6" w:rsidRPr="00920EE6">
        <w:rPr>
          <w:rFonts w:hint="eastAsia"/>
        </w:rPr>
        <w:t>PZQ</w:t>
      </w:r>
      <w:r w:rsidR="00920EE6" w:rsidRPr="00920EE6">
        <w:rPr>
          <w:rFonts w:hint="eastAsia"/>
        </w:rPr>
        <w:t>的替代物，因为疟原虫和血吸虫都是食血性寄生虫。青蒿素的治病机制与其对胞内还原剂的氧化作用有关，促进了具有细胞毒性的活性氧形成。作者使用的是</w:t>
      </w:r>
      <w:proofErr w:type="spellStart"/>
      <w:r w:rsidR="00920EE6" w:rsidRPr="00920EE6">
        <w:rPr>
          <w:rFonts w:hint="eastAsia"/>
        </w:rPr>
        <w:t>artemisone</w:t>
      </w:r>
      <w:proofErr w:type="spellEnd"/>
      <w:r w:rsidR="00920EE6" w:rsidRPr="00920EE6">
        <w:rPr>
          <w:rFonts w:hint="eastAsia"/>
        </w:rPr>
        <w:t>（青蒿素的一种衍生物），它具有更优的药代动力学和抗</w:t>
      </w:r>
      <w:proofErr w:type="gramStart"/>
      <w:r w:rsidR="00920EE6" w:rsidRPr="00920EE6">
        <w:rPr>
          <w:rFonts w:hint="eastAsia"/>
        </w:rPr>
        <w:t>疟</w:t>
      </w:r>
      <w:proofErr w:type="gramEnd"/>
      <w:r w:rsidR="00920EE6" w:rsidRPr="00920EE6">
        <w:rPr>
          <w:rFonts w:hint="eastAsia"/>
        </w:rPr>
        <w:t>活性，且与其他临床上治疗疟疾的青蒿素提取物相比具有更小的毒性。作者通过皮下注射，每只成年小鼠感染约</w:t>
      </w:r>
      <w:r w:rsidR="00920EE6" w:rsidRPr="00920EE6">
        <w:rPr>
          <w:rFonts w:hint="eastAsia"/>
        </w:rPr>
        <w:t>200</w:t>
      </w:r>
      <w:r w:rsidR="00920EE6" w:rsidRPr="00920EE6">
        <w:rPr>
          <w:rFonts w:hint="eastAsia"/>
        </w:rPr>
        <w:t>条</w:t>
      </w:r>
      <w:proofErr w:type="gramStart"/>
      <w:r w:rsidR="00920EE6" w:rsidRPr="00920EE6">
        <w:rPr>
          <w:rFonts w:hint="eastAsia"/>
        </w:rPr>
        <w:t>曼</w:t>
      </w:r>
      <w:proofErr w:type="gramEnd"/>
      <w:r w:rsidR="00920EE6" w:rsidRPr="00920EE6">
        <w:rPr>
          <w:rFonts w:hint="eastAsia"/>
        </w:rPr>
        <w:t>氏血吸虫尾蚴，然后分别在不同的时间点做如下处理：</w:t>
      </w:r>
      <w:r w:rsidR="00920EE6" w:rsidRPr="00920EE6">
        <w:rPr>
          <w:rFonts w:hint="eastAsia"/>
        </w:rPr>
        <w:t xml:space="preserve">1. </w:t>
      </w:r>
      <w:r w:rsidR="00920EE6" w:rsidRPr="00920EE6">
        <w:rPr>
          <w:rFonts w:hint="eastAsia"/>
        </w:rPr>
        <w:t>灌胃</w:t>
      </w:r>
      <w:proofErr w:type="spellStart"/>
      <w:r w:rsidR="00920EE6" w:rsidRPr="00920EE6">
        <w:rPr>
          <w:rFonts w:hint="eastAsia"/>
        </w:rPr>
        <w:t>artemisone</w:t>
      </w:r>
      <w:proofErr w:type="spellEnd"/>
      <w:r w:rsidR="00920EE6" w:rsidRPr="00920EE6">
        <w:rPr>
          <w:rFonts w:hint="eastAsia"/>
        </w:rPr>
        <w:t>悬液（</w:t>
      </w:r>
      <w:r w:rsidR="00920EE6" w:rsidRPr="00920EE6">
        <w:rPr>
          <w:rFonts w:hint="eastAsia"/>
        </w:rPr>
        <w:t>400-450 mg/kg</w:t>
      </w:r>
      <w:r w:rsidR="00920EE6" w:rsidRPr="00920EE6">
        <w:rPr>
          <w:rFonts w:hint="eastAsia"/>
        </w:rPr>
        <w:t>）；</w:t>
      </w:r>
      <w:r w:rsidR="00920EE6" w:rsidRPr="00920EE6">
        <w:rPr>
          <w:rFonts w:hint="eastAsia"/>
        </w:rPr>
        <w:t xml:space="preserve">2. </w:t>
      </w:r>
      <w:r w:rsidR="00920EE6" w:rsidRPr="00920EE6">
        <w:rPr>
          <w:rFonts w:hint="eastAsia"/>
        </w:rPr>
        <w:t>皮下注射已知浓度的</w:t>
      </w:r>
      <w:proofErr w:type="spellStart"/>
      <w:r w:rsidR="00920EE6" w:rsidRPr="00920EE6">
        <w:rPr>
          <w:rFonts w:hint="eastAsia"/>
        </w:rPr>
        <w:t>artemisone</w:t>
      </w:r>
      <w:proofErr w:type="spellEnd"/>
      <w:r w:rsidR="00920EE6" w:rsidRPr="00920EE6">
        <w:rPr>
          <w:rFonts w:hint="eastAsia"/>
        </w:rPr>
        <w:t>凝胶（</w:t>
      </w:r>
      <w:r w:rsidR="00920EE6" w:rsidRPr="00920EE6">
        <w:rPr>
          <w:rFonts w:hint="eastAsia"/>
        </w:rPr>
        <w:t>115-120 mg/kg</w:t>
      </w:r>
      <w:r w:rsidR="00920EE6" w:rsidRPr="00920EE6">
        <w:rPr>
          <w:rFonts w:hint="eastAsia"/>
        </w:rPr>
        <w:t>）；</w:t>
      </w:r>
      <w:r w:rsidR="00920EE6" w:rsidRPr="00920EE6">
        <w:rPr>
          <w:rFonts w:hint="eastAsia"/>
        </w:rPr>
        <w:t xml:space="preserve">3. </w:t>
      </w:r>
      <w:r w:rsidR="00920EE6" w:rsidRPr="00920EE6">
        <w:rPr>
          <w:rFonts w:hint="eastAsia"/>
        </w:rPr>
        <w:t>皮下插入整合在固体聚合物中的药物（</w:t>
      </w:r>
      <w:r w:rsidR="00920EE6" w:rsidRPr="00920EE6">
        <w:rPr>
          <w:rFonts w:hint="eastAsia"/>
        </w:rPr>
        <w:t xml:space="preserve">56-60 </w:t>
      </w:r>
      <w:r w:rsidR="00920EE6" w:rsidRPr="00920EE6">
        <w:rPr>
          <w:rFonts w:hint="eastAsia"/>
        </w:rPr>
        <w:lastRenderedPageBreak/>
        <w:t>mg/kg</w:t>
      </w:r>
      <w:r w:rsidR="00920EE6" w:rsidRPr="00920EE6">
        <w:rPr>
          <w:rFonts w:hint="eastAsia"/>
        </w:rPr>
        <w:t>）；</w:t>
      </w:r>
      <w:r w:rsidR="00920EE6" w:rsidRPr="00920EE6">
        <w:rPr>
          <w:rFonts w:hint="eastAsia"/>
        </w:rPr>
        <w:t xml:space="preserve">4. </w:t>
      </w:r>
      <w:r w:rsidR="00920EE6" w:rsidRPr="00920EE6">
        <w:rPr>
          <w:rFonts w:hint="eastAsia"/>
        </w:rPr>
        <w:t>腹腔注射溶解在</w:t>
      </w:r>
      <w:r w:rsidR="00920EE6" w:rsidRPr="00920EE6">
        <w:rPr>
          <w:rFonts w:hint="eastAsia"/>
        </w:rPr>
        <w:t>DMSO</w:t>
      </w:r>
      <w:r w:rsidR="00920EE6" w:rsidRPr="00920EE6">
        <w:rPr>
          <w:rFonts w:hint="eastAsia"/>
        </w:rPr>
        <w:t>中的药物（</w:t>
      </w:r>
      <w:r w:rsidR="00920EE6" w:rsidRPr="00920EE6">
        <w:rPr>
          <w:rFonts w:hint="eastAsia"/>
        </w:rPr>
        <w:t>115-120 mg/kg</w:t>
      </w:r>
      <w:r w:rsidR="00920EE6" w:rsidRPr="00920EE6">
        <w:rPr>
          <w:rFonts w:hint="eastAsia"/>
        </w:rPr>
        <w:t>）。聚合物中的药物分子是需要缓慢释放的，这已经在体内和体外的实验中证实了（药物敏感的疟疾模型）。作者发现使用含药物的聚合物重复治疗时，会有最好的抗血吸虫效果（使用凝胶治疗，在感染后</w:t>
      </w:r>
      <w:r w:rsidR="00920EE6" w:rsidRPr="00920EE6">
        <w:rPr>
          <w:rFonts w:hint="eastAsia"/>
        </w:rPr>
        <w:t>7</w:t>
      </w:r>
      <w:r w:rsidR="00920EE6" w:rsidRPr="00920EE6">
        <w:rPr>
          <w:rFonts w:hint="eastAsia"/>
        </w:rPr>
        <w:t>天和</w:t>
      </w:r>
      <w:r w:rsidR="00920EE6" w:rsidRPr="00920EE6">
        <w:rPr>
          <w:rFonts w:hint="eastAsia"/>
        </w:rPr>
        <w:t>14</w:t>
      </w:r>
      <w:r w:rsidR="00920EE6" w:rsidRPr="00920EE6">
        <w:rPr>
          <w:rFonts w:hint="eastAsia"/>
        </w:rPr>
        <w:t>天时减少了</w:t>
      </w:r>
      <w:r w:rsidR="00920EE6" w:rsidRPr="00920EE6">
        <w:rPr>
          <w:rFonts w:hint="eastAsia"/>
        </w:rPr>
        <w:t>73.1%</w:t>
      </w:r>
      <w:r w:rsidR="00920EE6" w:rsidRPr="00920EE6">
        <w:rPr>
          <w:rFonts w:hint="eastAsia"/>
        </w:rPr>
        <w:t>的</w:t>
      </w:r>
      <w:proofErr w:type="gramStart"/>
      <w:r w:rsidR="00920EE6" w:rsidRPr="00920EE6">
        <w:rPr>
          <w:rFonts w:hint="eastAsia"/>
        </w:rPr>
        <w:t>虫荷量</w:t>
      </w:r>
      <w:proofErr w:type="gramEnd"/>
      <w:r w:rsidR="00920EE6" w:rsidRPr="00920EE6">
        <w:rPr>
          <w:rFonts w:hint="eastAsia"/>
        </w:rPr>
        <w:t>，而在感染后</w:t>
      </w:r>
      <w:r w:rsidR="00920EE6" w:rsidRPr="00920EE6">
        <w:rPr>
          <w:rFonts w:hint="eastAsia"/>
        </w:rPr>
        <w:t>21</w:t>
      </w:r>
      <w:r w:rsidR="00920EE6" w:rsidRPr="00920EE6">
        <w:rPr>
          <w:rFonts w:hint="eastAsia"/>
        </w:rPr>
        <w:t>天、</w:t>
      </w:r>
      <w:r w:rsidR="00920EE6" w:rsidRPr="00920EE6">
        <w:rPr>
          <w:rFonts w:hint="eastAsia"/>
        </w:rPr>
        <w:t>28</w:t>
      </w:r>
      <w:r w:rsidR="00920EE6" w:rsidRPr="00920EE6">
        <w:rPr>
          <w:rFonts w:hint="eastAsia"/>
        </w:rPr>
        <w:t>天和</w:t>
      </w:r>
      <w:r w:rsidR="00920EE6" w:rsidRPr="00920EE6">
        <w:rPr>
          <w:rFonts w:hint="eastAsia"/>
        </w:rPr>
        <w:t>35</w:t>
      </w:r>
      <w:r w:rsidR="00920EE6" w:rsidRPr="00920EE6">
        <w:rPr>
          <w:rFonts w:hint="eastAsia"/>
        </w:rPr>
        <w:t>天时减少了</w:t>
      </w:r>
      <w:r w:rsidR="00920EE6" w:rsidRPr="00920EE6">
        <w:rPr>
          <w:rFonts w:hint="eastAsia"/>
        </w:rPr>
        <w:t>95.9%</w:t>
      </w:r>
      <w:r w:rsidR="00920EE6" w:rsidRPr="00920EE6">
        <w:rPr>
          <w:rFonts w:hint="eastAsia"/>
        </w:rPr>
        <w:t>的</w:t>
      </w:r>
      <w:proofErr w:type="gramStart"/>
      <w:r w:rsidR="00920EE6" w:rsidRPr="00920EE6">
        <w:rPr>
          <w:rFonts w:hint="eastAsia"/>
        </w:rPr>
        <w:t>虫荷量</w:t>
      </w:r>
      <w:proofErr w:type="gramEnd"/>
      <w:r w:rsidR="00920EE6" w:rsidRPr="00920EE6">
        <w:rPr>
          <w:rFonts w:hint="eastAsia"/>
        </w:rPr>
        <w:t>）。该研究的结果表明</w:t>
      </w:r>
      <w:proofErr w:type="spellStart"/>
      <w:r w:rsidR="00920EE6" w:rsidRPr="00920EE6">
        <w:rPr>
          <w:rFonts w:hint="eastAsia"/>
        </w:rPr>
        <w:t>artemisone</w:t>
      </w:r>
      <w:proofErr w:type="spellEnd"/>
      <w:r w:rsidR="00920EE6" w:rsidRPr="00920EE6">
        <w:rPr>
          <w:rFonts w:hint="eastAsia"/>
        </w:rPr>
        <w:t>具有潜在的抗血吸虫活性。它的主要优势是可以治疗含早期血吸虫感染的宿主，在虫卵沉积和不利的免疫应答出现之前就能减少</w:t>
      </w:r>
      <w:proofErr w:type="gramStart"/>
      <w:r w:rsidR="00920EE6" w:rsidRPr="00920EE6">
        <w:rPr>
          <w:rFonts w:hint="eastAsia"/>
        </w:rPr>
        <w:t>大量虫荷</w:t>
      </w:r>
      <w:proofErr w:type="gramEnd"/>
      <w:r w:rsidR="00920EE6" w:rsidRPr="00920EE6">
        <w:rPr>
          <w:rFonts w:hint="eastAsia"/>
        </w:rPr>
        <w:t>。</w:t>
      </w:r>
    </w:p>
    <w:p w:rsidR="008F7546" w:rsidRPr="00731214" w:rsidRDefault="008F7546" w:rsidP="00CB7D25">
      <w:pPr>
        <w:jc w:val="right"/>
      </w:pPr>
      <w:r w:rsidRPr="00731214">
        <w:t>(</w:t>
      </w:r>
      <w:proofErr w:type="gramStart"/>
      <w:r w:rsidR="002D2BB3" w:rsidRPr="002D2BB3">
        <w:rPr>
          <w:rFonts w:hint="eastAsia"/>
        </w:rPr>
        <w:t>曹胜魁</w:t>
      </w:r>
      <w:r w:rsidRPr="00731214">
        <w:rPr>
          <w:rFonts w:hint="eastAsia"/>
        </w:rPr>
        <w:t>摘</w:t>
      </w:r>
      <w:r w:rsidRPr="00731214">
        <w:t xml:space="preserve"> </w:t>
      </w:r>
      <w:r w:rsidR="002D2BB3">
        <w:rPr>
          <w:rFonts w:hint="eastAsia"/>
        </w:rPr>
        <w:t>吕</w:t>
      </w:r>
      <w:r w:rsidR="002D2BB3">
        <w:rPr>
          <w:rFonts w:hint="eastAsia"/>
        </w:rPr>
        <w:t xml:space="preserve"> </w:t>
      </w:r>
      <w:r w:rsidR="002D2BB3">
        <w:rPr>
          <w:rFonts w:hint="eastAsia"/>
        </w:rPr>
        <w:t>山</w:t>
      </w:r>
      <w:r w:rsidRPr="00731214">
        <w:rPr>
          <w:rFonts w:hint="eastAsia"/>
        </w:rPr>
        <w:t>校</w:t>
      </w:r>
      <w:proofErr w:type="gramEnd"/>
      <w:r w:rsidRPr="00731214">
        <w:t>)</w:t>
      </w:r>
    </w:p>
    <w:p w:rsidR="00920EE6" w:rsidRPr="00920EE6" w:rsidRDefault="00920EE6" w:rsidP="004C3F21">
      <w:pPr>
        <w:pStyle w:val="3"/>
        <w:numPr>
          <w:ilvl w:val="0"/>
          <w:numId w:val="22"/>
        </w:numPr>
      </w:pPr>
      <w:bookmarkStart w:id="19" w:name="_Toc486925094"/>
      <w:r w:rsidRPr="00920EE6">
        <w:rPr>
          <w:rFonts w:hint="eastAsia"/>
        </w:rPr>
        <w:t>单性感染的雌性</w:t>
      </w:r>
      <w:proofErr w:type="gramStart"/>
      <w:r w:rsidRPr="00920EE6">
        <w:rPr>
          <w:rFonts w:hint="eastAsia"/>
        </w:rPr>
        <w:t>曼</w:t>
      </w:r>
      <w:proofErr w:type="gramEnd"/>
      <w:r w:rsidRPr="00920EE6">
        <w:rPr>
          <w:rFonts w:hint="eastAsia"/>
        </w:rPr>
        <w:t>氏血吸虫尾蚴继发感染后可减轻肝脏纤维化</w:t>
      </w:r>
      <w:bookmarkEnd w:id="19"/>
    </w:p>
    <w:p w:rsidR="008F7546" w:rsidRPr="00731214" w:rsidRDefault="00DC5061" w:rsidP="00DE2214">
      <w:r w:rsidRPr="00DC5061">
        <w:t xml:space="preserve">Single-sex infection with female </w:t>
      </w:r>
      <w:proofErr w:type="spellStart"/>
      <w:r w:rsidRPr="00B324E6">
        <w:rPr>
          <w:i/>
        </w:rPr>
        <w:t>Schistosoma</w:t>
      </w:r>
      <w:proofErr w:type="spellEnd"/>
      <w:r w:rsidRPr="00B324E6">
        <w:rPr>
          <w:i/>
        </w:rPr>
        <w:t xml:space="preserve"> </w:t>
      </w:r>
      <w:proofErr w:type="spellStart"/>
      <w:r w:rsidRPr="00B324E6">
        <w:rPr>
          <w:i/>
        </w:rPr>
        <w:t>mansoni</w:t>
      </w:r>
      <w:proofErr w:type="spellEnd"/>
      <w:r w:rsidRPr="00B324E6">
        <w:rPr>
          <w:i/>
        </w:rPr>
        <w:t xml:space="preserve"> </w:t>
      </w:r>
      <w:proofErr w:type="spellStart"/>
      <w:r w:rsidRPr="00B324E6">
        <w:rPr>
          <w:i/>
        </w:rPr>
        <w:t>cercariae</w:t>
      </w:r>
      <w:proofErr w:type="spellEnd"/>
      <w:r w:rsidRPr="00DC5061">
        <w:t xml:space="preserve"> mitigates hepatic fibrosis after secondary infection</w:t>
      </w:r>
      <w:r>
        <w:t>.</w:t>
      </w:r>
      <w:r w:rsidR="00F0321C">
        <w:fldChar w:fldCharType="begin">
          <w:fldData xml:space="preserve">PEVuZE5vdGU+PENpdGU+PEF1dGhvcj5Lb3Nsb3dza2k8L0F1dGhvcj48WWVhcj4yMDE3PC9ZZWFy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</w:fldData>
        </w:fldChar>
      </w:r>
      <w:r w:rsidR="00B24480">
        <w:instrText xml:space="preserve"> ADDIN EN.CITE </w:instrText>
      </w:r>
      <w:r w:rsidR="00B24480">
        <w:fldChar w:fldCharType="begin">
          <w:fldData xml:space="preserve">PEVuZE5vdGU+PENpdGU+PEF1dGhvcj5Lb3Nsb3dza2k8L0F1dGhvcj48WWVhcj4yMDE3PC9ZZWFy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</w:fldData>
        </w:fldChar>
      </w:r>
      <w:r w:rsidR="00B24480">
        <w:instrText xml:space="preserve"> ADDIN EN.CITE.DATA </w:instrText>
      </w:r>
      <w:r w:rsidR="00B24480">
        <w:fldChar w:fldCharType="end"/>
      </w:r>
      <w:r w:rsidR="00F0321C">
        <w:fldChar w:fldCharType="separate"/>
      </w:r>
      <w:r w:rsidR="00B24480" w:rsidRPr="00B24480">
        <w:rPr>
          <w:noProof/>
          <w:vertAlign w:val="superscript"/>
        </w:rPr>
        <w:t>[</w:t>
      </w:r>
      <w:hyperlink w:anchor="_ENREF_8" w:tooltip="Koslowski, 2017 #9" w:history="1">
        <w:r w:rsidR="003226DD" w:rsidRPr="00B24480">
          <w:rPr>
            <w:noProof/>
            <w:vertAlign w:val="superscript"/>
          </w:rPr>
          <w:t>8</w:t>
        </w:r>
      </w:hyperlink>
      <w:r w:rsidR="00B24480" w:rsidRPr="00B24480">
        <w:rPr>
          <w:noProof/>
          <w:vertAlign w:val="superscript"/>
        </w:rPr>
        <w:t>]</w:t>
      </w:r>
      <w:r w:rsidR="00F0321C">
        <w:fldChar w:fldCharType="end"/>
      </w:r>
    </w:p>
    <w:p w:rsidR="00920EE6" w:rsidRDefault="00920EE6" w:rsidP="00920EE6">
      <w:pPr>
        <w:ind w:firstLineChars="200" w:firstLine="552"/>
      </w:pPr>
      <w:r>
        <w:rPr>
          <w:rFonts w:hint="eastAsia"/>
        </w:rPr>
        <w:t>全球超过</w:t>
      </w:r>
      <w:r>
        <w:rPr>
          <w:rFonts w:hint="eastAsia"/>
        </w:rPr>
        <w:t>2.58</w:t>
      </w:r>
      <w:r>
        <w:rPr>
          <w:rFonts w:hint="eastAsia"/>
        </w:rPr>
        <w:t>亿人感染血吸虫。目前的治疗主要是基于驱虫剂</w:t>
      </w:r>
      <w:proofErr w:type="gramStart"/>
      <w:r>
        <w:rPr>
          <w:rFonts w:hint="eastAsia"/>
        </w:rPr>
        <w:t>吡喹</w:t>
      </w:r>
      <w:proofErr w:type="gramEnd"/>
      <w:r>
        <w:rPr>
          <w:rFonts w:hint="eastAsia"/>
        </w:rPr>
        <w:t>酮，然而</w:t>
      </w:r>
      <w:proofErr w:type="gramStart"/>
      <w:r>
        <w:rPr>
          <w:rFonts w:hint="eastAsia"/>
        </w:rPr>
        <w:t>吡喹酮仅</w:t>
      </w:r>
      <w:proofErr w:type="gramEnd"/>
      <w:r>
        <w:rPr>
          <w:rFonts w:hint="eastAsia"/>
        </w:rPr>
        <w:t>对血吸虫成虫治疗有效，不能防止血吸虫再感染也不能治愈严重的肝损伤。因此，目前控制血吸虫病的最佳长期策略可能是免疫治疗。因此，本研究设计了两步法构建</w:t>
      </w:r>
      <w:proofErr w:type="gramStart"/>
      <w:r>
        <w:rPr>
          <w:rFonts w:hint="eastAsia"/>
        </w:rPr>
        <w:t>曼</w:t>
      </w:r>
      <w:proofErr w:type="gramEnd"/>
      <w:r>
        <w:rPr>
          <w:rFonts w:hint="eastAsia"/>
        </w:rPr>
        <w:t>氏血吸虫感染模型来研究了雄性或雌性血吸虫尾蚴初次感染后免疫刺激效应，这种效应可以用双性</w:t>
      </w:r>
      <w:proofErr w:type="gramStart"/>
      <w:r>
        <w:rPr>
          <w:rFonts w:hint="eastAsia"/>
        </w:rPr>
        <w:t>曼</w:t>
      </w:r>
      <w:proofErr w:type="gramEnd"/>
      <w:r>
        <w:rPr>
          <w:rFonts w:hint="eastAsia"/>
        </w:rPr>
        <w:t>氏血吸虫再次感染后的</w:t>
      </w:r>
      <w:r>
        <w:rPr>
          <w:rFonts w:hint="eastAsia"/>
        </w:rPr>
        <w:t>TH1 / TH2</w:t>
      </w:r>
      <w:r>
        <w:rPr>
          <w:rFonts w:hint="eastAsia"/>
        </w:rPr>
        <w:t>反应、肉芽肿大小和肝纤维化来测定。</w:t>
      </w:r>
    </w:p>
    <w:p w:rsidR="00920EE6" w:rsidRDefault="00920EE6" w:rsidP="00920EE6">
      <w:pPr>
        <w:ind w:firstLineChars="200" w:firstLine="552"/>
      </w:pPr>
      <w:r>
        <w:rPr>
          <w:rFonts w:hint="eastAsia"/>
        </w:rPr>
        <w:t>本研究的第一步，通过雌性，雄性，或雌雄混合等</w:t>
      </w:r>
      <w:r>
        <w:rPr>
          <w:rFonts w:hint="eastAsia"/>
        </w:rPr>
        <w:t>3</w:t>
      </w:r>
      <w:r>
        <w:rPr>
          <w:rFonts w:hint="eastAsia"/>
        </w:rPr>
        <w:t>种感染方式建立小鼠模型。感染</w:t>
      </w:r>
      <w:r>
        <w:rPr>
          <w:rFonts w:hint="eastAsia"/>
        </w:rPr>
        <w:t>11</w:t>
      </w:r>
      <w:r>
        <w:rPr>
          <w:rFonts w:hint="eastAsia"/>
        </w:rPr>
        <w:t>周后，用雌雄血吸虫尾蚴再次感染小鼠。在第</w:t>
      </w:r>
      <w:r>
        <w:rPr>
          <w:rFonts w:hint="eastAsia"/>
        </w:rPr>
        <w:t>19</w:t>
      </w:r>
      <w:r>
        <w:rPr>
          <w:rFonts w:hint="eastAsia"/>
        </w:rPr>
        <w:t>周时，分析不同小鼠的感染负担，肉芽肿大小，胶原沉积量，血清细胞因子谱和</w:t>
      </w:r>
      <w:r>
        <w:rPr>
          <w:rFonts w:hint="eastAsia"/>
        </w:rPr>
        <w:lastRenderedPageBreak/>
        <w:t>炎症基因表达水平。最初仅感染雌性血吸虫的小鼠肝脏肉芽肿、肝脏及脾脏均较小，肝纤维化也较少，</w:t>
      </w:r>
      <w:r>
        <w:rPr>
          <w:rFonts w:hint="eastAsia"/>
        </w:rPr>
        <w:t>Ctla4</w:t>
      </w:r>
      <w:r>
        <w:rPr>
          <w:rFonts w:hint="eastAsia"/>
        </w:rPr>
        <w:t>表达水平较高。相反，仅感染雄性血吸虫或雌雄混合感染的小鼠再次感染双性</w:t>
      </w:r>
      <w:proofErr w:type="gramStart"/>
      <w:r>
        <w:rPr>
          <w:rFonts w:hint="eastAsia"/>
        </w:rPr>
        <w:t>曼</w:t>
      </w:r>
      <w:proofErr w:type="gramEnd"/>
      <w:r>
        <w:rPr>
          <w:rFonts w:hint="eastAsia"/>
        </w:rPr>
        <w:t>氏血吸虫时，疾病进展无明显缓解。</w:t>
      </w:r>
    </w:p>
    <w:p w:rsidR="00DE2214" w:rsidRPr="00731214" w:rsidRDefault="00920EE6" w:rsidP="00920EE6">
      <w:pPr>
        <w:ind w:firstLineChars="200" w:firstLine="552"/>
      </w:pPr>
      <w:r>
        <w:rPr>
          <w:rFonts w:hint="eastAsia"/>
        </w:rPr>
        <w:t>综上所述，本研究结果表明，通过发现血吸虫之间的性别特异性差异，可以开发曼氏血吸虫病的免疫治疗。</w:t>
      </w:r>
    </w:p>
    <w:p w:rsidR="008F7546" w:rsidRPr="00731214" w:rsidRDefault="008F7546" w:rsidP="00CB7D25">
      <w:pPr>
        <w:jc w:val="right"/>
      </w:pPr>
      <w:r w:rsidRPr="00731214">
        <w:t xml:space="preserve"> (</w:t>
      </w:r>
      <w:r w:rsidR="00DC5061" w:rsidRPr="002D2BB3">
        <w:rPr>
          <w:rFonts w:hint="eastAsia"/>
        </w:rPr>
        <w:t>孙</w:t>
      </w:r>
      <w:r w:rsidR="00DC5061">
        <w:rPr>
          <w:rFonts w:hint="eastAsia"/>
        </w:rPr>
        <w:t xml:space="preserve"> </w:t>
      </w:r>
      <w:proofErr w:type="gramStart"/>
      <w:r w:rsidR="00DC5061" w:rsidRPr="002D2BB3">
        <w:rPr>
          <w:rFonts w:hint="eastAsia"/>
        </w:rPr>
        <w:t>磊</w:t>
      </w:r>
      <w:proofErr w:type="gramEnd"/>
      <w:r w:rsidRPr="00731214">
        <w:rPr>
          <w:rFonts w:hint="eastAsia"/>
        </w:rPr>
        <w:t>摘</w:t>
      </w:r>
      <w:r w:rsidRPr="00731214">
        <w:t xml:space="preserve"> </w:t>
      </w:r>
      <w:proofErr w:type="gramStart"/>
      <w:r w:rsidR="002D2BB3">
        <w:rPr>
          <w:rFonts w:hint="eastAsia"/>
        </w:rPr>
        <w:t>吕</w:t>
      </w:r>
      <w:proofErr w:type="gramEnd"/>
      <w:r w:rsidR="002D2BB3">
        <w:rPr>
          <w:rFonts w:hint="eastAsia"/>
        </w:rPr>
        <w:t xml:space="preserve"> </w:t>
      </w:r>
      <w:proofErr w:type="gramStart"/>
      <w:r w:rsidR="002D2BB3">
        <w:rPr>
          <w:rFonts w:hint="eastAsia"/>
        </w:rPr>
        <w:t>山</w:t>
      </w:r>
      <w:r w:rsidRPr="00731214">
        <w:rPr>
          <w:rFonts w:hint="eastAsia"/>
        </w:rPr>
        <w:t>校</w:t>
      </w:r>
      <w:proofErr w:type="gramEnd"/>
      <w:r w:rsidRPr="00731214">
        <w:t>)</w:t>
      </w:r>
    </w:p>
    <w:p w:rsidR="00C076CD" w:rsidRPr="00920EE6" w:rsidRDefault="00920EE6" w:rsidP="004C3F21">
      <w:pPr>
        <w:pStyle w:val="3"/>
        <w:numPr>
          <w:ilvl w:val="0"/>
          <w:numId w:val="22"/>
        </w:numPr>
      </w:pPr>
      <w:bookmarkStart w:id="20" w:name="_Toc478823477"/>
      <w:bookmarkStart w:id="21" w:name="_Toc486925095"/>
      <w:bookmarkEnd w:id="20"/>
      <w:r w:rsidRPr="00920EE6">
        <w:rPr>
          <w:rFonts w:hint="eastAsia"/>
        </w:rPr>
        <w:t>发育早期的血吸虫幼虫与光滑双</w:t>
      </w:r>
      <w:proofErr w:type="gramStart"/>
      <w:r w:rsidRPr="00920EE6">
        <w:rPr>
          <w:rFonts w:hint="eastAsia"/>
        </w:rPr>
        <w:t>脐</w:t>
      </w:r>
      <w:proofErr w:type="gramEnd"/>
      <w:r w:rsidRPr="00920EE6">
        <w:rPr>
          <w:rFonts w:hint="eastAsia"/>
        </w:rPr>
        <w:t>螺血红蛋白结合亲和力的蛋白质组学分析</w:t>
      </w:r>
      <w:bookmarkEnd w:id="21"/>
    </w:p>
    <w:p w:rsidR="008F7546" w:rsidRPr="00731214" w:rsidRDefault="00DC5061" w:rsidP="00C076CD">
      <w:r w:rsidRPr="00DC5061">
        <w:t xml:space="preserve">Proteomic analysis of </w:t>
      </w:r>
      <w:proofErr w:type="spellStart"/>
      <w:r w:rsidRPr="00DC5061">
        <w:t>Biomphalaria</w:t>
      </w:r>
      <w:proofErr w:type="spellEnd"/>
      <w:r w:rsidRPr="00DC5061">
        <w:t xml:space="preserve"> </w:t>
      </w:r>
      <w:proofErr w:type="spellStart"/>
      <w:r w:rsidRPr="00DC5061">
        <w:t>glabrata</w:t>
      </w:r>
      <w:proofErr w:type="spellEnd"/>
      <w:r w:rsidRPr="00DC5061">
        <w:t xml:space="preserve"> plasma proteins with binding affinity to those expressed by early developing larval </w:t>
      </w:r>
      <w:proofErr w:type="spellStart"/>
      <w:r w:rsidRPr="00B324E6">
        <w:rPr>
          <w:i/>
        </w:rPr>
        <w:t>Schistosoma</w:t>
      </w:r>
      <w:proofErr w:type="spellEnd"/>
      <w:r w:rsidRPr="00B324E6">
        <w:rPr>
          <w:i/>
        </w:rPr>
        <w:t xml:space="preserve"> </w:t>
      </w:r>
      <w:proofErr w:type="spellStart"/>
      <w:r w:rsidRPr="00B324E6">
        <w:rPr>
          <w:i/>
        </w:rPr>
        <w:t>mansoni</w:t>
      </w:r>
      <w:proofErr w:type="spellEnd"/>
      <w:r>
        <w:t>.</w:t>
      </w:r>
      <w:r w:rsidR="00F0321C">
        <w:fldChar w:fldCharType="begin"/>
      </w:r>
      <w:r w:rsidR="003226DD">
        <w:instrText xml:space="preserve"> ADDIN EN.CITE &lt;EndNote&gt;&lt;Cite&gt;&lt;Author&gt;Wu&lt;/Author&gt;&lt;Year&gt;2017&lt;/Year&gt;&lt;RecNum&gt;15&lt;/RecNum&gt;&lt;DisplayText&gt;&lt;style face="superscript"&gt;[9]&lt;/style&gt;&lt;/DisplayText&gt;&lt;record&gt;&lt;rec-number&gt;15&lt;/rec-number&gt;&lt;foreign-keys&gt;&lt;key app="EN" db-id="vfxvrtx0hwvt0kex0wpvrss5zdz2a0vsz0vp"&gt;15&lt;/key&gt;&lt;/foreign-keys&gt;&lt;ref-type name="Journal Article"&gt;17&lt;/ref-type&gt;&lt;contributors&gt;&lt;authors&gt;&lt;author&gt;Wu, X. J.&lt;/author&gt;&lt;author&gt;Dinguirard, N.&lt;/author&gt;&lt;author&gt;Sabat, G.&lt;/author&gt;&lt;author&gt;Lui, H. D.&lt;/author&gt;&lt;author&gt;Gonzalez, L.&lt;/author&gt;&lt;author&gt;Gehring, M.&lt;/author&gt;&lt;author&gt;Bickham-Wright, U.&lt;/author&gt;&lt;author&gt;Yoshino, T. P.&lt;/author&gt;&lt;/authors&gt;&lt;/contributors&gt;&lt;auth-address&gt;Department of Pathobiological Sciences, University of Wisconsin, Madison, WI, United States of America.&amp;#xD;Biotechnology Center, Mass Spectrometry/Proteomics Facility, University of Wisconsin, Madison, WI, United States of America.&lt;/auth-address&gt;&lt;titles&gt;&lt;title&gt;Proteomic analysis of Biomphalaria glabrata plasma proteins with binding affinity to those expressed by early developing larval Schistosoma mansoni&lt;/title&gt;&lt;secondary-title&gt;PLoS Pathog&lt;/secondary-title&gt;&lt;alt-title&gt;PLoS pathogens&lt;/alt-title&gt;&lt;/titles&gt;&lt;periodical&gt;&lt;full-title&gt;PLoS Pathog&lt;/full-title&gt;&lt;abbr-1&gt;PLoS pathogens&lt;/abbr-1&gt;&lt;/periodical&gt;&lt;alt-periodical&gt;&lt;full-title&gt;PLoS Pathog&lt;/full-title&gt;&lt;abbr-1&gt;PLoS pathogens&lt;/abbr-1&gt;&lt;/alt-periodical&gt;&lt;pages&gt;e1006081&lt;/pages&gt;&lt;volume&gt;13&lt;/volume&gt;&lt;number&gt;5&lt;/number&gt;&lt;dates&gt;&lt;year&gt;2017&lt;/year&gt;&lt;pub-dates&gt;&lt;date&gt;May&lt;/date&gt;&lt;/pub-dates&gt;&lt;/dates&gt;&lt;isbn&gt;1553-7374 (Electronic)&amp;#xD;1553-7366 (Linking)&lt;/isbn&gt;&lt;accession-num&gt;28520808&lt;/accession-num&gt;&lt;urls&gt;&lt;related-urls&gt;&lt;url&gt;http://www.ncbi.nlm.nih.gov/pubmed/28520808&lt;/url&gt;&lt;url&gt;http://journals.plos.org/plospathogens/article/file?id=10.1371/journal.ppat.1006081&amp;amp;type=printable&lt;/url&gt;&lt;/related-urls&gt;&lt;/urls&gt;&lt;custom2&gt;5433772&lt;/custom2&gt;&lt;electronic-resource-num&gt;10.1371/journal.ppat.1006081&lt;/electronic-resource-num&gt;&lt;/record&gt;&lt;/Cite&gt;&lt;/EndNote&gt;</w:instrText>
      </w:r>
      <w:r w:rsidR="00F0321C">
        <w:fldChar w:fldCharType="separate"/>
      </w:r>
      <w:r w:rsidR="00B24480" w:rsidRPr="00B24480">
        <w:rPr>
          <w:noProof/>
          <w:vertAlign w:val="superscript"/>
        </w:rPr>
        <w:t>[</w:t>
      </w:r>
      <w:hyperlink w:anchor="_ENREF_9" w:tooltip="Wu, 2017 #15" w:history="1">
        <w:r w:rsidR="003226DD" w:rsidRPr="00B24480">
          <w:rPr>
            <w:noProof/>
            <w:vertAlign w:val="superscript"/>
          </w:rPr>
          <w:t>9</w:t>
        </w:r>
      </w:hyperlink>
      <w:r w:rsidR="00B24480" w:rsidRPr="00B24480">
        <w:rPr>
          <w:noProof/>
          <w:vertAlign w:val="superscript"/>
        </w:rPr>
        <w:t>]</w:t>
      </w:r>
      <w:r w:rsidR="00F0321C">
        <w:fldChar w:fldCharType="end"/>
      </w:r>
    </w:p>
    <w:p w:rsidR="00920EE6" w:rsidRDefault="00920EE6" w:rsidP="00920EE6">
      <w:pPr>
        <w:ind w:firstLineChars="200" w:firstLine="552"/>
      </w:pPr>
      <w:r>
        <w:rPr>
          <w:rFonts w:hint="eastAsia"/>
        </w:rPr>
        <w:t>本研究发现发育早期阶段的</w:t>
      </w:r>
      <w:proofErr w:type="gramStart"/>
      <w:r>
        <w:rPr>
          <w:rFonts w:hint="eastAsia"/>
        </w:rPr>
        <w:t>曼</w:t>
      </w:r>
      <w:proofErr w:type="gramEnd"/>
      <w:r>
        <w:rPr>
          <w:rFonts w:hint="eastAsia"/>
        </w:rPr>
        <w:t>氏血吸虫幼虫与中间体宿主光滑双</w:t>
      </w:r>
      <w:proofErr w:type="gramStart"/>
      <w:r>
        <w:rPr>
          <w:rFonts w:hint="eastAsia"/>
        </w:rPr>
        <w:t>脐</w:t>
      </w:r>
      <w:proofErr w:type="gramEnd"/>
      <w:r>
        <w:rPr>
          <w:rFonts w:hint="eastAsia"/>
        </w:rPr>
        <w:t>螺血淋巴之间的相互作用是血吸虫与光滑双</w:t>
      </w:r>
      <w:proofErr w:type="gramStart"/>
      <w:r>
        <w:rPr>
          <w:rFonts w:hint="eastAsia"/>
        </w:rPr>
        <w:t>脐</w:t>
      </w:r>
      <w:proofErr w:type="gramEnd"/>
      <w:r>
        <w:rPr>
          <w:rFonts w:hint="eastAsia"/>
        </w:rPr>
        <w:t>螺免疫系统的第一次分子接触。为了更全面地了解这种早期寄生虫</w:t>
      </w:r>
      <w:r>
        <w:rPr>
          <w:rFonts w:hint="eastAsia"/>
        </w:rPr>
        <w:t>-</w:t>
      </w:r>
      <w:r>
        <w:rPr>
          <w:rFonts w:hint="eastAsia"/>
        </w:rPr>
        <w:t>宿主之间相互作用，该研究将生物素标记的胞蚴膜蛋白与幼虫转化蛋白（</w:t>
      </w:r>
      <w:r>
        <w:rPr>
          <w:rFonts w:hint="eastAsia"/>
        </w:rPr>
        <w:t>LTP</w:t>
      </w:r>
      <w:r>
        <w:rPr>
          <w:rFonts w:hint="eastAsia"/>
        </w:rPr>
        <w:t>）通过</w:t>
      </w:r>
      <w:proofErr w:type="gramStart"/>
      <w:r>
        <w:rPr>
          <w:rFonts w:hint="eastAsia"/>
        </w:rPr>
        <w:t>固定于链霉</w:t>
      </w:r>
      <w:proofErr w:type="gramEnd"/>
      <w:r>
        <w:rPr>
          <w:rFonts w:hint="eastAsia"/>
        </w:rPr>
        <w:t>抗生物素蛋白</w:t>
      </w:r>
      <w:r>
        <w:rPr>
          <w:rFonts w:hint="eastAsia"/>
        </w:rPr>
        <w:t>-</w:t>
      </w:r>
      <w:r>
        <w:rPr>
          <w:rFonts w:hint="eastAsia"/>
        </w:rPr>
        <w:t>琼脂糖珠，用作亲和膜富集来自光滑双</w:t>
      </w:r>
      <w:proofErr w:type="gramStart"/>
      <w:r>
        <w:rPr>
          <w:rFonts w:hint="eastAsia"/>
        </w:rPr>
        <w:t>脐螺易</w:t>
      </w:r>
      <w:proofErr w:type="gramEnd"/>
      <w:r>
        <w:rPr>
          <w:rFonts w:hint="eastAsia"/>
        </w:rPr>
        <w:t>感株（</w:t>
      </w:r>
      <w:r>
        <w:rPr>
          <w:rFonts w:hint="eastAsia"/>
        </w:rPr>
        <w:t>NMRI</w:t>
      </w:r>
      <w:r>
        <w:rPr>
          <w:rFonts w:hint="eastAsia"/>
        </w:rPr>
        <w:t>）和抗性株（</w:t>
      </w:r>
      <w:r>
        <w:rPr>
          <w:rFonts w:hint="eastAsia"/>
        </w:rPr>
        <w:t>BS-90</w:t>
      </w:r>
      <w:r>
        <w:rPr>
          <w:rFonts w:hint="eastAsia"/>
        </w:rPr>
        <w:t>）中的幼虫反应性血浆蛋白。分离的血浆蛋白用纳米</w:t>
      </w:r>
      <w:r>
        <w:rPr>
          <w:rFonts w:hint="eastAsia"/>
        </w:rPr>
        <w:t>LC / MS-MS</w:t>
      </w:r>
      <w:r>
        <w:rPr>
          <w:rFonts w:hint="eastAsia"/>
        </w:rPr>
        <w:t>蛋白质组学分析揭示了</w:t>
      </w:r>
      <w:r>
        <w:rPr>
          <w:rFonts w:hint="eastAsia"/>
        </w:rPr>
        <w:t>94</w:t>
      </w:r>
      <w:r>
        <w:rPr>
          <w:rFonts w:hint="eastAsia"/>
        </w:rPr>
        <w:t>种免疫和非免疫相关血浆蛋白的多样化。免疫相关血浆蛋白包括模式识别受体（凝集素，</w:t>
      </w:r>
      <w:r>
        <w:rPr>
          <w:rFonts w:hint="eastAsia"/>
        </w:rPr>
        <w:t>LPS</w:t>
      </w:r>
      <w:r>
        <w:rPr>
          <w:rFonts w:hint="eastAsia"/>
        </w:rPr>
        <w:t>结合蛋白，含硫</w:t>
      </w:r>
      <w:proofErr w:type="gramStart"/>
      <w:r>
        <w:rPr>
          <w:rFonts w:hint="eastAsia"/>
        </w:rPr>
        <w:t>酯</w:t>
      </w:r>
      <w:proofErr w:type="gramEnd"/>
      <w:r>
        <w:rPr>
          <w:rFonts w:hint="eastAsia"/>
        </w:rPr>
        <w:t>蛋白</w:t>
      </w:r>
      <w:r>
        <w:rPr>
          <w:rFonts w:hint="eastAsia"/>
        </w:rPr>
        <w:t>TEPs</w:t>
      </w:r>
      <w:r>
        <w:rPr>
          <w:rFonts w:hint="eastAsia"/>
        </w:rPr>
        <w:t>），应激蛋白（</w:t>
      </w:r>
      <w:r>
        <w:rPr>
          <w:rFonts w:hint="eastAsia"/>
        </w:rPr>
        <w:t>HSP60</w:t>
      </w:r>
      <w:r>
        <w:rPr>
          <w:rFonts w:hint="eastAsia"/>
        </w:rPr>
        <w:t>和</w:t>
      </w:r>
      <w:r>
        <w:rPr>
          <w:rFonts w:hint="eastAsia"/>
        </w:rPr>
        <w:t>70</w:t>
      </w:r>
      <w:r>
        <w:rPr>
          <w:rFonts w:hint="eastAsia"/>
        </w:rPr>
        <w:t>），粘附蛋白（皮肤素），金属蛋白酶（去整合素和金属蛋白酶（</w:t>
      </w:r>
      <w:r>
        <w:rPr>
          <w:rFonts w:hint="eastAsia"/>
        </w:rPr>
        <w:t>ADAM</w:t>
      </w:r>
      <w:r>
        <w:rPr>
          <w:rFonts w:hint="eastAsia"/>
        </w:rPr>
        <w:t>），</w:t>
      </w:r>
      <w:r>
        <w:rPr>
          <w:rFonts w:hint="eastAsia"/>
        </w:rPr>
        <w:t>ADAM</w:t>
      </w:r>
      <w:r>
        <w:rPr>
          <w:rFonts w:hint="eastAsia"/>
        </w:rPr>
        <w:t>相关的</w:t>
      </w:r>
      <w:r>
        <w:rPr>
          <w:rFonts w:hint="eastAsia"/>
        </w:rPr>
        <w:t>Zn</w:t>
      </w:r>
      <w:r>
        <w:rPr>
          <w:rFonts w:hint="eastAsia"/>
        </w:rPr>
        <w:t>蛋白酶），细胞毒素（生物分析素）和</w:t>
      </w:r>
      <w:r>
        <w:rPr>
          <w:rFonts w:hint="eastAsia"/>
        </w:rPr>
        <w:t>Ca2 +</w:t>
      </w:r>
      <w:r>
        <w:rPr>
          <w:rFonts w:hint="eastAsia"/>
        </w:rPr>
        <w:t>结合蛋白（新钙调素）。可变免疫球蛋白和凝集素结构域（</w:t>
      </w:r>
      <w:proofErr w:type="spellStart"/>
      <w:r>
        <w:rPr>
          <w:rFonts w:hint="eastAsia"/>
        </w:rPr>
        <w:t>VIgL</w:t>
      </w:r>
      <w:proofErr w:type="spellEnd"/>
      <w:r>
        <w:rPr>
          <w:rFonts w:hint="eastAsia"/>
        </w:rPr>
        <w:t>）</w:t>
      </w:r>
      <w:r>
        <w:rPr>
          <w:rFonts w:hint="eastAsia"/>
        </w:rPr>
        <w:lastRenderedPageBreak/>
        <w:t>基因家族成员，包括纤维蛋白原相关蛋白（</w:t>
      </w:r>
      <w:r>
        <w:rPr>
          <w:rFonts w:hint="eastAsia"/>
        </w:rPr>
        <w:t>FREP</w:t>
      </w:r>
      <w:r>
        <w:rPr>
          <w:rFonts w:hint="eastAsia"/>
        </w:rPr>
        <w:t>），半乳凝</w:t>
      </w:r>
      <w:proofErr w:type="gramStart"/>
      <w:r>
        <w:rPr>
          <w:rFonts w:hint="eastAsia"/>
        </w:rPr>
        <w:t>素相关</w:t>
      </w:r>
      <w:proofErr w:type="gramEnd"/>
      <w:r>
        <w:rPr>
          <w:rFonts w:hint="eastAsia"/>
        </w:rPr>
        <w:t>蛋白（</w:t>
      </w:r>
      <w:r>
        <w:rPr>
          <w:rFonts w:hint="eastAsia"/>
        </w:rPr>
        <w:t>GREPs</w:t>
      </w:r>
      <w:r>
        <w:rPr>
          <w:rFonts w:hint="eastAsia"/>
        </w:rPr>
        <w:t>）和</w:t>
      </w:r>
      <w:r>
        <w:rPr>
          <w:rFonts w:hint="eastAsia"/>
        </w:rPr>
        <w:t>C</w:t>
      </w:r>
      <w:r>
        <w:rPr>
          <w:rFonts w:hint="eastAsia"/>
        </w:rPr>
        <w:t>型凝集素相关蛋白（</w:t>
      </w:r>
      <w:r>
        <w:rPr>
          <w:rFonts w:hint="eastAsia"/>
        </w:rPr>
        <w:t>CREPs</w:t>
      </w:r>
      <w:r>
        <w:rPr>
          <w:rFonts w:hint="eastAsia"/>
        </w:rPr>
        <w:t>），是存在于血浆中最普遍的幼虫反应性免疫凝集素。虽然只是</w:t>
      </w:r>
      <w:proofErr w:type="gramStart"/>
      <w:r>
        <w:rPr>
          <w:rFonts w:hint="eastAsia"/>
        </w:rPr>
        <w:t>一</w:t>
      </w:r>
      <w:proofErr w:type="gramEnd"/>
      <w:r>
        <w:rPr>
          <w:rFonts w:hint="eastAsia"/>
        </w:rPr>
        <w:t>小部分</w:t>
      </w:r>
      <w:r>
        <w:rPr>
          <w:rFonts w:hint="eastAsia"/>
        </w:rPr>
        <w:t>FREP</w:t>
      </w:r>
      <w:r>
        <w:rPr>
          <w:rFonts w:hint="eastAsia"/>
        </w:rPr>
        <w:t>亚家族（</w:t>
      </w:r>
      <w:r>
        <w:rPr>
          <w:rFonts w:hint="eastAsia"/>
        </w:rPr>
        <w:t>FREP 2,3</w:t>
      </w:r>
      <w:r>
        <w:rPr>
          <w:rFonts w:hint="eastAsia"/>
        </w:rPr>
        <w:t>和</w:t>
      </w:r>
      <w:r>
        <w:rPr>
          <w:rFonts w:hint="eastAsia"/>
        </w:rPr>
        <w:t>12</w:t>
      </w:r>
      <w:r>
        <w:rPr>
          <w:rFonts w:hint="eastAsia"/>
        </w:rPr>
        <w:t>）得以鉴定，但是</w:t>
      </w:r>
      <w:r>
        <w:rPr>
          <w:rFonts w:hint="eastAsia"/>
        </w:rPr>
        <w:t>FREP</w:t>
      </w:r>
      <w:r>
        <w:rPr>
          <w:rFonts w:hint="eastAsia"/>
        </w:rPr>
        <w:t>家族是最主要的代表，这表明在发现幼虫糖</w:t>
      </w:r>
      <w:proofErr w:type="gramStart"/>
      <w:r>
        <w:rPr>
          <w:rFonts w:hint="eastAsia"/>
        </w:rPr>
        <w:t>缀合物</w:t>
      </w:r>
      <w:proofErr w:type="gramEnd"/>
      <w:r>
        <w:rPr>
          <w:rFonts w:hint="eastAsia"/>
        </w:rPr>
        <w:t>的血浆凝集素谱系中具有潜在选择性。研究还发现一些其他</w:t>
      </w:r>
      <w:r>
        <w:rPr>
          <w:rFonts w:hint="eastAsia"/>
        </w:rPr>
        <w:t>FREP</w:t>
      </w:r>
      <w:r>
        <w:rPr>
          <w:rFonts w:hint="eastAsia"/>
        </w:rPr>
        <w:t>样和</w:t>
      </w:r>
      <w:r>
        <w:rPr>
          <w:rFonts w:hint="eastAsia"/>
        </w:rPr>
        <w:t>CREP</w:t>
      </w:r>
      <w:r>
        <w:rPr>
          <w:rFonts w:hint="eastAsia"/>
        </w:rPr>
        <w:t>样的幼虫结合蛋白，这些蛋白分别具有</w:t>
      </w:r>
      <w:r>
        <w:rPr>
          <w:rFonts w:hint="eastAsia"/>
        </w:rPr>
        <w:t>C</w:t>
      </w:r>
      <w:r>
        <w:rPr>
          <w:rFonts w:hint="eastAsia"/>
        </w:rPr>
        <w:t>末端纤维蛋白原相关结构域（</w:t>
      </w:r>
      <w:proofErr w:type="spellStart"/>
      <w:r>
        <w:rPr>
          <w:rFonts w:hint="eastAsia"/>
        </w:rPr>
        <w:t>FReD</w:t>
      </w:r>
      <w:proofErr w:type="spellEnd"/>
      <w:r>
        <w:rPr>
          <w:rFonts w:hint="eastAsia"/>
        </w:rPr>
        <w:t>）或</w:t>
      </w:r>
      <w:r>
        <w:rPr>
          <w:rFonts w:hint="eastAsia"/>
        </w:rPr>
        <w:t>C</w:t>
      </w:r>
      <w:r>
        <w:rPr>
          <w:rFonts w:hint="eastAsia"/>
        </w:rPr>
        <w:t>型凝集素结合结构域，同时还有</w:t>
      </w:r>
      <w:r>
        <w:rPr>
          <w:rFonts w:hint="eastAsia"/>
        </w:rPr>
        <w:t>Ig-</w:t>
      </w:r>
      <w:r>
        <w:rPr>
          <w:rFonts w:hint="eastAsia"/>
        </w:rPr>
        <w:t>折叠结构域。尽管不完整的序列数据不能将其归入已知的</w:t>
      </w:r>
      <w:r>
        <w:rPr>
          <w:rFonts w:hint="eastAsia"/>
        </w:rPr>
        <w:t>FREP/CREP</w:t>
      </w:r>
      <w:r>
        <w:rPr>
          <w:rFonts w:hint="eastAsia"/>
        </w:rPr>
        <w:t>亚家族，但它们仍被鉴定为光滑双</w:t>
      </w:r>
      <w:proofErr w:type="gramStart"/>
      <w:r>
        <w:rPr>
          <w:rFonts w:hint="eastAsia"/>
        </w:rPr>
        <w:t>脐螺全</w:t>
      </w:r>
      <w:proofErr w:type="gramEnd"/>
      <w:r>
        <w:rPr>
          <w:rFonts w:hint="eastAsia"/>
        </w:rPr>
        <w:t>基因组的预测蛋白。同样地，缺乏</w:t>
      </w:r>
      <w:r>
        <w:rPr>
          <w:rFonts w:hint="eastAsia"/>
        </w:rPr>
        <w:t>N-</w:t>
      </w:r>
      <w:r>
        <w:rPr>
          <w:rFonts w:hint="eastAsia"/>
        </w:rPr>
        <w:t>末端</w:t>
      </w:r>
      <w:r>
        <w:rPr>
          <w:rFonts w:hint="eastAsia"/>
        </w:rPr>
        <w:t>Ig-</w:t>
      </w:r>
      <w:r>
        <w:rPr>
          <w:rFonts w:hint="eastAsia"/>
        </w:rPr>
        <w:t>折叠的一组含</w:t>
      </w:r>
      <w:proofErr w:type="spellStart"/>
      <w:r>
        <w:rPr>
          <w:rFonts w:hint="eastAsia"/>
        </w:rPr>
        <w:t>FReD</w:t>
      </w:r>
      <w:proofErr w:type="spellEnd"/>
      <w:r>
        <w:rPr>
          <w:rFonts w:hint="eastAsia"/>
        </w:rPr>
        <w:t>的蛋白（血管蛋白</w:t>
      </w:r>
      <w:r>
        <w:rPr>
          <w:rFonts w:hint="eastAsia"/>
        </w:rPr>
        <w:t>-4</w:t>
      </w:r>
      <w:r>
        <w:rPr>
          <w:rFonts w:hint="eastAsia"/>
        </w:rPr>
        <w:t>，</w:t>
      </w:r>
      <w:r>
        <w:rPr>
          <w:rFonts w:hint="eastAsia"/>
        </w:rPr>
        <w:t>ficolin-2</w:t>
      </w:r>
      <w:r>
        <w:rPr>
          <w:rFonts w:hint="eastAsia"/>
        </w:rPr>
        <w:t>）也被认为是独立于</w:t>
      </w:r>
      <w:proofErr w:type="spellStart"/>
      <w:r>
        <w:rPr>
          <w:rFonts w:hint="eastAsia"/>
        </w:rPr>
        <w:t>VIgL</w:t>
      </w:r>
      <w:proofErr w:type="spellEnd"/>
      <w:r>
        <w:rPr>
          <w:rFonts w:hint="eastAsia"/>
        </w:rPr>
        <w:t>凝集素家族之外的一组不同的</w:t>
      </w:r>
      <w:r>
        <w:rPr>
          <w:rFonts w:hint="eastAsia"/>
        </w:rPr>
        <w:t>FREP</w:t>
      </w:r>
      <w:r>
        <w:rPr>
          <w:rFonts w:hint="eastAsia"/>
        </w:rPr>
        <w:t>样蛋白。</w:t>
      </w:r>
    </w:p>
    <w:p w:rsidR="00920EE6" w:rsidRDefault="00920EE6" w:rsidP="00920EE6">
      <w:pPr>
        <w:ind w:firstLineChars="200" w:firstLine="552"/>
      </w:pPr>
      <w:r>
        <w:rPr>
          <w:rFonts w:hint="eastAsia"/>
        </w:rPr>
        <w:t>最后，</w:t>
      </w:r>
      <w:r>
        <w:rPr>
          <w:rFonts w:hint="eastAsia"/>
        </w:rPr>
        <w:t>GREPs</w:t>
      </w:r>
      <w:r>
        <w:rPr>
          <w:rFonts w:hint="eastAsia"/>
        </w:rPr>
        <w:t>在</w:t>
      </w:r>
      <w:r>
        <w:rPr>
          <w:rFonts w:hint="eastAsia"/>
        </w:rPr>
        <w:t>BS-90</w:t>
      </w:r>
      <w:proofErr w:type="gramStart"/>
      <w:r>
        <w:rPr>
          <w:rFonts w:hint="eastAsia"/>
        </w:rPr>
        <w:t>抗性株中的</w:t>
      </w:r>
      <w:proofErr w:type="gramEnd"/>
      <w:r>
        <w:rPr>
          <w:rFonts w:hint="eastAsia"/>
        </w:rPr>
        <w:t>差异表征，及其他仅在</w:t>
      </w:r>
      <w:r>
        <w:rPr>
          <w:rFonts w:hint="eastAsia"/>
        </w:rPr>
        <w:t>NMRI</w:t>
      </w:r>
      <w:r>
        <w:rPr>
          <w:rFonts w:hint="eastAsia"/>
        </w:rPr>
        <w:t>易</w:t>
      </w:r>
      <w:proofErr w:type="gramStart"/>
      <w:r>
        <w:rPr>
          <w:rFonts w:hint="eastAsia"/>
        </w:rPr>
        <w:t>感株发现</w:t>
      </w:r>
      <w:proofErr w:type="gramEnd"/>
      <w:r>
        <w:rPr>
          <w:rFonts w:hint="eastAsia"/>
        </w:rPr>
        <w:t>的蛋白，表明选择性幼虫反应性免疫蛋白的表达存在</w:t>
      </w:r>
      <w:proofErr w:type="gramStart"/>
      <w:r>
        <w:rPr>
          <w:rFonts w:hint="eastAsia"/>
        </w:rPr>
        <w:t>宿主种株差异</w:t>
      </w:r>
      <w:proofErr w:type="gramEnd"/>
      <w:r>
        <w:rPr>
          <w:rFonts w:hint="eastAsia"/>
        </w:rPr>
        <w:t>。从这一假设得到以下结果的支持：</w:t>
      </w:r>
      <w:r>
        <w:rPr>
          <w:rFonts w:hint="eastAsia"/>
        </w:rPr>
        <w:t>GREP</w:t>
      </w:r>
      <w:r>
        <w:rPr>
          <w:rFonts w:hint="eastAsia"/>
        </w:rPr>
        <w:t>在</w:t>
      </w:r>
      <w:r>
        <w:rPr>
          <w:rFonts w:hint="eastAsia"/>
        </w:rPr>
        <w:t>BS-90</w:t>
      </w:r>
      <w:proofErr w:type="gramStart"/>
      <w:r>
        <w:rPr>
          <w:rFonts w:hint="eastAsia"/>
        </w:rPr>
        <w:t>抗性株中的</w:t>
      </w:r>
      <w:proofErr w:type="gramEnd"/>
      <w:r>
        <w:rPr>
          <w:rFonts w:hint="eastAsia"/>
        </w:rPr>
        <w:t>差异表达和</w:t>
      </w:r>
      <w:r>
        <w:rPr>
          <w:rFonts w:hint="eastAsia"/>
        </w:rPr>
        <w:t>ADAM</w:t>
      </w:r>
      <w:r>
        <w:rPr>
          <w:rFonts w:hint="eastAsia"/>
        </w:rPr>
        <w:t>仅存在于</w:t>
      </w:r>
      <w:r>
        <w:rPr>
          <w:rFonts w:hint="eastAsia"/>
        </w:rPr>
        <w:t>NMRI</w:t>
      </w:r>
      <w:r>
        <w:rPr>
          <w:rFonts w:hint="eastAsia"/>
        </w:rPr>
        <w:t>易</w:t>
      </w:r>
      <w:proofErr w:type="gramStart"/>
      <w:r>
        <w:rPr>
          <w:rFonts w:hint="eastAsia"/>
        </w:rPr>
        <w:t>感株中</w:t>
      </w:r>
      <w:proofErr w:type="gramEnd"/>
      <w:r>
        <w:rPr>
          <w:rFonts w:hint="eastAsia"/>
        </w:rPr>
        <w:t>与其蛋白质表达模式相关。</w:t>
      </w:r>
    </w:p>
    <w:p w:rsidR="00904763" w:rsidRPr="00731214" w:rsidRDefault="00920EE6" w:rsidP="00920EE6">
      <w:pPr>
        <w:ind w:firstLineChars="200" w:firstLine="552"/>
      </w:pPr>
      <w:r>
        <w:rPr>
          <w:rFonts w:hint="eastAsia"/>
        </w:rPr>
        <w:t>总之，本研究首次对光滑双</w:t>
      </w:r>
      <w:proofErr w:type="gramStart"/>
      <w:r>
        <w:rPr>
          <w:rFonts w:hint="eastAsia"/>
        </w:rPr>
        <w:t>脐螺易感株和</w:t>
      </w:r>
      <w:proofErr w:type="gramEnd"/>
      <w:r>
        <w:rPr>
          <w:rFonts w:hint="eastAsia"/>
        </w:rPr>
        <w:t>抗性株血液中能与血吸虫发育早期的幼虫蛋白相结合的蛋白质组学分析。发现的蛋白质中，特别是那些表现出差异表达的蛋白质，可能在该宿主免疫系统中的免疫相容性方面起作用。本研究产生的完整数据列表可通过</w:t>
      </w:r>
      <w:proofErr w:type="spellStart"/>
      <w:r>
        <w:rPr>
          <w:rFonts w:hint="eastAsia"/>
        </w:rPr>
        <w:t>ProteomeXchange</w:t>
      </w:r>
      <w:proofErr w:type="spellEnd"/>
      <w:r>
        <w:rPr>
          <w:rFonts w:hint="eastAsia"/>
        </w:rPr>
        <w:t>获取，代码为</w:t>
      </w:r>
      <w:r>
        <w:rPr>
          <w:rFonts w:hint="eastAsia"/>
        </w:rPr>
        <w:t>PXD004942</w:t>
      </w:r>
      <w:r>
        <w:rPr>
          <w:rFonts w:hint="eastAsia"/>
        </w:rPr>
        <w:t>。</w:t>
      </w:r>
    </w:p>
    <w:p w:rsidR="008F7546" w:rsidRPr="00731214" w:rsidRDefault="008F7546" w:rsidP="00CB7D25">
      <w:pPr>
        <w:jc w:val="right"/>
      </w:pPr>
      <w:bookmarkStart w:id="22" w:name="OLE_LINK1"/>
      <w:bookmarkStart w:id="23" w:name="OLE_LINK2"/>
      <w:r w:rsidRPr="00731214">
        <w:t>(</w:t>
      </w:r>
      <w:r w:rsidR="00DC5061" w:rsidRPr="002D2BB3">
        <w:rPr>
          <w:rFonts w:hint="eastAsia"/>
        </w:rPr>
        <w:t>孙</w:t>
      </w:r>
      <w:r w:rsidR="00DC5061">
        <w:rPr>
          <w:rFonts w:hint="eastAsia"/>
        </w:rPr>
        <w:t xml:space="preserve"> </w:t>
      </w:r>
      <w:proofErr w:type="gramStart"/>
      <w:r w:rsidR="00DC5061" w:rsidRPr="002D2BB3">
        <w:rPr>
          <w:rFonts w:hint="eastAsia"/>
        </w:rPr>
        <w:t>磊</w:t>
      </w:r>
      <w:proofErr w:type="gramEnd"/>
      <w:r w:rsidRPr="00731214">
        <w:rPr>
          <w:rFonts w:hint="eastAsia"/>
        </w:rPr>
        <w:t>摘</w:t>
      </w:r>
      <w:r w:rsidRPr="00731214">
        <w:t xml:space="preserve"> </w:t>
      </w:r>
      <w:proofErr w:type="gramStart"/>
      <w:r w:rsidR="002D2BB3">
        <w:rPr>
          <w:rFonts w:hint="eastAsia"/>
        </w:rPr>
        <w:t>吕</w:t>
      </w:r>
      <w:proofErr w:type="gramEnd"/>
      <w:r w:rsidR="002D2BB3">
        <w:rPr>
          <w:rFonts w:hint="eastAsia"/>
        </w:rPr>
        <w:t xml:space="preserve"> </w:t>
      </w:r>
      <w:proofErr w:type="gramStart"/>
      <w:r w:rsidR="002D2BB3">
        <w:rPr>
          <w:rFonts w:hint="eastAsia"/>
        </w:rPr>
        <w:t>山</w:t>
      </w:r>
      <w:r w:rsidRPr="00731214">
        <w:rPr>
          <w:rFonts w:hint="eastAsia"/>
        </w:rPr>
        <w:t>校</w:t>
      </w:r>
      <w:proofErr w:type="gramEnd"/>
      <w:r w:rsidRPr="00731214">
        <w:t>)</w:t>
      </w:r>
    </w:p>
    <w:p w:rsidR="008F7546" w:rsidRPr="00731214" w:rsidRDefault="008F7546" w:rsidP="008F7546">
      <w:pPr>
        <w:pStyle w:val="20"/>
        <w:numPr>
          <w:ilvl w:val="0"/>
          <w:numId w:val="6"/>
        </w:numPr>
        <w:rPr>
          <w:sz w:val="24"/>
        </w:rPr>
      </w:pPr>
      <w:bookmarkStart w:id="24" w:name="_Toc476902581"/>
      <w:bookmarkStart w:id="25" w:name="_Toc486925096"/>
      <w:r w:rsidRPr="00731214">
        <w:rPr>
          <w:rFonts w:hint="eastAsia"/>
          <w:sz w:val="24"/>
        </w:rPr>
        <w:lastRenderedPageBreak/>
        <w:t>其他热带病相关</w:t>
      </w:r>
      <w:bookmarkEnd w:id="24"/>
      <w:bookmarkEnd w:id="25"/>
    </w:p>
    <w:p w:rsidR="006D69F1" w:rsidRDefault="0092402E" w:rsidP="0092402E">
      <w:pPr>
        <w:pStyle w:val="3"/>
        <w:numPr>
          <w:ilvl w:val="0"/>
          <w:numId w:val="23"/>
        </w:numPr>
      </w:pPr>
      <w:bookmarkStart w:id="26" w:name="_Toc486925097"/>
      <w:r w:rsidRPr="0092402E">
        <w:rPr>
          <w:rFonts w:hint="eastAsia"/>
        </w:rPr>
        <w:t>西非出现包虫病了吗？一个来自尼日尔的患有肝包虫病的难民</w:t>
      </w:r>
      <w:bookmarkEnd w:id="26"/>
    </w:p>
    <w:p w:rsidR="008F7546" w:rsidRPr="00731214" w:rsidRDefault="00DC5061" w:rsidP="006D69F1">
      <w:r w:rsidRPr="00DC5061">
        <w:t xml:space="preserve">Is there </w:t>
      </w:r>
      <w:proofErr w:type="spellStart"/>
      <w:r w:rsidRPr="00DC5061">
        <w:t>echinococcosis</w:t>
      </w:r>
      <w:proofErr w:type="spellEnd"/>
      <w:r w:rsidRPr="00DC5061">
        <w:t xml:space="preserve"> in West Africa? A refugee from Niger with a liver cyst</w:t>
      </w:r>
      <w:r>
        <w:t>.</w:t>
      </w:r>
      <w:r>
        <w:fldChar w:fldCharType="begin">
          <w:fldData xml:space="preserve">PEVuZE5vdGU+PENpdGU+PEF1dGhvcj5BbmdoZWJlbjwvQXV0aG9yPjxZZWFyPjIwMTc8L1llYXI+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=
</w:fldData>
        </w:fldChar>
      </w:r>
      <w:r w:rsidR="00B24480">
        <w:instrText xml:space="preserve"> ADDIN EN.CITE </w:instrText>
      </w:r>
      <w:r w:rsidR="00B24480">
        <w:fldChar w:fldCharType="begin">
          <w:fldData xml:space="preserve">PEVuZE5vdGU+PENpdGU+PEF1dGhvcj5BbmdoZWJlbjwvQXV0aG9yPjxZZWFyPjIwMTc8L1llYXI+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=
</w:fldData>
        </w:fldChar>
      </w:r>
      <w:r w:rsidR="00B24480">
        <w:instrText xml:space="preserve"> ADDIN EN.CITE.DATA </w:instrText>
      </w:r>
      <w:r w:rsidR="00B24480">
        <w:fldChar w:fldCharType="end"/>
      </w:r>
      <w:r>
        <w:fldChar w:fldCharType="separate"/>
      </w:r>
      <w:r w:rsidR="00B24480" w:rsidRPr="00B24480">
        <w:rPr>
          <w:noProof/>
          <w:vertAlign w:val="superscript"/>
        </w:rPr>
        <w:t>[</w:t>
      </w:r>
      <w:hyperlink w:anchor="_ENREF_10" w:tooltip="Angheben, 2017 #1" w:history="1">
        <w:r w:rsidR="003226DD" w:rsidRPr="00B24480">
          <w:rPr>
            <w:noProof/>
            <w:vertAlign w:val="superscript"/>
          </w:rPr>
          <w:t>10</w:t>
        </w:r>
      </w:hyperlink>
      <w:r w:rsidR="00B24480" w:rsidRPr="00B24480">
        <w:rPr>
          <w:noProof/>
          <w:vertAlign w:val="superscript"/>
        </w:rPr>
        <w:t>]</w:t>
      </w:r>
      <w:r>
        <w:fldChar w:fldCharType="end"/>
      </w:r>
    </w:p>
    <w:p w:rsidR="0092402E" w:rsidRDefault="0092402E" w:rsidP="0092402E">
      <w:pPr>
        <w:ind w:firstLineChars="200" w:firstLine="552"/>
      </w:pPr>
      <w:r>
        <w:rPr>
          <w:rFonts w:hint="eastAsia"/>
        </w:rPr>
        <w:t>意大利现在正面临着穿越地中海而来自非洲撒哈拉沙漠地区的移民增加的局面。大多数的撒哈拉地区国家均有过人感染</w:t>
      </w:r>
      <w:proofErr w:type="gramStart"/>
      <w:r>
        <w:rPr>
          <w:rFonts w:hint="eastAsia"/>
        </w:rPr>
        <w:t>囊型包虫病</w:t>
      </w:r>
      <w:proofErr w:type="gramEnd"/>
      <w:r>
        <w:rPr>
          <w:rFonts w:hint="eastAsia"/>
        </w:rPr>
        <w:t>的病例报道。因此，来自该地区的现居于意大利和欧洲地区的感染</w:t>
      </w:r>
      <w:proofErr w:type="gramStart"/>
      <w:r>
        <w:rPr>
          <w:rFonts w:hint="eastAsia"/>
        </w:rPr>
        <w:t>囊型包虫病</w:t>
      </w:r>
      <w:proofErr w:type="gramEnd"/>
      <w:r>
        <w:rPr>
          <w:rFonts w:hint="eastAsia"/>
        </w:rPr>
        <w:t>的人数有所上升是在预料之中的。不幸的是，</w:t>
      </w:r>
      <w:proofErr w:type="gramStart"/>
      <w:r>
        <w:rPr>
          <w:rFonts w:hint="eastAsia"/>
        </w:rPr>
        <w:t>囊型包虫病</w:t>
      </w:r>
      <w:proofErr w:type="gramEnd"/>
      <w:r>
        <w:rPr>
          <w:rFonts w:hint="eastAsia"/>
        </w:rPr>
        <w:t>的流行区所在的撒哈拉国家对此却所知甚少，这就导致来自这些地区的病人在诊断时会出现误诊甚至是难以诊断。</w:t>
      </w:r>
    </w:p>
    <w:p w:rsidR="0092402E" w:rsidRDefault="0092402E" w:rsidP="0092402E">
      <w:pPr>
        <w:ind w:firstLineChars="200" w:firstLine="552"/>
      </w:pPr>
      <w:r>
        <w:rPr>
          <w:rFonts w:hint="eastAsia"/>
        </w:rPr>
        <w:t>作者在本文报道了一例肝</w:t>
      </w:r>
      <w:proofErr w:type="gramStart"/>
      <w:r>
        <w:rPr>
          <w:rFonts w:hint="eastAsia"/>
        </w:rPr>
        <w:t>囊型包虫病</w:t>
      </w:r>
      <w:proofErr w:type="gramEnd"/>
      <w:r>
        <w:rPr>
          <w:rFonts w:hint="eastAsia"/>
        </w:rPr>
        <w:t>患者，该患者从尼日尔途经利比亚进入意大利，并在意大利北部的热带病医疗转诊中心接受诊断。患者所患寄生虫</w:t>
      </w:r>
      <w:proofErr w:type="gramStart"/>
      <w:r>
        <w:rPr>
          <w:rFonts w:hint="eastAsia"/>
        </w:rPr>
        <w:t>经分子</w:t>
      </w:r>
      <w:proofErr w:type="gramEnd"/>
      <w:r>
        <w:rPr>
          <w:rFonts w:hint="eastAsia"/>
        </w:rPr>
        <w:t>鉴定确认为细粒棘球绦虫的</w:t>
      </w:r>
      <w:r>
        <w:rPr>
          <w:rFonts w:hint="eastAsia"/>
        </w:rPr>
        <w:t xml:space="preserve">G6 </w:t>
      </w:r>
      <w:r>
        <w:rPr>
          <w:rFonts w:hint="eastAsia"/>
        </w:rPr>
        <w:t>“骆驼”株型。</w:t>
      </w:r>
    </w:p>
    <w:p w:rsidR="0092402E" w:rsidRDefault="0092402E" w:rsidP="0092402E">
      <w:pPr>
        <w:ind w:firstLineChars="200" w:firstLine="552"/>
      </w:pPr>
      <w:r>
        <w:rPr>
          <w:rFonts w:hint="eastAsia"/>
        </w:rPr>
        <w:t>在这种情况下慢性的以及临床复杂的感染（比如</w:t>
      </w:r>
      <w:proofErr w:type="gramStart"/>
      <w:r>
        <w:rPr>
          <w:rFonts w:hint="eastAsia"/>
        </w:rPr>
        <w:t>囊型包虫病</w:t>
      </w:r>
      <w:proofErr w:type="gramEnd"/>
      <w:r>
        <w:rPr>
          <w:rFonts w:hint="eastAsia"/>
        </w:rPr>
        <w:t>）是难以诊断和管理的。仅有</w:t>
      </w:r>
      <w:r>
        <w:rPr>
          <w:rFonts w:hint="eastAsia"/>
        </w:rPr>
        <w:t>40</w:t>
      </w:r>
      <w:r>
        <w:rPr>
          <w:rFonts w:hint="eastAsia"/>
        </w:rPr>
        <w:t>例来自尼日尔的</w:t>
      </w:r>
      <w:proofErr w:type="gramStart"/>
      <w:r>
        <w:rPr>
          <w:rFonts w:hint="eastAsia"/>
        </w:rPr>
        <w:t>囊型包虫病</w:t>
      </w:r>
      <w:proofErr w:type="gramEnd"/>
      <w:r>
        <w:rPr>
          <w:rFonts w:hint="eastAsia"/>
        </w:rPr>
        <w:t>病例报道，而这其中</w:t>
      </w:r>
      <w:r>
        <w:rPr>
          <w:rFonts w:hint="eastAsia"/>
        </w:rPr>
        <w:t>75%</w:t>
      </w:r>
      <w:r>
        <w:rPr>
          <w:rFonts w:hint="eastAsia"/>
        </w:rPr>
        <w:t>的病例有肝外病灶。作者认为，至今，来自尼日尔的患者体内的囊</w:t>
      </w:r>
      <w:proofErr w:type="gramStart"/>
      <w:r>
        <w:rPr>
          <w:rFonts w:hint="eastAsia"/>
        </w:rPr>
        <w:t>型包虫无株</w:t>
      </w:r>
      <w:proofErr w:type="gramEnd"/>
      <w:r>
        <w:rPr>
          <w:rFonts w:hint="eastAsia"/>
        </w:rPr>
        <w:t>特征，该患者体内的包囊处于囊型棘球蚴的</w:t>
      </w:r>
      <w:r>
        <w:rPr>
          <w:rFonts w:hint="eastAsia"/>
        </w:rPr>
        <w:t>3a</w:t>
      </w:r>
      <w:r>
        <w:rPr>
          <w:rFonts w:hint="eastAsia"/>
        </w:rPr>
        <w:t>时期，提示患者来源地包虫病处于活跃传播期。然而，尼日尔及西非其它国家的流行数据</w:t>
      </w:r>
      <w:r w:rsidR="009021B2">
        <w:rPr>
          <w:rFonts w:hint="eastAsia"/>
        </w:rPr>
        <w:t>几乎没有</w:t>
      </w:r>
      <w:r>
        <w:rPr>
          <w:rFonts w:hint="eastAsia"/>
        </w:rPr>
        <w:t>。</w:t>
      </w:r>
    </w:p>
    <w:p w:rsidR="008F7546" w:rsidRPr="00731214" w:rsidRDefault="0092402E" w:rsidP="0092402E">
      <w:pPr>
        <w:ind w:firstLineChars="200" w:firstLine="552"/>
      </w:pPr>
      <w:r>
        <w:rPr>
          <w:rFonts w:hint="eastAsia"/>
        </w:rPr>
        <w:t>作者认为在包括尼日尔的撒哈拉国家应用超声诊断进行人口流行病学调查是有必要的。这项研究可以提高</w:t>
      </w:r>
      <w:proofErr w:type="gramStart"/>
      <w:r>
        <w:rPr>
          <w:rFonts w:hint="eastAsia"/>
        </w:rPr>
        <w:t>囊型包虫病</w:t>
      </w:r>
      <w:proofErr w:type="gramEnd"/>
      <w:r>
        <w:rPr>
          <w:rFonts w:hint="eastAsia"/>
        </w:rPr>
        <w:t>流行病学的知识，为卫生当局针对这种人畜共患病进行公共卫生干预提供了重要信息，揭示了不同</w:t>
      </w:r>
      <w:r>
        <w:rPr>
          <w:rFonts w:hint="eastAsia"/>
        </w:rPr>
        <w:lastRenderedPageBreak/>
        <w:t>株型细粒棘球蚴所引起的组织趋向性和临床表现间的区别。</w:t>
      </w:r>
    </w:p>
    <w:p w:rsidR="008F7546" w:rsidRPr="00731214" w:rsidRDefault="008F7546" w:rsidP="00DC5061">
      <w:pPr>
        <w:wordWrap w:val="0"/>
        <w:jc w:val="right"/>
      </w:pPr>
      <w:r w:rsidRPr="00731214">
        <w:t>(</w:t>
      </w:r>
      <w:proofErr w:type="gramStart"/>
      <w:r w:rsidR="00DC5061">
        <w:rPr>
          <w:rFonts w:hint="eastAsia"/>
        </w:rPr>
        <w:t>闫</w:t>
      </w:r>
      <w:proofErr w:type="gramEnd"/>
      <w:r w:rsidR="00DC5061">
        <w:rPr>
          <w:rFonts w:hint="eastAsia"/>
        </w:rPr>
        <w:t xml:space="preserve"> </w:t>
      </w:r>
      <w:proofErr w:type="gramStart"/>
      <w:r w:rsidR="00DC5061">
        <w:rPr>
          <w:rFonts w:hint="eastAsia"/>
        </w:rPr>
        <w:t>帅</w:t>
      </w:r>
      <w:r w:rsidRPr="00731214">
        <w:rPr>
          <w:rFonts w:hint="eastAsia"/>
        </w:rPr>
        <w:t>摘</w:t>
      </w:r>
      <w:proofErr w:type="gramEnd"/>
      <w:r w:rsidRPr="00731214">
        <w:t xml:space="preserve"> </w:t>
      </w:r>
      <w:proofErr w:type="gramStart"/>
      <w:r w:rsidR="00343C81">
        <w:rPr>
          <w:rFonts w:hint="eastAsia"/>
        </w:rPr>
        <w:t>陈家旭</w:t>
      </w:r>
      <w:r w:rsidRPr="00731214">
        <w:rPr>
          <w:rFonts w:hint="eastAsia"/>
        </w:rPr>
        <w:t>校</w:t>
      </w:r>
      <w:proofErr w:type="gramEnd"/>
      <w:r w:rsidRPr="00731214">
        <w:t>)</w:t>
      </w:r>
    </w:p>
    <w:p w:rsidR="00B24480" w:rsidRDefault="0092402E" w:rsidP="0092402E">
      <w:pPr>
        <w:pStyle w:val="3"/>
        <w:numPr>
          <w:ilvl w:val="0"/>
          <w:numId w:val="23"/>
        </w:numPr>
      </w:pPr>
      <w:bookmarkStart w:id="27" w:name="_Toc486925098"/>
      <w:proofErr w:type="gramStart"/>
      <w:r w:rsidRPr="0092402E">
        <w:rPr>
          <w:rFonts w:hint="eastAsia"/>
        </w:rPr>
        <w:t>寨卡病毒</w:t>
      </w:r>
      <w:proofErr w:type="gramEnd"/>
      <w:r w:rsidRPr="0092402E">
        <w:rPr>
          <w:rFonts w:hint="eastAsia"/>
        </w:rPr>
        <w:t>在巴西和美洲的出现和隐蔽传播</w:t>
      </w:r>
      <w:bookmarkEnd w:id="27"/>
    </w:p>
    <w:p w:rsidR="008F7546" w:rsidRPr="00731214" w:rsidRDefault="00DC5061" w:rsidP="00B24480">
      <w:r w:rsidRPr="00DC5061">
        <w:t xml:space="preserve">Establishment and cryptic transmission of </w:t>
      </w:r>
      <w:proofErr w:type="spellStart"/>
      <w:r w:rsidRPr="00DC5061">
        <w:t>Zika</w:t>
      </w:r>
      <w:proofErr w:type="spellEnd"/>
      <w:r w:rsidRPr="00DC5061">
        <w:t xml:space="preserve"> virus in Brazil and the Americas</w:t>
      </w:r>
      <w:r>
        <w:t>.</w:t>
      </w:r>
      <w:r>
        <w:fldChar w:fldCharType="begin">
          <w:fldData xml:space="preserve">PEVuZE5vdGU+PENpdGU+PEF1dGhvcj5GYXJpYTwvQXV0aG9yPjxZZWFyPjIwMTc8L1llYXI+PFJl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</w:fldData>
        </w:fldChar>
      </w:r>
      <w:r w:rsidR="00E42438">
        <w:instrText xml:space="preserve"> ADDIN EN.CITE </w:instrText>
      </w:r>
      <w:r w:rsidR="00E42438">
        <w:fldChar w:fldCharType="begin">
          <w:fldData xml:space="preserve">PEVuZE5vdGU+PENpdGU+PEF1dGhvcj5GYXJpYTwvQXV0aG9yPjxZZWFyPjIwMTc8L1llYXI+PFJl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</w:fldData>
        </w:fldChar>
      </w:r>
      <w:r w:rsidR="00E42438">
        <w:instrText xml:space="preserve"> ADDIN EN.CITE.DATA </w:instrText>
      </w:r>
      <w:r w:rsidR="00E42438">
        <w:fldChar w:fldCharType="end"/>
      </w:r>
      <w:r>
        <w:fldChar w:fldCharType="separate"/>
      </w:r>
      <w:r w:rsidR="00E42438" w:rsidRPr="00E42438">
        <w:rPr>
          <w:noProof/>
          <w:vertAlign w:val="superscript"/>
        </w:rPr>
        <w:t>[</w:t>
      </w:r>
      <w:hyperlink w:anchor="_ENREF_11" w:tooltip="Faria, 2017 #7" w:history="1">
        <w:r w:rsidR="003226DD" w:rsidRPr="00E42438">
          <w:rPr>
            <w:noProof/>
            <w:vertAlign w:val="superscript"/>
          </w:rPr>
          <w:t>11</w:t>
        </w:r>
      </w:hyperlink>
      <w:r w:rsidR="00E42438" w:rsidRPr="00E42438">
        <w:rPr>
          <w:noProof/>
          <w:vertAlign w:val="superscript"/>
        </w:rPr>
        <w:t>]</w:t>
      </w:r>
      <w:r>
        <w:fldChar w:fldCharType="end"/>
      </w:r>
    </w:p>
    <w:p w:rsidR="0092402E" w:rsidRDefault="0092402E" w:rsidP="0092402E">
      <w:pPr>
        <w:ind w:firstLineChars="200" w:firstLine="552"/>
      </w:pPr>
      <w:r>
        <w:rPr>
          <w:rFonts w:hint="eastAsia"/>
        </w:rPr>
        <w:t>美洲于</w:t>
      </w:r>
      <w:r>
        <w:rPr>
          <w:rFonts w:hint="eastAsia"/>
        </w:rPr>
        <w:t>2015</w:t>
      </w:r>
      <w:r>
        <w:rPr>
          <w:rFonts w:hint="eastAsia"/>
        </w:rPr>
        <w:t>年</w:t>
      </w:r>
      <w:r>
        <w:rPr>
          <w:rFonts w:hint="eastAsia"/>
        </w:rPr>
        <w:t>5</w:t>
      </w:r>
      <w:r>
        <w:rPr>
          <w:rFonts w:hint="eastAsia"/>
        </w:rPr>
        <w:t>月在巴西东北部首次发现</w:t>
      </w:r>
      <w:proofErr w:type="gramStart"/>
      <w:r>
        <w:rPr>
          <w:rFonts w:hint="eastAsia"/>
        </w:rPr>
        <w:t>寨卡病毒</w:t>
      </w:r>
      <w:proofErr w:type="gramEnd"/>
      <w:r>
        <w:rPr>
          <w:rFonts w:hint="eastAsia"/>
        </w:rPr>
        <w:t>。巴西拥有世界上最多的</w:t>
      </w:r>
      <w:proofErr w:type="gramStart"/>
      <w:r>
        <w:rPr>
          <w:rFonts w:hint="eastAsia"/>
        </w:rPr>
        <w:t>寨卡病毒</w:t>
      </w:r>
      <w:proofErr w:type="gramEnd"/>
      <w:r>
        <w:rPr>
          <w:rFonts w:hint="eastAsia"/>
        </w:rPr>
        <w:t>报道病例（到</w:t>
      </w:r>
      <w:r>
        <w:rPr>
          <w:rFonts w:hint="eastAsia"/>
        </w:rPr>
        <w:t>2016</w:t>
      </w:r>
      <w:r>
        <w:rPr>
          <w:rFonts w:hint="eastAsia"/>
        </w:rPr>
        <w:t>年</w:t>
      </w:r>
      <w:r>
        <w:rPr>
          <w:rFonts w:hint="eastAsia"/>
        </w:rPr>
        <w:t>12</w:t>
      </w:r>
      <w:r>
        <w:rPr>
          <w:rFonts w:hint="eastAsia"/>
        </w:rPr>
        <w:t>月</w:t>
      </w:r>
      <w:r>
        <w:rPr>
          <w:rFonts w:hint="eastAsia"/>
        </w:rPr>
        <w:t>24</w:t>
      </w:r>
      <w:r>
        <w:rPr>
          <w:rFonts w:hint="eastAsia"/>
        </w:rPr>
        <w:t>日已超过</w:t>
      </w:r>
      <w:r>
        <w:rPr>
          <w:rFonts w:hint="eastAsia"/>
        </w:rPr>
        <w:t>20</w:t>
      </w:r>
      <w:r>
        <w:rPr>
          <w:rFonts w:hint="eastAsia"/>
        </w:rPr>
        <w:t>万人）和最多伴有小头畸形和出生缺陷的患者（到</w:t>
      </w:r>
      <w:r>
        <w:rPr>
          <w:rFonts w:hint="eastAsia"/>
        </w:rPr>
        <w:t>2016</w:t>
      </w:r>
      <w:r>
        <w:rPr>
          <w:rFonts w:hint="eastAsia"/>
        </w:rPr>
        <w:t>年</w:t>
      </w:r>
      <w:r>
        <w:rPr>
          <w:rFonts w:hint="eastAsia"/>
        </w:rPr>
        <w:t>12</w:t>
      </w:r>
      <w:r>
        <w:rPr>
          <w:rFonts w:hint="eastAsia"/>
        </w:rPr>
        <w:t>月</w:t>
      </w:r>
      <w:r>
        <w:rPr>
          <w:rFonts w:hint="eastAsia"/>
        </w:rPr>
        <w:t>31</w:t>
      </w:r>
      <w:r>
        <w:rPr>
          <w:rFonts w:hint="eastAsia"/>
        </w:rPr>
        <w:t>日已确认</w:t>
      </w:r>
      <w:r>
        <w:rPr>
          <w:rFonts w:hint="eastAsia"/>
        </w:rPr>
        <w:t>2366</w:t>
      </w:r>
      <w:r>
        <w:rPr>
          <w:rFonts w:hint="eastAsia"/>
        </w:rPr>
        <w:t>例）。自从巴西检测出寨卡病毒开始，美洲已有超过</w:t>
      </w:r>
      <w:r>
        <w:rPr>
          <w:rFonts w:hint="eastAsia"/>
        </w:rPr>
        <w:t>45</w:t>
      </w:r>
      <w:r>
        <w:rPr>
          <w:rFonts w:hint="eastAsia"/>
        </w:rPr>
        <w:t>个国家发现本地</w:t>
      </w:r>
      <w:proofErr w:type="gramStart"/>
      <w:r>
        <w:rPr>
          <w:rFonts w:hint="eastAsia"/>
        </w:rPr>
        <w:t>寨卡病毒</w:t>
      </w:r>
      <w:proofErr w:type="gramEnd"/>
      <w:r>
        <w:rPr>
          <w:rFonts w:hint="eastAsia"/>
        </w:rPr>
        <w:t>传播病例，其中</w:t>
      </w:r>
      <w:r>
        <w:rPr>
          <w:rFonts w:hint="eastAsia"/>
        </w:rPr>
        <w:t>24</w:t>
      </w:r>
      <w:r>
        <w:rPr>
          <w:rFonts w:hint="eastAsia"/>
        </w:rPr>
        <w:t>个国家出现严重</w:t>
      </w:r>
      <w:proofErr w:type="gramStart"/>
      <w:r>
        <w:rPr>
          <w:rFonts w:hint="eastAsia"/>
        </w:rPr>
        <w:t>寨卡病毒</w:t>
      </w:r>
      <w:proofErr w:type="gramEnd"/>
      <w:r>
        <w:rPr>
          <w:rFonts w:hint="eastAsia"/>
        </w:rPr>
        <w:t>相关疾病。然而，在巴西寨卡病毒的来源和流行病学史仍未清楚，而这些信息对于解释观察到的小头</w:t>
      </w:r>
      <w:proofErr w:type="gramStart"/>
      <w:r>
        <w:rPr>
          <w:rFonts w:hint="eastAsia"/>
        </w:rPr>
        <w:t>症趋势</w:t>
      </w:r>
      <w:proofErr w:type="gramEnd"/>
      <w:r>
        <w:rPr>
          <w:rFonts w:hint="eastAsia"/>
        </w:rPr>
        <w:t>有重要价值。作者结合</w:t>
      </w:r>
      <w:r>
        <w:rPr>
          <w:rFonts w:hint="eastAsia"/>
        </w:rPr>
        <w:t>2016</w:t>
      </w:r>
      <w:r>
        <w:rPr>
          <w:rFonts w:hint="eastAsia"/>
        </w:rPr>
        <w:t>年</w:t>
      </w:r>
      <w:r>
        <w:rPr>
          <w:rFonts w:hint="eastAsia"/>
        </w:rPr>
        <w:t>6</w:t>
      </w:r>
      <w:r>
        <w:rPr>
          <w:rFonts w:hint="eastAsia"/>
        </w:rPr>
        <w:t>月一</w:t>
      </w:r>
      <w:proofErr w:type="gramStart"/>
      <w:r>
        <w:rPr>
          <w:rFonts w:hint="eastAsia"/>
        </w:rPr>
        <w:t>个</w:t>
      </w:r>
      <w:proofErr w:type="gramEnd"/>
      <w:r>
        <w:rPr>
          <w:rFonts w:hint="eastAsia"/>
        </w:rPr>
        <w:t>移动基因组学实验室在巴西东北部的研究，对巴西寨卡病毒的分子流行病学进行了联合调查研究，获得了</w:t>
      </w:r>
      <w:r>
        <w:rPr>
          <w:rFonts w:hint="eastAsia"/>
        </w:rPr>
        <w:t>54</w:t>
      </w:r>
      <w:r>
        <w:rPr>
          <w:rFonts w:hint="eastAsia"/>
        </w:rPr>
        <w:t>份完整或</w:t>
      </w:r>
      <w:proofErr w:type="gramStart"/>
      <w:r>
        <w:rPr>
          <w:rFonts w:hint="eastAsia"/>
        </w:rPr>
        <w:t>局部的寨卡病毒基因</w:t>
      </w:r>
      <w:proofErr w:type="gramEnd"/>
      <w:r>
        <w:rPr>
          <w:rFonts w:hint="eastAsia"/>
        </w:rPr>
        <w:t>组。其中</w:t>
      </w:r>
      <w:r>
        <w:rPr>
          <w:rFonts w:hint="eastAsia"/>
        </w:rPr>
        <w:t>1</w:t>
      </w:r>
      <w:r>
        <w:rPr>
          <w:rFonts w:hint="eastAsia"/>
        </w:rPr>
        <w:t>个序列来自巴西被最早确认</w:t>
      </w:r>
      <w:proofErr w:type="gramStart"/>
      <w:r>
        <w:rPr>
          <w:rFonts w:hint="eastAsia"/>
        </w:rPr>
        <w:t>寨卡感染</w:t>
      </w:r>
      <w:proofErr w:type="gramEnd"/>
      <w:r>
        <w:rPr>
          <w:rFonts w:hint="eastAsia"/>
        </w:rPr>
        <w:t>的患者。作者结合生态学和流行病学数据对病毒基因组分析发现，</w:t>
      </w:r>
      <w:proofErr w:type="gramStart"/>
      <w:r>
        <w:rPr>
          <w:rFonts w:hint="eastAsia"/>
        </w:rPr>
        <w:t>寨卡于</w:t>
      </w:r>
      <w:proofErr w:type="gramEnd"/>
      <w:r>
        <w:rPr>
          <w:rFonts w:hint="eastAsia"/>
        </w:rPr>
        <w:t>2014</w:t>
      </w:r>
      <w:r>
        <w:rPr>
          <w:rFonts w:hint="eastAsia"/>
        </w:rPr>
        <w:t>年</w:t>
      </w:r>
      <w:r>
        <w:rPr>
          <w:rFonts w:hint="eastAsia"/>
        </w:rPr>
        <w:t>2</w:t>
      </w:r>
      <w:r>
        <w:rPr>
          <w:rFonts w:hint="eastAsia"/>
        </w:rPr>
        <w:t>月在巴西东北部出现，并很可能在美洲检测出第</w:t>
      </w:r>
      <w:proofErr w:type="gramStart"/>
      <w:r>
        <w:rPr>
          <w:rFonts w:hint="eastAsia"/>
        </w:rPr>
        <w:t>一例寨卡之前</w:t>
      </w:r>
      <w:proofErr w:type="gramEnd"/>
      <w:r>
        <w:rPr>
          <w:rFonts w:hint="eastAsia"/>
        </w:rPr>
        <w:t>病毒就已经从这里播散出去。评估寨卡在巴西扩散的资料显示，感染地区被检测前存在病毒隐蔽传播。通过分析</w:t>
      </w:r>
      <w:proofErr w:type="gramStart"/>
      <w:r>
        <w:rPr>
          <w:rFonts w:hint="eastAsia"/>
        </w:rPr>
        <w:t>寨卡传播</w:t>
      </w:r>
      <w:proofErr w:type="gramEnd"/>
      <w:r>
        <w:rPr>
          <w:rFonts w:hint="eastAsia"/>
        </w:rPr>
        <w:t>的空间学和病毒早期复制数据也证实了巴西东北部在美洲寨卡病毒传播中发挥作用。</w:t>
      </w:r>
    </w:p>
    <w:p w:rsidR="008F7546" w:rsidRPr="00731214" w:rsidRDefault="0092402E" w:rsidP="0092402E">
      <w:pPr>
        <w:ind w:firstLineChars="200" w:firstLine="552"/>
      </w:pPr>
      <w:r>
        <w:rPr>
          <w:rFonts w:hint="eastAsia"/>
        </w:rPr>
        <w:t>由于</w:t>
      </w:r>
      <w:proofErr w:type="gramStart"/>
      <w:r>
        <w:rPr>
          <w:rFonts w:hint="eastAsia"/>
        </w:rPr>
        <w:t>寨卡病毒</w:t>
      </w:r>
      <w:proofErr w:type="gramEnd"/>
      <w:r>
        <w:rPr>
          <w:rFonts w:hint="eastAsia"/>
        </w:rPr>
        <w:t>的很多病例是无症状的，</w:t>
      </w:r>
      <w:proofErr w:type="gramStart"/>
      <w:r>
        <w:rPr>
          <w:rFonts w:hint="eastAsia"/>
        </w:rPr>
        <w:t>对寨卡病毒</w:t>
      </w:r>
      <w:proofErr w:type="gramEnd"/>
      <w:r>
        <w:rPr>
          <w:rFonts w:hint="eastAsia"/>
        </w:rPr>
        <w:t>的大规模监测具有一定挑战性。在一些地区</w:t>
      </w:r>
      <w:proofErr w:type="gramStart"/>
      <w:r>
        <w:rPr>
          <w:rFonts w:hint="eastAsia"/>
        </w:rPr>
        <w:t>寨卡病毒</w:t>
      </w:r>
      <w:proofErr w:type="gramEnd"/>
      <w:r>
        <w:rPr>
          <w:rFonts w:hint="eastAsia"/>
        </w:rPr>
        <w:t>与其他节肢动物携带的病毒症状重叠（例</w:t>
      </w:r>
      <w:r>
        <w:rPr>
          <w:rFonts w:hint="eastAsia"/>
        </w:rPr>
        <w:lastRenderedPageBreak/>
        <w:t>如登革热、</w:t>
      </w:r>
      <w:proofErr w:type="gramStart"/>
      <w:r>
        <w:rPr>
          <w:rFonts w:hint="eastAsia"/>
        </w:rPr>
        <w:t>基孔肯雅</w:t>
      </w:r>
      <w:proofErr w:type="gramEnd"/>
      <w:r>
        <w:rPr>
          <w:rFonts w:hint="eastAsia"/>
        </w:rPr>
        <w:t>、马雅罗和奥罗普什病毒）。</w:t>
      </w:r>
      <w:r>
        <w:rPr>
          <w:rFonts w:hint="eastAsia"/>
        </w:rPr>
        <w:t xml:space="preserve"> </w:t>
      </w:r>
      <w:r>
        <w:rPr>
          <w:rFonts w:hint="eastAsia"/>
        </w:rPr>
        <w:t>然而，结合病毒基因组和流行病学数据可以</w:t>
      </w:r>
      <w:proofErr w:type="gramStart"/>
      <w:r>
        <w:rPr>
          <w:rFonts w:hint="eastAsia"/>
        </w:rPr>
        <w:t>提示媒传病毒</w:t>
      </w:r>
      <w:proofErr w:type="gramEnd"/>
      <w:r>
        <w:rPr>
          <w:rFonts w:hint="eastAsia"/>
        </w:rPr>
        <w:t>扩散信息。</w:t>
      </w:r>
      <w:r>
        <w:rPr>
          <w:rFonts w:hint="eastAsia"/>
        </w:rPr>
        <w:t xml:space="preserve"> </w:t>
      </w:r>
      <w:r>
        <w:rPr>
          <w:rFonts w:hint="eastAsia"/>
        </w:rPr>
        <w:t>巴西系统持续和结构化的病毒测序数据结合监测资料，可以为正确</w:t>
      </w:r>
      <w:proofErr w:type="gramStart"/>
      <w:r>
        <w:rPr>
          <w:rFonts w:hint="eastAsia"/>
        </w:rPr>
        <w:t>应对寨卡及其</w:t>
      </w:r>
      <w:proofErr w:type="gramEnd"/>
      <w:r>
        <w:rPr>
          <w:rFonts w:hint="eastAsia"/>
        </w:rPr>
        <w:t>他病毒（包括最近出现的黄热病毒）提供有效及时的信息。</w:t>
      </w:r>
    </w:p>
    <w:bookmarkEnd w:id="22"/>
    <w:bookmarkEnd w:id="23"/>
    <w:p w:rsidR="008F7546" w:rsidRDefault="008F7546" w:rsidP="009B18A3">
      <w:pPr>
        <w:jc w:val="right"/>
      </w:pPr>
      <w:r w:rsidRPr="00731214">
        <w:t>(</w:t>
      </w:r>
      <w:r w:rsidR="00DC5061" w:rsidRPr="00DC5061">
        <w:rPr>
          <w:rFonts w:hint="eastAsia"/>
        </w:rPr>
        <w:t>宋</w:t>
      </w:r>
      <w:r w:rsidR="00DC5061">
        <w:rPr>
          <w:rFonts w:hint="eastAsia"/>
        </w:rPr>
        <w:t xml:space="preserve"> </w:t>
      </w:r>
      <w:proofErr w:type="gramStart"/>
      <w:r w:rsidR="00DC5061" w:rsidRPr="00DC5061">
        <w:rPr>
          <w:rFonts w:hint="eastAsia"/>
        </w:rPr>
        <w:t>鹏</w:t>
      </w:r>
      <w:r w:rsidRPr="00731214">
        <w:rPr>
          <w:rFonts w:hint="eastAsia"/>
        </w:rPr>
        <w:t>摘</w:t>
      </w:r>
      <w:proofErr w:type="gramEnd"/>
      <w:r w:rsidRPr="00731214">
        <w:t xml:space="preserve"> </w:t>
      </w:r>
      <w:proofErr w:type="gramStart"/>
      <w:r w:rsidR="00343C81">
        <w:rPr>
          <w:rFonts w:hint="eastAsia"/>
        </w:rPr>
        <w:t>陈家旭</w:t>
      </w:r>
      <w:r w:rsidRPr="00731214">
        <w:rPr>
          <w:rFonts w:hint="eastAsia"/>
        </w:rPr>
        <w:t>校</w:t>
      </w:r>
      <w:proofErr w:type="gramEnd"/>
      <w:r w:rsidRPr="00731214">
        <w:t>)</w:t>
      </w:r>
    </w:p>
    <w:p w:rsidR="00B24480" w:rsidRPr="0092402E" w:rsidRDefault="0092402E" w:rsidP="0092402E">
      <w:pPr>
        <w:pStyle w:val="3"/>
        <w:numPr>
          <w:ilvl w:val="0"/>
          <w:numId w:val="23"/>
        </w:numPr>
      </w:pPr>
      <w:bookmarkStart w:id="28" w:name="_Toc486925099"/>
      <w:r w:rsidRPr="0092402E">
        <w:rPr>
          <w:rFonts w:hint="eastAsia"/>
        </w:rPr>
        <w:t>刚果民主共和国爆发埃博拉疫情</w:t>
      </w:r>
      <w:bookmarkEnd w:id="28"/>
    </w:p>
    <w:p w:rsidR="00F30DFC" w:rsidRDefault="00DC5061" w:rsidP="00F30DFC">
      <w:r w:rsidRPr="00DC5061">
        <w:t>Ebola outbreak in the DR Congo</w:t>
      </w:r>
      <w:r>
        <w:t>.</w:t>
      </w:r>
      <w:r>
        <w:fldChar w:fldCharType="begin"/>
      </w:r>
      <w:r w:rsidR="00E42438">
        <w:instrText xml:space="preserve"> ADDIN EN.CITE &lt;EndNote&gt;&lt;Cite&gt;&lt;Author&gt;Green&lt;/Author&gt;&lt;Year&gt;2017&lt;/Year&gt;&lt;RecNum&gt;8&lt;/RecNum&gt;&lt;DisplayText&gt;&lt;style face="superscript"&gt;[12]&lt;/style&gt;&lt;/DisplayText&gt;&lt;record&gt;&lt;rec-number&gt;8&lt;/rec-number&gt;&lt;foreign-keys&gt;&lt;key app="EN" db-id="5x5529f04pet5xerffk5xx5urpa292rfrerd"&gt;8&lt;/key&gt;&lt;/foreign-keys&gt;&lt;ref-type name="Journal Article"&gt;17&lt;/ref-type&gt;&lt;contributors&gt;&lt;authors&gt;&lt;author&gt;Green, A.&lt;/author&gt;&lt;/authors&gt;&lt;/contributors&gt;&lt;titles&gt;&lt;title&gt;Ebola outbreak in the DR Congo&lt;/title&gt;&lt;secondary-title&gt;Lancet&lt;/secondary-title&gt;&lt;alt-title&gt;Lancet&lt;/alt-title&gt;&lt;/titles&gt;&lt;periodical&gt;&lt;full-title&gt;Lancet&lt;/full-title&gt;&lt;abbr-1&gt;Lancet&lt;/abbr-1&gt;&lt;/periodical&gt;&lt;alt-periodical&gt;&lt;full-title&gt;Lancet&lt;/full-title&gt;&lt;abbr-1&gt;Lancet&lt;/abbr-1&gt;&lt;/alt-periodical&gt;&lt;pages&gt;2092&lt;/pages&gt;&lt;volume&gt;389&lt;/volume&gt;&lt;number&gt;10084&lt;/number&gt;&lt;dates&gt;&lt;year&gt;2017&lt;/year&gt;&lt;pub-dates&gt;&lt;date&gt;May 27&lt;/date&gt;&lt;/pub-dates&gt;&lt;/dates&gt;&lt;isbn&gt;1474-547X (Electronic)&amp;#xD;0140-6736 (Linking)&lt;/isbn&gt;&lt;accession-num&gt;28549657&lt;/accession-num&gt;&lt;urls&gt;&lt;related-urls&gt;&lt;url&gt;http://www.ncbi.nlm.nih.gov/pubmed/28549657&lt;/url&gt;&lt;url&gt;http://ac.els-cdn.com/S0140673617314241/1-s2.0-S0140673617314241-main.pdf?_tid=9f8434a6-4b2c-11e7-b1a8-00000aacb361&amp;amp;acdnat=1496804248_bc7b1092dd019d31ca0697577b4fdeb5&lt;/url&gt;&lt;url&gt;http://ac.els-cdn.com/S0140673617314241/1-s2.0-S0140673617314241-main.pdf?_tid=a76d40ca-4fcf-11e7-88ee-00000aacb35f&amp;amp;acdnat=1497314074_3c7550b640f0ac6fd80d7c492146b188&lt;/url&gt;&lt;/related-urls&gt;&lt;/urls&gt;&lt;electronic-resource-num&gt;10.1016/S0140-6736(17)31424-1&lt;/electronic-resource-num&gt;&lt;/record&gt;&lt;/Cite&gt;&lt;/EndNote&gt;</w:instrText>
      </w:r>
      <w:r>
        <w:fldChar w:fldCharType="separate"/>
      </w:r>
      <w:r w:rsidR="00E42438" w:rsidRPr="00E42438">
        <w:rPr>
          <w:noProof/>
          <w:vertAlign w:val="superscript"/>
        </w:rPr>
        <w:t>[</w:t>
      </w:r>
      <w:hyperlink w:anchor="_ENREF_12" w:tooltip="Green, 2017 #8" w:history="1">
        <w:r w:rsidR="003226DD" w:rsidRPr="00E42438">
          <w:rPr>
            <w:noProof/>
            <w:vertAlign w:val="superscript"/>
          </w:rPr>
          <w:t>12</w:t>
        </w:r>
      </w:hyperlink>
      <w:r w:rsidR="00E42438" w:rsidRPr="00E42438">
        <w:rPr>
          <w:noProof/>
          <w:vertAlign w:val="superscript"/>
        </w:rPr>
        <w:t>]</w:t>
      </w:r>
      <w:r>
        <w:fldChar w:fldCharType="end"/>
      </w:r>
    </w:p>
    <w:p w:rsidR="0092402E" w:rsidRDefault="0092402E" w:rsidP="00F30DFC">
      <w:pPr>
        <w:ind w:firstLineChars="200" w:firstLine="552"/>
      </w:pPr>
      <w:r>
        <w:rPr>
          <w:rFonts w:hint="eastAsia"/>
        </w:rPr>
        <w:t>今年</w:t>
      </w:r>
      <w:r>
        <w:rPr>
          <w:rFonts w:hint="eastAsia"/>
        </w:rPr>
        <w:t>5</w:t>
      </w:r>
      <w:r>
        <w:rPr>
          <w:rFonts w:hint="eastAsia"/>
        </w:rPr>
        <w:t>月</w:t>
      </w:r>
      <w:r>
        <w:rPr>
          <w:rFonts w:hint="eastAsia"/>
        </w:rPr>
        <w:t>12</w:t>
      </w:r>
      <w:r>
        <w:rPr>
          <w:rFonts w:hint="eastAsia"/>
        </w:rPr>
        <w:t>日，埃博拉病毒</w:t>
      </w:r>
      <w:r w:rsidR="009021B2">
        <w:rPr>
          <w:rFonts w:hint="eastAsia"/>
        </w:rPr>
        <w:t>病</w:t>
      </w:r>
      <w:r>
        <w:rPr>
          <w:rFonts w:hint="eastAsia"/>
        </w:rPr>
        <w:t>在刚果民主共和国的北部边远地区爆发。</w:t>
      </w:r>
      <w:r>
        <w:rPr>
          <w:rFonts w:hint="eastAsia"/>
        </w:rPr>
        <w:t>WHO</w:t>
      </w:r>
      <w:r>
        <w:rPr>
          <w:rFonts w:hint="eastAsia"/>
        </w:rPr>
        <w:t>报道了</w:t>
      </w:r>
      <w:r>
        <w:rPr>
          <w:rFonts w:hint="eastAsia"/>
        </w:rPr>
        <w:t>37</w:t>
      </w:r>
      <w:r>
        <w:rPr>
          <w:rFonts w:hint="eastAsia"/>
        </w:rPr>
        <w:t>例感染病例，其中包括</w:t>
      </w:r>
      <w:r>
        <w:rPr>
          <w:rFonts w:hint="eastAsia"/>
        </w:rPr>
        <w:t>1</w:t>
      </w:r>
      <w:r>
        <w:rPr>
          <w:rFonts w:hint="eastAsia"/>
        </w:rPr>
        <w:t>例确诊死亡病例和</w:t>
      </w:r>
      <w:r>
        <w:rPr>
          <w:rFonts w:hint="eastAsia"/>
        </w:rPr>
        <w:t>3</w:t>
      </w:r>
      <w:r>
        <w:rPr>
          <w:rFonts w:hint="eastAsia"/>
        </w:rPr>
        <w:t>例疑似死亡病例。疫情引起</w:t>
      </w:r>
      <w:r>
        <w:rPr>
          <w:rFonts w:hint="eastAsia"/>
        </w:rPr>
        <w:t>13</w:t>
      </w:r>
      <w:r>
        <w:rPr>
          <w:rFonts w:hint="eastAsia"/>
        </w:rPr>
        <w:t>个国际组织的关注，这有助于推动埃博拉疫苗的开发，以及</w:t>
      </w:r>
      <w:r w:rsidR="009021B2">
        <w:rPr>
          <w:rFonts w:hint="eastAsia"/>
        </w:rPr>
        <w:t>被</w:t>
      </w:r>
      <w:r>
        <w:rPr>
          <w:rFonts w:hint="eastAsia"/>
        </w:rPr>
        <w:t>政府批准使用。</w:t>
      </w:r>
    </w:p>
    <w:p w:rsidR="0092402E" w:rsidRDefault="0092402E" w:rsidP="00F30DFC">
      <w:pPr>
        <w:ind w:firstLineChars="200" w:firstLine="552"/>
      </w:pPr>
      <w:r>
        <w:rPr>
          <w:rFonts w:hint="eastAsia"/>
        </w:rPr>
        <w:t>西非</w:t>
      </w:r>
      <w:r>
        <w:rPr>
          <w:rFonts w:hint="eastAsia"/>
        </w:rPr>
        <w:t>2014</w:t>
      </w:r>
      <w:r>
        <w:rPr>
          <w:rFonts w:hint="eastAsia"/>
        </w:rPr>
        <w:t>年起爆发的埃博拉疫情在近</w:t>
      </w:r>
      <w:r>
        <w:rPr>
          <w:rFonts w:hint="eastAsia"/>
        </w:rPr>
        <w:t>2</w:t>
      </w:r>
      <w:r>
        <w:rPr>
          <w:rFonts w:hint="eastAsia"/>
        </w:rPr>
        <w:t>年</w:t>
      </w:r>
      <w:proofErr w:type="gramStart"/>
      <w:r>
        <w:rPr>
          <w:rFonts w:hint="eastAsia"/>
        </w:rPr>
        <w:t>里导致</w:t>
      </w:r>
      <w:proofErr w:type="gramEnd"/>
      <w:r>
        <w:rPr>
          <w:rFonts w:hint="eastAsia"/>
        </w:rPr>
        <w:t>11300</w:t>
      </w:r>
      <w:r>
        <w:rPr>
          <w:rFonts w:hint="eastAsia"/>
        </w:rPr>
        <w:t>人死亡。本次疫情爆发位于</w:t>
      </w:r>
      <w:proofErr w:type="spellStart"/>
      <w:r>
        <w:rPr>
          <w:rFonts w:hint="eastAsia"/>
        </w:rPr>
        <w:t>Likati</w:t>
      </w:r>
      <w:proofErr w:type="spellEnd"/>
      <w:r>
        <w:rPr>
          <w:rFonts w:hint="eastAsia"/>
        </w:rPr>
        <w:t xml:space="preserve"> Health Zone</w:t>
      </w:r>
      <w:r>
        <w:rPr>
          <w:rFonts w:hint="eastAsia"/>
        </w:rPr>
        <w:t>，交通、通讯不便，距离最近的大型城镇约有</w:t>
      </w:r>
      <w:r>
        <w:rPr>
          <w:rFonts w:hint="eastAsia"/>
        </w:rPr>
        <w:t>350km</w:t>
      </w:r>
      <w:r>
        <w:rPr>
          <w:rFonts w:hint="eastAsia"/>
        </w:rPr>
        <w:t>，以至于官方在疫情早期不得不使用飞机，估计前</w:t>
      </w:r>
      <w:r>
        <w:rPr>
          <w:rFonts w:hint="eastAsia"/>
        </w:rPr>
        <w:t>6</w:t>
      </w:r>
      <w:r>
        <w:rPr>
          <w:rFonts w:hint="eastAsia"/>
        </w:rPr>
        <w:t>个月的花费将超过</w:t>
      </w:r>
      <w:r>
        <w:rPr>
          <w:rFonts w:hint="eastAsia"/>
        </w:rPr>
        <w:t>1</w:t>
      </w:r>
      <w:proofErr w:type="gramStart"/>
      <w:r>
        <w:rPr>
          <w:rFonts w:hint="eastAsia"/>
        </w:rPr>
        <w:t>千万</w:t>
      </w:r>
      <w:proofErr w:type="gramEnd"/>
      <w:r>
        <w:rPr>
          <w:rFonts w:hint="eastAsia"/>
        </w:rPr>
        <w:t>美元。</w:t>
      </w:r>
    </w:p>
    <w:p w:rsidR="0092402E" w:rsidRDefault="0092402E" w:rsidP="00F30DFC">
      <w:pPr>
        <w:ind w:firstLineChars="200" w:firstLine="552"/>
      </w:pPr>
      <w:r>
        <w:rPr>
          <w:rFonts w:hint="eastAsia"/>
        </w:rPr>
        <w:t>另一方面，作为</w:t>
      </w:r>
      <w:proofErr w:type="gramStart"/>
      <w:r>
        <w:rPr>
          <w:rFonts w:hint="eastAsia"/>
        </w:rPr>
        <w:t>世</w:t>
      </w:r>
      <w:proofErr w:type="gramEnd"/>
      <w:r>
        <w:rPr>
          <w:rFonts w:hint="eastAsia"/>
        </w:rPr>
        <w:t>卫组织全球应对计划的主要内容，社区宣传以及病例管理、人群监控和遗体安全化处理等措施也在同步进行。当地电台正在宣传埃博拉的临床表现知识，以及阻止病毒传播的措施。</w:t>
      </w:r>
    </w:p>
    <w:p w:rsidR="0092402E" w:rsidRDefault="0092402E" w:rsidP="00B324E6">
      <w:pPr>
        <w:ind w:firstLineChars="200" w:firstLine="552"/>
      </w:pPr>
      <w:r>
        <w:rPr>
          <w:rFonts w:hint="eastAsia"/>
        </w:rPr>
        <w:t>尽管当地的交通条件对疫情响应造成困难，但官方称这种情况可能有助于控制埃博拉的传播。尽管埃博拉在西非扩散到了大城市并且传播迅速，但在其它地方的爆发通常局限在偏远地区，从而易于被控制。在刚果民主</w:t>
      </w:r>
      <w:r>
        <w:rPr>
          <w:rFonts w:hint="eastAsia"/>
        </w:rPr>
        <w:lastRenderedPageBreak/>
        <w:t>共和国前七次爆发中，最危险的一次发生于</w:t>
      </w:r>
      <w:r>
        <w:rPr>
          <w:rFonts w:hint="eastAsia"/>
        </w:rPr>
        <w:t>1976</w:t>
      </w:r>
      <w:r>
        <w:rPr>
          <w:rFonts w:hint="eastAsia"/>
        </w:rPr>
        <w:t>年，导致</w:t>
      </w:r>
      <w:r>
        <w:rPr>
          <w:rFonts w:hint="eastAsia"/>
        </w:rPr>
        <w:t>280</w:t>
      </w:r>
      <w:r>
        <w:rPr>
          <w:rFonts w:hint="eastAsia"/>
        </w:rPr>
        <w:t>例患者死亡。</w:t>
      </w:r>
      <w:proofErr w:type="spellStart"/>
      <w:r>
        <w:rPr>
          <w:rFonts w:hint="eastAsia"/>
        </w:rPr>
        <w:t>Salama</w:t>
      </w:r>
      <w:proofErr w:type="spellEnd"/>
      <w:r>
        <w:rPr>
          <w:rFonts w:hint="eastAsia"/>
        </w:rPr>
        <w:t>近期呈现了</w:t>
      </w:r>
      <w:r>
        <w:rPr>
          <w:rFonts w:hint="eastAsia"/>
        </w:rPr>
        <w:t>WHO</w:t>
      </w:r>
      <w:r>
        <w:rPr>
          <w:rFonts w:hint="eastAsia"/>
        </w:rPr>
        <w:t>对本次埃博拉爆发的风险评估报告，结果显示在整个国家水平风险较高，而在非洲地区风险居中，在全球水平扩散的风险较低。</w:t>
      </w:r>
    </w:p>
    <w:p w:rsidR="0092402E" w:rsidRDefault="0092402E" w:rsidP="00F30DFC">
      <w:pPr>
        <w:ind w:firstLineChars="200" w:firstLine="552"/>
      </w:pPr>
      <w:r>
        <w:rPr>
          <w:rFonts w:hint="eastAsia"/>
        </w:rPr>
        <w:t>然而，正在刚果民主共和国暴发的埃博拉，可能与靠近其边境的中非共和国小镇班加</w:t>
      </w:r>
      <w:proofErr w:type="gramStart"/>
      <w:r>
        <w:rPr>
          <w:rFonts w:hint="eastAsia"/>
        </w:rPr>
        <w:t>苏发生</w:t>
      </w:r>
      <w:proofErr w:type="gramEnd"/>
      <w:r>
        <w:rPr>
          <w:rFonts w:hint="eastAsia"/>
        </w:rPr>
        <w:t>的持续暴力事件有关。联合国难民</w:t>
      </w:r>
      <w:proofErr w:type="gramStart"/>
      <w:r>
        <w:rPr>
          <w:rFonts w:hint="eastAsia"/>
        </w:rPr>
        <w:t>署称</w:t>
      </w:r>
      <w:proofErr w:type="gramEnd"/>
      <w:r>
        <w:rPr>
          <w:rFonts w:hint="eastAsia"/>
        </w:rPr>
        <w:t>近几天已有数千中非共和国民众越过了边境，加深了人民对埃博拉疫情爆发的担忧。</w:t>
      </w:r>
    </w:p>
    <w:p w:rsidR="005A209B" w:rsidRPr="00731214" w:rsidRDefault="0092402E" w:rsidP="00F30DFC">
      <w:pPr>
        <w:ind w:firstLineChars="200" w:firstLine="552"/>
      </w:pPr>
      <w:r>
        <w:rPr>
          <w:rFonts w:hint="eastAsia"/>
        </w:rPr>
        <w:t>联合国官员期望政府能够考虑这些问题并</w:t>
      </w:r>
      <w:proofErr w:type="gramStart"/>
      <w:r>
        <w:rPr>
          <w:rFonts w:hint="eastAsia"/>
        </w:rPr>
        <w:t>作出</w:t>
      </w:r>
      <w:proofErr w:type="gramEnd"/>
      <w:r>
        <w:rPr>
          <w:rFonts w:hint="eastAsia"/>
        </w:rPr>
        <w:t>是否推动埃博拉疫苗实施的决定。该疫苗于</w:t>
      </w:r>
      <w:r>
        <w:rPr>
          <w:rFonts w:hint="eastAsia"/>
        </w:rPr>
        <w:t>2015</w:t>
      </w:r>
      <w:r>
        <w:rPr>
          <w:rFonts w:hint="eastAsia"/>
        </w:rPr>
        <w:t>年埃博拉爆发时在几内亚部分地区进行了测试，可保护患者免受病毒侵袭。</w:t>
      </w:r>
      <w:proofErr w:type="gramStart"/>
      <w:r>
        <w:rPr>
          <w:rFonts w:hint="eastAsia"/>
        </w:rPr>
        <w:t>世</w:t>
      </w:r>
      <w:proofErr w:type="gramEnd"/>
      <w:r>
        <w:rPr>
          <w:rFonts w:hint="eastAsia"/>
        </w:rPr>
        <w:t>卫组织战略咨询专家组在</w:t>
      </w:r>
      <w:r>
        <w:rPr>
          <w:rFonts w:hint="eastAsia"/>
        </w:rPr>
        <w:t>4</w:t>
      </w:r>
      <w:r>
        <w:rPr>
          <w:rFonts w:hint="eastAsia"/>
        </w:rPr>
        <w:t>月份建议，如果在疫苗获得许可证之前发生疫情，只要获得接受免疫接种人的知情同意，应在“扩大获取框架”下快速部署疫苗分配。如果刚果政府同意部署疫苗，大约需要一个星期的时间才能实现物流配置，包括冷链，以及使用飞机将疫苗运出。届时将可以建立有效的免疫机制从而保护疑似感染者、确诊患者、密切接触者和健康工作者。然而，刚果民主共和国官员并没有提供做出决定的时间表。</w:t>
      </w:r>
    </w:p>
    <w:p w:rsidR="005A209B" w:rsidRPr="00731214" w:rsidRDefault="005A209B" w:rsidP="005A209B">
      <w:pPr>
        <w:jc w:val="right"/>
      </w:pPr>
      <w:r w:rsidRPr="00731214">
        <w:t>(</w:t>
      </w:r>
      <w:r w:rsidR="00DC5061" w:rsidRPr="00DC5061">
        <w:rPr>
          <w:rFonts w:hint="eastAsia"/>
        </w:rPr>
        <w:t>宋</w:t>
      </w:r>
      <w:r w:rsidR="00DC5061">
        <w:rPr>
          <w:rFonts w:hint="eastAsia"/>
        </w:rPr>
        <w:t xml:space="preserve"> </w:t>
      </w:r>
      <w:proofErr w:type="gramStart"/>
      <w:r w:rsidR="00DC5061" w:rsidRPr="00DC5061">
        <w:rPr>
          <w:rFonts w:hint="eastAsia"/>
        </w:rPr>
        <w:t>鹏</w:t>
      </w:r>
      <w:r w:rsidRPr="00731214">
        <w:rPr>
          <w:rFonts w:hint="eastAsia"/>
        </w:rPr>
        <w:t>摘</w:t>
      </w:r>
      <w:proofErr w:type="gramEnd"/>
      <w:r w:rsidRPr="00731214">
        <w:t xml:space="preserve"> </w:t>
      </w:r>
      <w:proofErr w:type="gramStart"/>
      <w:r w:rsidR="00343C81">
        <w:rPr>
          <w:rFonts w:hint="eastAsia"/>
        </w:rPr>
        <w:t>陈家旭</w:t>
      </w:r>
      <w:r w:rsidRPr="00731214">
        <w:rPr>
          <w:rFonts w:hint="eastAsia"/>
        </w:rPr>
        <w:t>校</w:t>
      </w:r>
      <w:proofErr w:type="gramEnd"/>
      <w:r w:rsidRPr="00731214">
        <w:t>)</w:t>
      </w:r>
    </w:p>
    <w:p w:rsidR="002B0D29" w:rsidRPr="0092402E" w:rsidRDefault="0092402E" w:rsidP="0092402E">
      <w:pPr>
        <w:pStyle w:val="3"/>
        <w:numPr>
          <w:ilvl w:val="0"/>
          <w:numId w:val="23"/>
        </w:numPr>
      </w:pPr>
      <w:bookmarkStart w:id="29" w:name="_Toc486925100"/>
      <w:r w:rsidRPr="0092402E">
        <w:rPr>
          <w:rFonts w:hint="eastAsia"/>
        </w:rPr>
        <w:t>基因组流行病学揭示</w:t>
      </w:r>
      <w:proofErr w:type="gramStart"/>
      <w:r w:rsidRPr="0092402E">
        <w:rPr>
          <w:rFonts w:hint="eastAsia"/>
        </w:rPr>
        <w:t>寨卡病毒</w:t>
      </w:r>
      <w:proofErr w:type="gramEnd"/>
      <w:r w:rsidRPr="0092402E">
        <w:rPr>
          <w:rFonts w:hint="eastAsia"/>
        </w:rPr>
        <w:t>进入美国的多种渠道</w:t>
      </w:r>
      <w:bookmarkEnd w:id="29"/>
    </w:p>
    <w:p w:rsidR="005A209B" w:rsidRPr="00731214" w:rsidRDefault="00DC5061" w:rsidP="002B0D29">
      <w:r w:rsidRPr="00DC5061">
        <w:t xml:space="preserve">Genomic epidemiology reveals multiple introductions of </w:t>
      </w:r>
      <w:proofErr w:type="spellStart"/>
      <w:r w:rsidRPr="00DC5061">
        <w:t>Zika</w:t>
      </w:r>
      <w:proofErr w:type="spellEnd"/>
      <w:r w:rsidRPr="00DC5061">
        <w:t xml:space="preserve"> virus into the United States</w:t>
      </w:r>
      <w:r>
        <w:t>.</w:t>
      </w:r>
      <w:r>
        <w:fldChar w:fldCharType="begin">
          <w:fldData xml:space="preserve">PEVuZE5vdGU+PENpdGU+PEF1dGhvcj5HcnViYXVnaDwvQXV0aG9yPjxZZWFyPjIwMTc8L1llYXI+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Pk5hdHVyZTwvYWJici0xPjwvYWx0LXBlcmlvZGljYWw+PGRhdGVzPjx5ZWFyPjIwMTc8L3llYXI+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==
</w:fldData>
        </w:fldChar>
      </w:r>
      <w:r w:rsidR="00E42438">
        <w:instrText xml:space="preserve"> ADDIN EN.CITE </w:instrText>
      </w:r>
      <w:r w:rsidR="00E42438">
        <w:fldChar w:fldCharType="begin">
          <w:fldData xml:space="preserve">PEVuZE5vdGU+PENpdGU+PEF1dGhvcj5HcnViYXVnaDwvQXV0aG9yPjxZZWFyPjIwMTc8L1llYXI+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Pk5hdHVyZTwvYWJici0xPjwvYWx0LXBlcmlvZGljYWw+PGRhdGVzPjx5ZWFyPjIwMTc8L3llYXI+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==
</w:fldData>
        </w:fldChar>
      </w:r>
      <w:r w:rsidR="00E42438">
        <w:instrText xml:space="preserve"> ADDIN EN.CITE.DATA </w:instrText>
      </w:r>
      <w:r w:rsidR="00E42438">
        <w:fldChar w:fldCharType="end"/>
      </w:r>
      <w:r>
        <w:fldChar w:fldCharType="separate"/>
      </w:r>
      <w:r w:rsidR="00E42438" w:rsidRPr="00E42438">
        <w:rPr>
          <w:noProof/>
          <w:vertAlign w:val="superscript"/>
        </w:rPr>
        <w:t>[</w:t>
      </w:r>
      <w:hyperlink w:anchor="_ENREF_13" w:tooltip="Grubaugh, 2017 #9" w:history="1">
        <w:r w:rsidR="003226DD" w:rsidRPr="00E42438">
          <w:rPr>
            <w:noProof/>
            <w:vertAlign w:val="superscript"/>
          </w:rPr>
          <w:t>13</w:t>
        </w:r>
      </w:hyperlink>
      <w:r w:rsidR="00E42438" w:rsidRPr="00E42438">
        <w:rPr>
          <w:noProof/>
          <w:vertAlign w:val="superscript"/>
        </w:rPr>
        <w:t>]</w:t>
      </w:r>
      <w:r>
        <w:fldChar w:fldCharType="end"/>
      </w:r>
    </w:p>
    <w:p w:rsidR="0092402E" w:rsidRDefault="0092402E" w:rsidP="0092402E">
      <w:pPr>
        <w:ind w:firstLineChars="200" w:firstLine="552"/>
      </w:pPr>
      <w:proofErr w:type="gramStart"/>
      <w:r>
        <w:rPr>
          <w:rFonts w:hint="eastAsia"/>
        </w:rPr>
        <w:t>寨卡病毒</w:t>
      </w:r>
      <w:proofErr w:type="gramEnd"/>
      <w:r>
        <w:rPr>
          <w:rFonts w:hint="eastAsia"/>
        </w:rPr>
        <w:t>（</w:t>
      </w:r>
      <w:r>
        <w:rPr>
          <w:rFonts w:hint="eastAsia"/>
        </w:rPr>
        <w:t>ZIKV</w:t>
      </w:r>
      <w:r>
        <w:rPr>
          <w:rFonts w:hint="eastAsia"/>
        </w:rPr>
        <w:t>）是一种烈性传染病病原，可经蚊媒传播，感染后可</w:t>
      </w:r>
      <w:r>
        <w:rPr>
          <w:rFonts w:hint="eastAsia"/>
        </w:rPr>
        <w:lastRenderedPageBreak/>
        <w:t>导致严重的胎儿先天性畸形。</w:t>
      </w:r>
    </w:p>
    <w:p w:rsidR="0092402E" w:rsidRDefault="0092402E" w:rsidP="0092402E">
      <w:pPr>
        <w:ind w:firstLineChars="200" w:firstLine="552"/>
      </w:pPr>
      <w:r>
        <w:rPr>
          <w:rFonts w:hint="eastAsia"/>
        </w:rPr>
        <w:t>作者</w:t>
      </w:r>
      <w:r w:rsidR="009021B2">
        <w:rPr>
          <w:rFonts w:hint="eastAsia"/>
        </w:rPr>
        <w:t>针对</w:t>
      </w:r>
      <w:r>
        <w:rPr>
          <w:rFonts w:hint="eastAsia"/>
        </w:rPr>
        <w:t>已有上百例本地感染病例的弗罗里达，及其爆发最严重的迈阿密</w:t>
      </w:r>
      <w:r w:rsidR="009021B2">
        <w:rPr>
          <w:rFonts w:hint="eastAsia"/>
        </w:rPr>
        <w:t>，</w:t>
      </w:r>
      <w:r>
        <w:rPr>
          <w:rFonts w:hint="eastAsia"/>
        </w:rPr>
        <w:t>将弗罗里达州最早发现的感染</w:t>
      </w:r>
      <w:r>
        <w:rPr>
          <w:rFonts w:hint="eastAsia"/>
        </w:rPr>
        <w:t>ZIKV</w:t>
      </w:r>
      <w:r>
        <w:rPr>
          <w:rFonts w:hint="eastAsia"/>
        </w:rPr>
        <w:t>的病人和埃及伊蚊的</w:t>
      </w:r>
      <w:r>
        <w:rPr>
          <w:rFonts w:hint="eastAsia"/>
        </w:rPr>
        <w:t xml:space="preserve"> ZIKV</w:t>
      </w:r>
      <w:r>
        <w:rPr>
          <w:rFonts w:hint="eastAsia"/>
        </w:rPr>
        <w:t>基因组与其他感染地区报道的基因组比较</w:t>
      </w:r>
      <w:r>
        <w:rPr>
          <w:rFonts w:hint="eastAsia"/>
        </w:rPr>
        <w:t xml:space="preserve">, </w:t>
      </w:r>
      <w:r>
        <w:rPr>
          <w:rFonts w:hint="eastAsia"/>
        </w:rPr>
        <w:t>发现弗罗里达</w:t>
      </w:r>
      <w:r>
        <w:rPr>
          <w:rFonts w:hint="eastAsia"/>
        </w:rPr>
        <w:t>ZIKV</w:t>
      </w:r>
      <w:r>
        <w:rPr>
          <w:rFonts w:hint="eastAsia"/>
        </w:rPr>
        <w:t>基因组由四个明显的世系组成（</w:t>
      </w:r>
      <w:r>
        <w:rPr>
          <w:rFonts w:hint="eastAsia"/>
        </w:rPr>
        <w:t>F1-F4</w:t>
      </w:r>
      <w:r>
        <w:rPr>
          <w:rFonts w:hint="eastAsia"/>
        </w:rPr>
        <w:t>），其中</w:t>
      </w:r>
      <w:r>
        <w:rPr>
          <w:rFonts w:hint="eastAsia"/>
        </w:rPr>
        <w:t>F1-F3</w:t>
      </w:r>
      <w:r>
        <w:rPr>
          <w:rFonts w:hint="eastAsia"/>
        </w:rPr>
        <w:t>同为一个进化分支（</w:t>
      </w:r>
      <w:r>
        <w:rPr>
          <w:rFonts w:hint="eastAsia"/>
        </w:rPr>
        <w:t>Clade A</w:t>
      </w:r>
      <w:r>
        <w:rPr>
          <w:rFonts w:hint="eastAsia"/>
        </w:rPr>
        <w:t>）。通过贝叶斯系统发生方法分析发现</w:t>
      </w:r>
      <w:r>
        <w:rPr>
          <w:rFonts w:hint="eastAsia"/>
        </w:rPr>
        <w:t>F1-F4</w:t>
      </w:r>
      <w:r>
        <w:rPr>
          <w:rFonts w:hint="eastAsia"/>
        </w:rPr>
        <w:t>有四个输入方式。并且通过</w:t>
      </w:r>
      <w:r>
        <w:rPr>
          <w:rFonts w:hint="eastAsia"/>
        </w:rPr>
        <w:t>F1</w:t>
      </w:r>
      <w:r>
        <w:rPr>
          <w:rFonts w:hint="eastAsia"/>
        </w:rPr>
        <w:t>和</w:t>
      </w:r>
      <w:r>
        <w:rPr>
          <w:rFonts w:hint="eastAsia"/>
        </w:rPr>
        <w:t>F2</w:t>
      </w:r>
      <w:r>
        <w:rPr>
          <w:rFonts w:hint="eastAsia"/>
        </w:rPr>
        <w:t>的传入评估发现弗罗里达</w:t>
      </w:r>
      <w:r>
        <w:rPr>
          <w:rFonts w:hint="eastAsia"/>
        </w:rPr>
        <w:t>ZIKV</w:t>
      </w:r>
      <w:r>
        <w:rPr>
          <w:rFonts w:hint="eastAsia"/>
        </w:rPr>
        <w:t>可能在</w:t>
      </w:r>
      <w:r>
        <w:rPr>
          <w:rFonts w:hint="eastAsia"/>
        </w:rPr>
        <w:t>2</w:t>
      </w:r>
      <w:r>
        <w:rPr>
          <w:rFonts w:hint="eastAsia"/>
        </w:rPr>
        <w:t>个月前即</w:t>
      </w:r>
      <w:r>
        <w:rPr>
          <w:rFonts w:hint="eastAsia"/>
        </w:rPr>
        <w:t>2016</w:t>
      </w:r>
      <w:r>
        <w:rPr>
          <w:rFonts w:hint="eastAsia"/>
        </w:rPr>
        <w:t>年的</w:t>
      </w:r>
      <w:proofErr w:type="gramStart"/>
      <w:r>
        <w:rPr>
          <w:rFonts w:hint="eastAsia"/>
        </w:rPr>
        <w:t>春季就</w:t>
      </w:r>
      <w:proofErr w:type="gramEnd"/>
      <w:r>
        <w:rPr>
          <w:rFonts w:hint="eastAsia"/>
        </w:rPr>
        <w:t>已传入。通过对迈阿密的传输动力学评估发现，虽然迈阿密爆发的中心地带为温尼伍德</w:t>
      </w:r>
      <w:r>
        <w:rPr>
          <w:rFonts w:hint="eastAsia"/>
        </w:rPr>
        <w:t xml:space="preserve">, </w:t>
      </w:r>
      <w:r>
        <w:rPr>
          <w:rFonts w:hint="eastAsia"/>
        </w:rPr>
        <w:t>迈阿密滩和利特尔里弗，但</w:t>
      </w:r>
      <w:r>
        <w:rPr>
          <w:rFonts w:hint="eastAsia"/>
        </w:rPr>
        <w:t>ZIKV</w:t>
      </w:r>
      <w:r>
        <w:rPr>
          <w:rFonts w:hint="eastAsia"/>
        </w:rPr>
        <w:t>的迁徙是在整个迈阿密地区范围内，且其传播来源为加勒比海的岛屿上的旅客与蚊媒输入。</w:t>
      </w:r>
    </w:p>
    <w:p w:rsidR="005A209B" w:rsidRPr="00731214" w:rsidRDefault="0092402E" w:rsidP="0092402E">
      <w:pPr>
        <w:ind w:firstLineChars="200" w:firstLine="552"/>
      </w:pPr>
      <w:r>
        <w:rPr>
          <w:rFonts w:hint="eastAsia"/>
        </w:rPr>
        <w:t>作者认为探究</w:t>
      </w:r>
      <w:r>
        <w:rPr>
          <w:rFonts w:hint="eastAsia"/>
        </w:rPr>
        <w:t>ZIKV</w:t>
      </w:r>
      <w:r>
        <w:rPr>
          <w:rFonts w:hint="eastAsia"/>
        </w:rPr>
        <w:t>输入的时间、来源和途径，明确</w:t>
      </w:r>
      <w:r>
        <w:rPr>
          <w:rFonts w:hint="eastAsia"/>
        </w:rPr>
        <w:t>ZIKV</w:t>
      </w:r>
      <w:r>
        <w:rPr>
          <w:rFonts w:hint="eastAsia"/>
        </w:rPr>
        <w:t>如何传递到新的区域，可以帮助缓和将要爆发的疾病。因此，作者希望其探索的</w:t>
      </w:r>
      <w:r>
        <w:rPr>
          <w:rFonts w:hint="eastAsia"/>
        </w:rPr>
        <w:t>ZIKV</w:t>
      </w:r>
      <w:r>
        <w:rPr>
          <w:rFonts w:hint="eastAsia"/>
        </w:rPr>
        <w:t>在弗罗里达传播动力学理论可以为全美的</w:t>
      </w:r>
      <w:r>
        <w:rPr>
          <w:rFonts w:hint="eastAsia"/>
        </w:rPr>
        <w:t>ZIKV</w:t>
      </w:r>
      <w:r>
        <w:rPr>
          <w:rFonts w:hint="eastAsia"/>
        </w:rPr>
        <w:t>传播规律提供依据。</w:t>
      </w:r>
    </w:p>
    <w:p w:rsidR="005A209B" w:rsidRPr="00731214" w:rsidRDefault="005A209B" w:rsidP="005A209B">
      <w:pPr>
        <w:jc w:val="right"/>
      </w:pPr>
      <w:r w:rsidRPr="00731214">
        <w:t>(</w:t>
      </w:r>
      <w:r w:rsidR="00DC5061" w:rsidRPr="00980391">
        <w:rPr>
          <w:rFonts w:hint="eastAsia"/>
        </w:rPr>
        <w:t>俞英昉</w:t>
      </w:r>
      <w:r w:rsidRPr="00731214">
        <w:rPr>
          <w:rFonts w:hint="eastAsia"/>
        </w:rPr>
        <w:t>摘</w:t>
      </w:r>
      <w:r w:rsidRPr="00731214">
        <w:t xml:space="preserve"> </w:t>
      </w:r>
      <w:proofErr w:type="gramStart"/>
      <w:r w:rsidR="00343C81">
        <w:rPr>
          <w:rFonts w:hint="eastAsia"/>
        </w:rPr>
        <w:t>陈家旭</w:t>
      </w:r>
      <w:r w:rsidRPr="00731214">
        <w:rPr>
          <w:rFonts w:hint="eastAsia"/>
        </w:rPr>
        <w:t>校</w:t>
      </w:r>
      <w:proofErr w:type="gramEnd"/>
      <w:r w:rsidRPr="00731214">
        <w:t>)</w:t>
      </w:r>
    </w:p>
    <w:p w:rsidR="002B0D29" w:rsidRDefault="0092402E" w:rsidP="0092402E">
      <w:pPr>
        <w:pStyle w:val="3"/>
      </w:pPr>
      <w:bookmarkStart w:id="30" w:name="_Toc486925101"/>
      <w:r w:rsidRPr="0092402E">
        <w:rPr>
          <w:rFonts w:hint="eastAsia"/>
        </w:rPr>
        <w:t>（</w:t>
      </w:r>
      <w:r w:rsidRPr="0092402E">
        <w:rPr>
          <w:rFonts w:hint="eastAsia"/>
        </w:rPr>
        <w:t>5</w:t>
      </w:r>
      <w:r w:rsidRPr="0092402E">
        <w:rPr>
          <w:rFonts w:hint="eastAsia"/>
        </w:rPr>
        <w:t>）</w:t>
      </w:r>
      <w:r w:rsidRPr="0092402E">
        <w:rPr>
          <w:rFonts w:hint="eastAsia"/>
        </w:rPr>
        <w:tab/>
      </w:r>
      <w:proofErr w:type="gramStart"/>
      <w:r w:rsidRPr="0092402E">
        <w:rPr>
          <w:rFonts w:hint="eastAsia"/>
        </w:rPr>
        <w:t>寨卡病毒</w:t>
      </w:r>
      <w:proofErr w:type="gramEnd"/>
      <w:r w:rsidRPr="0092402E">
        <w:rPr>
          <w:rFonts w:hint="eastAsia"/>
        </w:rPr>
        <w:t>传播的分子地图</w:t>
      </w:r>
      <w:bookmarkEnd w:id="30"/>
    </w:p>
    <w:p w:rsidR="005A209B" w:rsidRPr="00731214" w:rsidRDefault="00DC5061" w:rsidP="002B0D29">
      <w:r w:rsidRPr="00DC5061">
        <w:t xml:space="preserve">Molecular mapping of </w:t>
      </w:r>
      <w:proofErr w:type="spellStart"/>
      <w:r w:rsidRPr="00DC5061">
        <w:t>Zika</w:t>
      </w:r>
      <w:proofErr w:type="spellEnd"/>
      <w:r w:rsidRPr="00DC5061">
        <w:t xml:space="preserve"> spread</w:t>
      </w:r>
      <w:r>
        <w:t>.</w:t>
      </w:r>
      <w:r w:rsidR="00F0321C">
        <w:fldChar w:fldCharType="begin"/>
      </w:r>
      <w:r w:rsidR="00E42438">
        <w:instrText xml:space="preserve"> ADDIN EN.CITE &lt;EndNote&gt;&lt;Cite&gt;&lt;Author&gt;Worobey&lt;/Author&gt;&lt;Year&gt;2017&lt;/Year&gt;&lt;RecNum&gt;10&lt;/RecNum&gt;&lt;DisplayText&gt;&lt;style face="superscript"&gt;[14]&lt;/style&gt;&lt;/DisplayText&gt;&lt;record&gt;&lt;rec-number&gt;10&lt;/rec-number&gt;&lt;foreign-keys&gt;&lt;key app="EN" db-id="5x5529f04pet5xerffk5xx5urpa292rfrerd"&gt;10&lt;/key&gt;&lt;/foreign-keys&gt;&lt;ref-type name="Journal Article"&gt;17&lt;/ref-type&gt;&lt;contributors&gt;&lt;authors&gt;&lt;author&gt;Worobey, M.&lt;/author&gt;&lt;/authors&gt;&lt;/contributors&gt;&lt;auth-address&gt;Department of Ecology and Evolutionary Biology, University of Arizona, Tucson, Arizona 85721, USA.&lt;/auth-address&gt;&lt;titles&gt;&lt;title&gt;Epidemiology: Molecular mapping of Zika spread&lt;/title&gt;&lt;secondary-title&gt;Nature&lt;/secondary-title&gt;&lt;alt-title&gt;Nature&lt;/alt-title&gt;&lt;/titles&gt;&lt;periodical&gt;&lt;full-title&gt;Nature&lt;/full-title&gt;&lt;abbr-1&gt;Nature&lt;/abbr-1&gt;&lt;/periodical&gt;&lt;alt-periodical&gt;&lt;full-title&gt;Nature&lt;/full-title&gt;&lt;abbr-1&gt;Nature&lt;/abbr-1&gt;&lt;/alt-periodical&gt;&lt;dates&gt;&lt;year&gt;2017&lt;/year&gt;&lt;pub-dates&gt;&lt;date&gt;May 24&lt;/date&gt;&lt;/pub-dates&gt;&lt;/dates&gt;&lt;isbn&gt;1476-4687 (Electronic)&amp;#xD;0028-0836 (Linking)&lt;/isbn&gt;&lt;accession-num&gt;28538722&lt;/accession-num&gt;&lt;urls&gt;&lt;related-urls&gt;&lt;url&gt;http://www.ncbi.nlm.nih.gov/pubmed/28538722&lt;/url&gt;&lt;url&gt;http://www.nature.com/nature/journal/vaop/ncurrent/pdf/nature22495.pdf&lt;/url&gt;&lt;/related-urls&gt;&lt;/urls&gt;&lt;electronic-resource-num&gt;10.1038/nature22495&lt;/electronic-resource-num&gt;&lt;/record&gt;&lt;/Cite&gt;&lt;/EndNote&gt;</w:instrText>
      </w:r>
      <w:r w:rsidR="00F0321C">
        <w:fldChar w:fldCharType="separate"/>
      </w:r>
      <w:r w:rsidR="00E42438" w:rsidRPr="00E42438">
        <w:rPr>
          <w:noProof/>
          <w:vertAlign w:val="superscript"/>
        </w:rPr>
        <w:t>[</w:t>
      </w:r>
      <w:hyperlink w:anchor="_ENREF_14" w:tooltip="Worobey, 2017 #10" w:history="1">
        <w:r w:rsidR="003226DD" w:rsidRPr="00E42438">
          <w:rPr>
            <w:noProof/>
            <w:vertAlign w:val="superscript"/>
          </w:rPr>
          <w:t>14</w:t>
        </w:r>
      </w:hyperlink>
      <w:r w:rsidR="00E42438" w:rsidRPr="00E42438">
        <w:rPr>
          <w:noProof/>
          <w:vertAlign w:val="superscript"/>
        </w:rPr>
        <w:t>]</w:t>
      </w:r>
      <w:r w:rsidR="00F0321C">
        <w:fldChar w:fldCharType="end"/>
      </w:r>
    </w:p>
    <w:p w:rsidR="0092402E" w:rsidRDefault="0092402E" w:rsidP="0092402E">
      <w:pPr>
        <w:ind w:firstLineChars="200" w:firstLine="552"/>
      </w:pPr>
      <w:r>
        <w:rPr>
          <w:rFonts w:hint="eastAsia"/>
        </w:rPr>
        <w:t>自</w:t>
      </w:r>
      <w:r>
        <w:rPr>
          <w:rFonts w:hint="eastAsia"/>
        </w:rPr>
        <w:t>2015</w:t>
      </w:r>
      <w:r>
        <w:rPr>
          <w:rFonts w:hint="eastAsia"/>
        </w:rPr>
        <w:t>年以来，</w:t>
      </w:r>
      <w:proofErr w:type="gramStart"/>
      <w:r>
        <w:rPr>
          <w:rFonts w:hint="eastAsia"/>
        </w:rPr>
        <w:t>寨卡病毒</w:t>
      </w:r>
      <w:proofErr w:type="gramEnd"/>
      <w:r>
        <w:rPr>
          <w:rFonts w:hint="eastAsia"/>
        </w:rPr>
        <w:t>（</w:t>
      </w:r>
      <w:r>
        <w:rPr>
          <w:rFonts w:hint="eastAsia"/>
        </w:rPr>
        <w:t>ZIKV</w:t>
      </w:r>
      <w:r>
        <w:rPr>
          <w:rFonts w:hint="eastAsia"/>
        </w:rPr>
        <w:t>）在巴西和美洲广泛散布。其主要危害是能损伤感染孕妇胎儿的神经系统发育，引起小头畸形（</w:t>
      </w:r>
      <w:r>
        <w:rPr>
          <w:rFonts w:hint="eastAsia"/>
        </w:rPr>
        <w:t>microcephaly</w:t>
      </w:r>
      <w:r>
        <w:rPr>
          <w:rFonts w:hint="eastAsia"/>
        </w:rPr>
        <w:t>）。</w:t>
      </w:r>
    </w:p>
    <w:p w:rsidR="0092402E" w:rsidRDefault="0092402E" w:rsidP="0092402E">
      <w:pPr>
        <w:ind w:firstLineChars="200" w:firstLine="552"/>
      </w:pPr>
      <w:proofErr w:type="gramStart"/>
      <w:r>
        <w:rPr>
          <w:rFonts w:hint="eastAsia"/>
        </w:rPr>
        <w:t>现自然</w:t>
      </w:r>
      <w:proofErr w:type="gramEnd"/>
      <w:r>
        <w:rPr>
          <w:rFonts w:hint="eastAsia"/>
        </w:rPr>
        <w:t>杂志发表了</w:t>
      </w:r>
      <w:r>
        <w:rPr>
          <w:rFonts w:hint="eastAsia"/>
        </w:rPr>
        <w:t>3</w:t>
      </w:r>
      <w:r>
        <w:rPr>
          <w:rFonts w:hint="eastAsia"/>
        </w:rPr>
        <w:t>篇关于</w:t>
      </w:r>
      <w:r>
        <w:rPr>
          <w:rFonts w:hint="eastAsia"/>
        </w:rPr>
        <w:t xml:space="preserve">ZIKV </w:t>
      </w:r>
      <w:r>
        <w:rPr>
          <w:rFonts w:hint="eastAsia"/>
        </w:rPr>
        <w:t>什么时候、什么地方及如何爆发和传播的文章。</w:t>
      </w:r>
      <w:proofErr w:type="spellStart"/>
      <w:r>
        <w:rPr>
          <w:rFonts w:hint="eastAsia"/>
        </w:rPr>
        <w:t>Faria</w:t>
      </w:r>
      <w:proofErr w:type="spellEnd"/>
      <w:r>
        <w:rPr>
          <w:rFonts w:hint="eastAsia"/>
        </w:rPr>
        <w:t>等和</w:t>
      </w:r>
      <w:proofErr w:type="spellStart"/>
      <w:r>
        <w:rPr>
          <w:rFonts w:hint="eastAsia"/>
        </w:rPr>
        <w:t>Metsky</w:t>
      </w:r>
      <w:proofErr w:type="spellEnd"/>
      <w:r>
        <w:rPr>
          <w:rFonts w:hint="eastAsia"/>
        </w:rPr>
        <w:t>等在巴西检测人群和埃及伊蚊（</w:t>
      </w:r>
      <w:r>
        <w:rPr>
          <w:rFonts w:hint="eastAsia"/>
        </w:rPr>
        <w:t xml:space="preserve"> </w:t>
      </w:r>
      <w:proofErr w:type="spellStart"/>
      <w:r>
        <w:rPr>
          <w:rFonts w:hint="eastAsia"/>
        </w:rPr>
        <w:t>Aedes</w:t>
      </w:r>
      <w:proofErr w:type="spellEnd"/>
      <w:r>
        <w:rPr>
          <w:rFonts w:hint="eastAsia"/>
        </w:rPr>
        <w:t xml:space="preserve"> </w:t>
      </w:r>
      <w:proofErr w:type="spellStart"/>
      <w:r>
        <w:rPr>
          <w:rFonts w:hint="eastAsia"/>
        </w:rPr>
        <w:t>aegypti</w:t>
      </w:r>
      <w:proofErr w:type="spellEnd"/>
      <w:r>
        <w:rPr>
          <w:rFonts w:hint="eastAsia"/>
        </w:rPr>
        <w:t>）中检测出</w:t>
      </w:r>
      <w:r>
        <w:rPr>
          <w:rFonts w:hint="eastAsia"/>
        </w:rPr>
        <w:t>100</w:t>
      </w:r>
      <w:r>
        <w:rPr>
          <w:rFonts w:hint="eastAsia"/>
        </w:rPr>
        <w:t>多个新的基因组，构建了美洲</w:t>
      </w:r>
      <w:r>
        <w:rPr>
          <w:rFonts w:hint="eastAsia"/>
        </w:rPr>
        <w:t>ZIKV</w:t>
      </w:r>
      <w:r>
        <w:rPr>
          <w:rFonts w:hint="eastAsia"/>
        </w:rPr>
        <w:t>的进化树，通</w:t>
      </w:r>
      <w:r>
        <w:rPr>
          <w:rFonts w:hint="eastAsia"/>
        </w:rPr>
        <w:lastRenderedPageBreak/>
        <w:t>过其遗传变异发现巴西东北部是爆发的中心。</w:t>
      </w:r>
      <w:proofErr w:type="spellStart"/>
      <w:r>
        <w:rPr>
          <w:rFonts w:hint="eastAsia"/>
        </w:rPr>
        <w:t>Faria</w:t>
      </w:r>
      <w:proofErr w:type="spellEnd"/>
      <w:r>
        <w:rPr>
          <w:rFonts w:hint="eastAsia"/>
        </w:rPr>
        <w:t>等发现一些美国爆发的</w:t>
      </w:r>
      <w:r>
        <w:rPr>
          <w:rFonts w:hint="eastAsia"/>
        </w:rPr>
        <w:t>ZIKV</w:t>
      </w:r>
      <w:r>
        <w:rPr>
          <w:rFonts w:hint="eastAsia"/>
        </w:rPr>
        <w:t>来自于加勒比海，且</w:t>
      </w:r>
      <w:r>
        <w:rPr>
          <w:rFonts w:hint="eastAsia"/>
        </w:rPr>
        <w:t>ZIKV</w:t>
      </w:r>
      <w:r>
        <w:rPr>
          <w:rFonts w:hint="eastAsia"/>
        </w:rPr>
        <w:t>早在报道的一年以前就传到巴西。</w:t>
      </w:r>
      <w:proofErr w:type="spellStart"/>
      <w:r>
        <w:rPr>
          <w:rFonts w:hint="eastAsia"/>
        </w:rPr>
        <w:t>Grubaugh</w:t>
      </w:r>
      <w:proofErr w:type="spellEnd"/>
      <w:r>
        <w:rPr>
          <w:rFonts w:hint="eastAsia"/>
        </w:rPr>
        <w:t>等研究发现</w:t>
      </w:r>
      <w:r>
        <w:rPr>
          <w:rFonts w:hint="eastAsia"/>
        </w:rPr>
        <w:t>ZIKV</w:t>
      </w:r>
      <w:r>
        <w:rPr>
          <w:rFonts w:hint="eastAsia"/>
        </w:rPr>
        <w:t>至少分</w:t>
      </w:r>
      <w:r>
        <w:rPr>
          <w:rFonts w:hint="eastAsia"/>
        </w:rPr>
        <w:t>4</w:t>
      </w:r>
      <w:r>
        <w:rPr>
          <w:rFonts w:hint="eastAsia"/>
        </w:rPr>
        <w:t>次侵入弗罗里达，由迈阿密临近加勒比海的</w:t>
      </w:r>
      <w:r w:rsidR="00C02C98">
        <w:rPr>
          <w:rFonts w:hint="eastAsia"/>
        </w:rPr>
        <w:t>航空</w:t>
      </w:r>
      <w:r>
        <w:rPr>
          <w:rFonts w:hint="eastAsia"/>
        </w:rPr>
        <w:t>和航运传入，且传输频率低于临界值。</w:t>
      </w:r>
    </w:p>
    <w:p w:rsidR="005A209B" w:rsidRPr="00731214" w:rsidRDefault="0092402E" w:rsidP="0092402E">
      <w:pPr>
        <w:ind w:firstLineChars="200" w:firstLine="552"/>
      </w:pPr>
      <w:r>
        <w:rPr>
          <w:rFonts w:hint="eastAsia"/>
        </w:rPr>
        <w:t>作者认为，以上报道以及近年关于埃博拉病毒的报道运用的新的基因组分析技术可阐明病原爆发的真实时间，使人们能像救火一样，在爆发初期就将其扑灭。</w:t>
      </w:r>
    </w:p>
    <w:p w:rsidR="005A209B" w:rsidRDefault="005A209B" w:rsidP="005A209B">
      <w:pPr>
        <w:jc w:val="right"/>
      </w:pPr>
      <w:r w:rsidRPr="00731214">
        <w:t>(</w:t>
      </w:r>
      <w:r w:rsidR="00DC5061" w:rsidRPr="00980391">
        <w:rPr>
          <w:rFonts w:hint="eastAsia"/>
        </w:rPr>
        <w:t>俞英昉</w:t>
      </w:r>
      <w:r w:rsidRPr="00731214">
        <w:rPr>
          <w:rFonts w:hint="eastAsia"/>
        </w:rPr>
        <w:t>摘</w:t>
      </w:r>
      <w:r w:rsidRPr="00731214">
        <w:t xml:space="preserve"> </w:t>
      </w:r>
      <w:proofErr w:type="gramStart"/>
      <w:r w:rsidR="00343C81">
        <w:rPr>
          <w:rFonts w:hint="eastAsia"/>
        </w:rPr>
        <w:t>陈家旭</w:t>
      </w:r>
      <w:r w:rsidRPr="00731214">
        <w:rPr>
          <w:rFonts w:hint="eastAsia"/>
        </w:rPr>
        <w:t>校</w:t>
      </w:r>
      <w:proofErr w:type="gramEnd"/>
      <w:r w:rsidRPr="00731214">
        <w:t>)</w:t>
      </w:r>
    </w:p>
    <w:p w:rsidR="00DE07A4" w:rsidRPr="00731214" w:rsidRDefault="00DE07A4" w:rsidP="005A209B">
      <w:pPr>
        <w:jc w:val="right"/>
      </w:pPr>
    </w:p>
    <w:p w:rsidR="008F7546" w:rsidRPr="00731214" w:rsidRDefault="008F7546" w:rsidP="008F7546">
      <w:pPr>
        <w:keepNext/>
        <w:keepLines/>
        <w:numPr>
          <w:ilvl w:val="0"/>
          <w:numId w:val="5"/>
        </w:numPr>
        <w:spacing w:before="340" w:after="240" w:line="480" w:lineRule="auto"/>
        <w:jc w:val="center"/>
        <w:outlineLvl w:val="0"/>
        <w:rPr>
          <w:rFonts w:ascii="Arial" w:eastAsia="黑体" w:hAnsi="Arial"/>
          <w:b/>
          <w:bCs/>
          <w:kern w:val="44"/>
          <w:szCs w:val="44"/>
        </w:rPr>
      </w:pPr>
      <w:bookmarkStart w:id="31" w:name="_Toc486925102"/>
      <w:r w:rsidRPr="00731214">
        <w:rPr>
          <w:rFonts w:ascii="Arial" w:eastAsia="黑体" w:hAnsi="Arial" w:hint="eastAsia"/>
          <w:b/>
          <w:bCs/>
          <w:kern w:val="44"/>
          <w:szCs w:val="44"/>
        </w:rPr>
        <w:t>国内热带病热点研究</w:t>
      </w:r>
      <w:bookmarkEnd w:id="31"/>
    </w:p>
    <w:p w:rsidR="008F7546" w:rsidRPr="00731214" w:rsidRDefault="008F7546" w:rsidP="008F7546">
      <w:pPr>
        <w:pStyle w:val="20"/>
        <w:numPr>
          <w:ilvl w:val="0"/>
          <w:numId w:val="9"/>
        </w:numPr>
        <w:rPr>
          <w:sz w:val="24"/>
        </w:rPr>
      </w:pPr>
      <w:bookmarkStart w:id="32" w:name="_Toc486925103"/>
      <w:r w:rsidRPr="00731214">
        <w:rPr>
          <w:rFonts w:hint="eastAsia"/>
          <w:sz w:val="24"/>
        </w:rPr>
        <w:t>疟疾相关</w:t>
      </w:r>
      <w:bookmarkEnd w:id="32"/>
    </w:p>
    <w:p w:rsidR="008F7546" w:rsidRPr="00731214" w:rsidRDefault="00720244" w:rsidP="00720244">
      <w:pPr>
        <w:pStyle w:val="3"/>
        <w:numPr>
          <w:ilvl w:val="0"/>
          <w:numId w:val="11"/>
        </w:numPr>
      </w:pPr>
      <w:bookmarkStart w:id="33" w:name="_Toc486925104"/>
      <w:r w:rsidRPr="00720244">
        <w:rPr>
          <w:rFonts w:hint="eastAsia"/>
        </w:rPr>
        <w:t>恶性疟原虫青蒿素抗性相关</w:t>
      </w:r>
      <w:r w:rsidRPr="00720244">
        <w:rPr>
          <w:rFonts w:hint="eastAsia"/>
        </w:rPr>
        <w:t>k13</w:t>
      </w:r>
      <w:r w:rsidRPr="00720244">
        <w:rPr>
          <w:rFonts w:hint="eastAsia"/>
        </w:rPr>
        <w:t>基因及其</w:t>
      </w:r>
      <w:r w:rsidRPr="00720244">
        <w:rPr>
          <w:rFonts w:hint="eastAsia"/>
        </w:rPr>
        <w:t>C-</w:t>
      </w:r>
      <w:r w:rsidRPr="00720244">
        <w:rPr>
          <w:rFonts w:hint="eastAsia"/>
        </w:rPr>
        <w:t>末端功能域的克隆及表达</w:t>
      </w:r>
      <w:bookmarkEnd w:id="33"/>
    </w:p>
    <w:p w:rsidR="008F7546" w:rsidRPr="00731214" w:rsidRDefault="00333848" w:rsidP="0012118D">
      <w:pPr>
        <w:ind w:firstLineChars="200" w:firstLine="552"/>
      </w:pPr>
      <w:r>
        <w:rPr>
          <w:rFonts w:hint="eastAsia"/>
        </w:rPr>
        <w:t>本文</w:t>
      </w:r>
      <w:r w:rsidR="00720244" w:rsidRPr="00720244">
        <w:rPr>
          <w:rFonts w:hint="eastAsia"/>
        </w:rPr>
        <w:t>探索</w:t>
      </w:r>
      <w:r>
        <w:rPr>
          <w:rFonts w:hint="eastAsia"/>
        </w:rPr>
        <w:t>了</w:t>
      </w:r>
      <w:r w:rsidR="00720244" w:rsidRPr="00720244">
        <w:rPr>
          <w:rFonts w:hint="eastAsia"/>
        </w:rPr>
        <w:t>在大肠埃希菌中表达恶性疟原虫青蒿素抗性相关基因</w:t>
      </w:r>
      <w:r w:rsidR="00720244" w:rsidRPr="00720244">
        <w:rPr>
          <w:rFonts w:hint="eastAsia"/>
        </w:rPr>
        <w:t>k13</w:t>
      </w:r>
      <w:r w:rsidR="00720244" w:rsidRPr="00720244">
        <w:rPr>
          <w:rFonts w:hint="eastAsia"/>
        </w:rPr>
        <w:t>及其</w:t>
      </w:r>
      <w:r w:rsidR="00720244" w:rsidRPr="00720244">
        <w:rPr>
          <w:rFonts w:hint="eastAsia"/>
        </w:rPr>
        <w:t>C-</w:t>
      </w:r>
      <w:r w:rsidR="00720244" w:rsidRPr="00720244">
        <w:rPr>
          <w:rFonts w:hint="eastAsia"/>
        </w:rPr>
        <w:t>末端</w:t>
      </w:r>
      <w:r w:rsidR="00720244" w:rsidRPr="00720244">
        <w:rPr>
          <w:rFonts w:hint="eastAsia"/>
        </w:rPr>
        <w:t>propeller</w:t>
      </w:r>
      <w:r w:rsidR="00720244" w:rsidRPr="00720244">
        <w:rPr>
          <w:rFonts w:hint="eastAsia"/>
        </w:rPr>
        <w:t>结构域</w:t>
      </w:r>
      <w:r>
        <w:rPr>
          <w:rFonts w:hint="eastAsia"/>
        </w:rPr>
        <w:t>，为后续蛋白结构分析及青蒿素抗性机制等功能研究奠定基础。研究人员</w:t>
      </w:r>
      <w:r w:rsidR="00720244" w:rsidRPr="00720244">
        <w:rPr>
          <w:rFonts w:hint="eastAsia"/>
        </w:rPr>
        <w:t>以恶性疟原虫基因组</w:t>
      </w:r>
      <w:r w:rsidR="00720244" w:rsidRPr="00720244">
        <w:rPr>
          <w:rFonts w:hint="eastAsia"/>
        </w:rPr>
        <w:t>DNA</w:t>
      </w:r>
      <w:r w:rsidR="00720244" w:rsidRPr="00720244">
        <w:rPr>
          <w:rFonts w:hint="eastAsia"/>
        </w:rPr>
        <w:t>为模板、</w:t>
      </w:r>
      <w:r w:rsidR="00720244" w:rsidRPr="00720244">
        <w:rPr>
          <w:rFonts w:hint="eastAsia"/>
        </w:rPr>
        <w:t>PCR</w:t>
      </w:r>
      <w:r w:rsidR="00720244" w:rsidRPr="00720244">
        <w:rPr>
          <w:rFonts w:hint="eastAsia"/>
        </w:rPr>
        <w:t>扩增</w:t>
      </w:r>
      <w:r w:rsidR="00720244" w:rsidRPr="00720244">
        <w:rPr>
          <w:rFonts w:hint="eastAsia"/>
        </w:rPr>
        <w:t>k13</w:t>
      </w:r>
      <w:r w:rsidR="00720244" w:rsidRPr="00720244">
        <w:rPr>
          <w:rFonts w:hint="eastAsia"/>
        </w:rPr>
        <w:t>及其</w:t>
      </w:r>
      <w:r w:rsidR="00720244" w:rsidRPr="00720244">
        <w:rPr>
          <w:rFonts w:hint="eastAsia"/>
        </w:rPr>
        <w:t>C-</w:t>
      </w:r>
      <w:r w:rsidR="00720244" w:rsidRPr="00720244">
        <w:rPr>
          <w:rFonts w:hint="eastAsia"/>
        </w:rPr>
        <w:t>末端基因片段并分别克隆至</w:t>
      </w:r>
      <w:r w:rsidR="00720244" w:rsidRPr="00720244">
        <w:rPr>
          <w:rFonts w:hint="eastAsia"/>
        </w:rPr>
        <w:t>pET-28a</w:t>
      </w:r>
      <w:r w:rsidR="00720244" w:rsidRPr="00720244">
        <w:rPr>
          <w:rFonts w:hint="eastAsia"/>
        </w:rPr>
        <w:t>载体</w:t>
      </w:r>
      <w:r>
        <w:rPr>
          <w:rFonts w:hint="eastAsia"/>
        </w:rPr>
        <w:t>，</w:t>
      </w:r>
      <w:r w:rsidR="00720244" w:rsidRPr="00720244">
        <w:rPr>
          <w:rFonts w:hint="eastAsia"/>
        </w:rPr>
        <w:t>转化大肠杆菌</w:t>
      </w:r>
      <w:r w:rsidR="00720244" w:rsidRPr="00720244">
        <w:rPr>
          <w:rFonts w:hint="eastAsia"/>
        </w:rPr>
        <w:t>BL21(DE3)</w:t>
      </w:r>
      <w:r>
        <w:rPr>
          <w:rFonts w:hint="eastAsia"/>
        </w:rPr>
        <w:t>，</w:t>
      </w:r>
      <w:proofErr w:type="gramStart"/>
      <w:r w:rsidR="00720244" w:rsidRPr="00720244">
        <w:rPr>
          <w:rFonts w:hint="eastAsia"/>
        </w:rPr>
        <w:t>经异丙</w:t>
      </w:r>
      <w:proofErr w:type="gramEnd"/>
      <w:r w:rsidR="00720244" w:rsidRPr="00720244">
        <w:rPr>
          <w:rFonts w:hint="eastAsia"/>
        </w:rPr>
        <w:t>基</w:t>
      </w:r>
      <w:r w:rsidR="00B77B6D" w:rsidRPr="00B77B6D">
        <w:t>-β-d-</w:t>
      </w:r>
      <w:r w:rsidR="00720244" w:rsidRPr="00720244">
        <w:rPr>
          <w:rFonts w:hint="eastAsia"/>
        </w:rPr>
        <w:t>硫代半乳糖</w:t>
      </w:r>
      <w:proofErr w:type="gramStart"/>
      <w:r w:rsidR="00720244" w:rsidRPr="00720244">
        <w:rPr>
          <w:rFonts w:hint="eastAsia"/>
        </w:rPr>
        <w:t>苷</w:t>
      </w:r>
      <w:proofErr w:type="gramEnd"/>
      <w:r w:rsidR="00720244" w:rsidRPr="00720244">
        <w:rPr>
          <w:rFonts w:hint="eastAsia"/>
        </w:rPr>
        <w:t>(isopropyl</w:t>
      </w:r>
      <w:r w:rsidR="00B77B6D" w:rsidRPr="00B77B6D">
        <w:t>-β-d-</w:t>
      </w:r>
      <w:proofErr w:type="spellStart"/>
      <w:r w:rsidR="00720244" w:rsidRPr="00720244">
        <w:rPr>
          <w:rFonts w:hint="eastAsia"/>
        </w:rPr>
        <w:t>thiogalactoside</w:t>
      </w:r>
      <w:r>
        <w:rPr>
          <w:rFonts w:hint="eastAsia"/>
        </w:rPr>
        <w:t>,</w:t>
      </w:r>
      <w:r w:rsidR="00720244" w:rsidRPr="00720244">
        <w:rPr>
          <w:rFonts w:hint="eastAsia"/>
        </w:rPr>
        <w:t>IPTG</w:t>
      </w:r>
      <w:proofErr w:type="spellEnd"/>
      <w:r w:rsidR="00720244" w:rsidRPr="00720244">
        <w:rPr>
          <w:rFonts w:hint="eastAsia"/>
        </w:rPr>
        <w:t>)</w:t>
      </w:r>
      <w:r w:rsidR="00720244" w:rsidRPr="00720244">
        <w:rPr>
          <w:rFonts w:hint="eastAsia"/>
        </w:rPr>
        <w:t>诱导</w:t>
      </w:r>
      <w:r>
        <w:rPr>
          <w:rFonts w:hint="eastAsia"/>
        </w:rPr>
        <w:t>，</w:t>
      </w:r>
      <w:r w:rsidR="00720244" w:rsidRPr="00720244">
        <w:rPr>
          <w:rFonts w:hint="eastAsia"/>
        </w:rPr>
        <w:t>十二烷基硫酸钠聚丙烯酰胺凝胶电泳</w:t>
      </w:r>
      <w:r w:rsidR="00720244" w:rsidRPr="00720244">
        <w:rPr>
          <w:rFonts w:hint="eastAsia"/>
        </w:rPr>
        <w:t xml:space="preserve">(sodium dodecyl sulfate polyacrylamide gel </w:t>
      </w:r>
      <w:proofErr w:type="spellStart"/>
      <w:r w:rsidR="00720244" w:rsidRPr="00720244">
        <w:rPr>
          <w:rFonts w:hint="eastAsia"/>
        </w:rPr>
        <w:t>electrophoresis</w:t>
      </w:r>
      <w:r>
        <w:rPr>
          <w:rFonts w:hint="eastAsia"/>
        </w:rPr>
        <w:t>,</w:t>
      </w:r>
      <w:r w:rsidR="00720244" w:rsidRPr="00720244">
        <w:rPr>
          <w:rFonts w:hint="eastAsia"/>
        </w:rPr>
        <w:t>SDS</w:t>
      </w:r>
      <w:proofErr w:type="spellEnd"/>
      <w:r w:rsidR="00720244" w:rsidRPr="00720244">
        <w:rPr>
          <w:rFonts w:hint="eastAsia"/>
        </w:rPr>
        <w:t>-PAGE)</w:t>
      </w:r>
      <w:r w:rsidR="00720244" w:rsidRPr="00720244">
        <w:rPr>
          <w:rFonts w:hint="eastAsia"/>
        </w:rPr>
        <w:t>和</w:t>
      </w:r>
      <w:r w:rsidR="00720244" w:rsidRPr="00720244">
        <w:rPr>
          <w:rFonts w:hint="eastAsia"/>
        </w:rPr>
        <w:t>Western blot</w:t>
      </w:r>
      <w:r w:rsidR="00720244" w:rsidRPr="00720244">
        <w:rPr>
          <w:rFonts w:hint="eastAsia"/>
        </w:rPr>
        <w:t>检测重组蛋白</w:t>
      </w:r>
      <w:r w:rsidR="00720244" w:rsidRPr="00720244">
        <w:rPr>
          <w:rFonts w:hint="eastAsia"/>
        </w:rPr>
        <w:lastRenderedPageBreak/>
        <w:t>的表达。再分别用恶性疟和间日疟患者血清进行重组蛋白</w:t>
      </w:r>
      <w:r w:rsidR="00720244" w:rsidRPr="00720244">
        <w:rPr>
          <w:rFonts w:hint="eastAsia"/>
        </w:rPr>
        <w:t>rK13</w:t>
      </w:r>
      <w:r w:rsidR="00720244" w:rsidRPr="00720244">
        <w:rPr>
          <w:rFonts w:hint="eastAsia"/>
        </w:rPr>
        <w:t>和</w:t>
      </w:r>
      <w:r w:rsidR="00720244" w:rsidRPr="00720244">
        <w:rPr>
          <w:rFonts w:hint="eastAsia"/>
        </w:rPr>
        <w:t>rK13-propeller</w:t>
      </w:r>
      <w:r w:rsidR="00720244" w:rsidRPr="00720244">
        <w:rPr>
          <w:rFonts w:hint="eastAsia"/>
        </w:rPr>
        <w:t>的</w:t>
      </w:r>
      <w:r w:rsidR="00720244" w:rsidRPr="00720244">
        <w:rPr>
          <w:rFonts w:hint="eastAsia"/>
        </w:rPr>
        <w:t>Western blot</w:t>
      </w:r>
      <w:r w:rsidR="00720244" w:rsidRPr="00720244">
        <w:rPr>
          <w:rFonts w:hint="eastAsia"/>
        </w:rPr>
        <w:t>检测。结果</w:t>
      </w:r>
      <w:r>
        <w:rPr>
          <w:rFonts w:hint="eastAsia"/>
        </w:rPr>
        <w:t>显示</w:t>
      </w:r>
      <w:r>
        <w:t>，</w:t>
      </w:r>
      <w:r w:rsidR="00720244" w:rsidRPr="00720244">
        <w:rPr>
          <w:rFonts w:hint="eastAsia"/>
        </w:rPr>
        <w:t>PCR</w:t>
      </w:r>
      <w:r w:rsidR="00720244" w:rsidRPr="00720244">
        <w:rPr>
          <w:rFonts w:hint="eastAsia"/>
        </w:rPr>
        <w:t>扩增得到全长</w:t>
      </w:r>
      <w:r w:rsidR="00720244" w:rsidRPr="00720244">
        <w:rPr>
          <w:rFonts w:hint="eastAsia"/>
        </w:rPr>
        <w:t>k13</w:t>
      </w:r>
      <w:r w:rsidR="00720244" w:rsidRPr="00720244">
        <w:rPr>
          <w:rFonts w:hint="eastAsia"/>
        </w:rPr>
        <w:t>基因和</w:t>
      </w:r>
      <w:r w:rsidR="00720244" w:rsidRPr="00720244">
        <w:rPr>
          <w:rFonts w:hint="eastAsia"/>
        </w:rPr>
        <w:t>k13-propeller</w:t>
      </w:r>
      <w:r w:rsidR="00720244" w:rsidRPr="00720244">
        <w:rPr>
          <w:rFonts w:hint="eastAsia"/>
        </w:rPr>
        <w:t>片段</w:t>
      </w:r>
      <w:r>
        <w:rPr>
          <w:rFonts w:hint="eastAsia"/>
        </w:rPr>
        <w:t>，</w:t>
      </w:r>
      <w:r w:rsidR="00720244" w:rsidRPr="00720244">
        <w:rPr>
          <w:rFonts w:hint="eastAsia"/>
        </w:rPr>
        <w:t>并构建了重组质粒</w:t>
      </w:r>
      <w:r w:rsidR="00720244" w:rsidRPr="00720244">
        <w:rPr>
          <w:rFonts w:hint="eastAsia"/>
        </w:rPr>
        <w:t>pET-28a-k13</w:t>
      </w:r>
      <w:r w:rsidR="00720244" w:rsidRPr="00720244">
        <w:rPr>
          <w:rFonts w:hint="eastAsia"/>
        </w:rPr>
        <w:t>和</w:t>
      </w:r>
      <w:r w:rsidR="00720244" w:rsidRPr="00720244">
        <w:rPr>
          <w:rFonts w:hint="eastAsia"/>
        </w:rPr>
        <w:t>pET-28a-k13-propeller</w:t>
      </w:r>
      <w:r w:rsidR="00720244" w:rsidRPr="00720244">
        <w:rPr>
          <w:rFonts w:hint="eastAsia"/>
        </w:rPr>
        <w:t>。</w:t>
      </w:r>
      <w:r w:rsidR="00720244" w:rsidRPr="00720244">
        <w:rPr>
          <w:rFonts w:hint="eastAsia"/>
        </w:rPr>
        <w:t>SDS-PAGE</w:t>
      </w:r>
      <w:r w:rsidR="00720244" w:rsidRPr="00720244">
        <w:rPr>
          <w:rFonts w:hint="eastAsia"/>
        </w:rPr>
        <w:t>电泳和</w:t>
      </w:r>
      <w:r w:rsidR="00720244" w:rsidRPr="00720244">
        <w:rPr>
          <w:rFonts w:hint="eastAsia"/>
        </w:rPr>
        <w:t>Western blot</w:t>
      </w:r>
      <w:r w:rsidR="00720244" w:rsidRPr="00720244">
        <w:rPr>
          <w:rFonts w:hint="eastAsia"/>
        </w:rPr>
        <w:t>检测表明</w:t>
      </w:r>
      <w:r>
        <w:rPr>
          <w:rFonts w:hint="eastAsia"/>
        </w:rPr>
        <w:t>，</w:t>
      </w:r>
      <w:r w:rsidR="00720244" w:rsidRPr="00720244">
        <w:rPr>
          <w:rFonts w:hint="eastAsia"/>
        </w:rPr>
        <w:t>两重组蛋白均表达</w:t>
      </w:r>
      <w:r>
        <w:rPr>
          <w:rFonts w:hint="eastAsia"/>
        </w:rPr>
        <w:t>，</w:t>
      </w:r>
      <w:r w:rsidR="00720244" w:rsidRPr="00720244">
        <w:rPr>
          <w:rFonts w:hint="eastAsia"/>
        </w:rPr>
        <w:t>且重组蛋白</w:t>
      </w:r>
      <w:r w:rsidR="00720244" w:rsidRPr="00720244">
        <w:rPr>
          <w:rFonts w:hint="eastAsia"/>
        </w:rPr>
        <w:t>rK13</w:t>
      </w:r>
      <w:r w:rsidR="00720244" w:rsidRPr="00720244">
        <w:rPr>
          <w:rFonts w:hint="eastAsia"/>
        </w:rPr>
        <w:t>可与恶性疟患者血清反应</w:t>
      </w:r>
      <w:r>
        <w:rPr>
          <w:rFonts w:hint="eastAsia"/>
        </w:rPr>
        <w:t>，</w:t>
      </w:r>
      <w:r w:rsidR="00720244" w:rsidRPr="00720244">
        <w:rPr>
          <w:rFonts w:hint="eastAsia"/>
        </w:rPr>
        <w:t>rK13-propeller</w:t>
      </w:r>
      <w:r w:rsidR="00720244" w:rsidRPr="00720244">
        <w:rPr>
          <w:rFonts w:hint="eastAsia"/>
        </w:rPr>
        <w:t>既可与恶性疟又可与间日疟患者血清反应。结论</w:t>
      </w:r>
      <w:r>
        <w:rPr>
          <w:rFonts w:hint="eastAsia"/>
        </w:rPr>
        <w:t>表明</w:t>
      </w:r>
      <w:r>
        <w:t>，</w:t>
      </w:r>
      <w:r w:rsidR="00720244" w:rsidRPr="00720244">
        <w:rPr>
          <w:rFonts w:hint="eastAsia"/>
        </w:rPr>
        <w:t>利用原核表达系统成功表达重组蛋白</w:t>
      </w:r>
      <w:r w:rsidR="00720244" w:rsidRPr="00720244">
        <w:rPr>
          <w:rFonts w:hint="eastAsia"/>
        </w:rPr>
        <w:t>rK13</w:t>
      </w:r>
      <w:r w:rsidR="00720244" w:rsidRPr="00720244">
        <w:rPr>
          <w:rFonts w:hint="eastAsia"/>
        </w:rPr>
        <w:t>和</w:t>
      </w:r>
      <w:r w:rsidR="00720244" w:rsidRPr="00720244">
        <w:rPr>
          <w:rFonts w:hint="eastAsia"/>
        </w:rPr>
        <w:t>rK13-propeller</w:t>
      </w:r>
      <w:r>
        <w:rPr>
          <w:rFonts w:hint="eastAsia"/>
        </w:rPr>
        <w:t>，</w:t>
      </w:r>
      <w:r w:rsidR="00720244" w:rsidRPr="00720244">
        <w:rPr>
          <w:rFonts w:hint="eastAsia"/>
        </w:rPr>
        <w:t>两重组蛋白能够与疟疾患者血清反应</w:t>
      </w:r>
      <w:r>
        <w:rPr>
          <w:rFonts w:hint="eastAsia"/>
        </w:rPr>
        <w:t>，</w:t>
      </w:r>
      <w:r w:rsidR="00720244" w:rsidRPr="00720244">
        <w:rPr>
          <w:rFonts w:hint="eastAsia"/>
        </w:rPr>
        <w:t>且与不同种疟疾的患者血清反应的特异性有所不同。</w:t>
      </w:r>
      <w:r>
        <w:fldChar w:fldCharType="begin"/>
      </w:r>
      <w:r w:rsidR="00E42438">
        <w:rPr>
          <w:rFonts w:hint="eastAsia"/>
        </w:rPr>
        <w:instrText xml:space="preserve"> ADDIN EN.CITE &lt;EndNote&gt;&lt;Cite&gt;&lt;Author&gt;</w:instrText>
      </w:r>
      <w:r w:rsidR="00E42438">
        <w:rPr>
          <w:rFonts w:hint="eastAsia"/>
        </w:rPr>
        <w:instrText>赵笑</w:instrText>
      </w:r>
      <w:r w:rsidR="00E42438">
        <w:rPr>
          <w:rFonts w:hint="eastAsia"/>
        </w:rPr>
        <w:instrText>&lt;/Author&gt;&lt;Year&gt;2017&lt;/Year&gt;&lt;RecNum&gt;3&lt;/RecNum&gt;&lt;DisplayText&gt;&lt;style face="superscript"&gt;[15]&lt;/style&gt;&lt;/DisplayText&gt;&lt;record&gt;&lt;rec-number&gt;3&lt;/rec-number&gt;&lt;foreign-keys&gt;&lt;key app="EN" db-id="9zs5azwzra9x08e2e2o5rertzaw2vx2dpwsf"&gt;3&lt;/key&gt;&lt;/foreign-keys&gt;&lt;ref-type name="Journal Article"&gt;17&lt;/ref-type&gt;&lt;contributors&gt;&lt;authors&gt;&lt;author&gt;</w:instrText>
      </w:r>
      <w:r w:rsidR="00E42438">
        <w:rPr>
          <w:rFonts w:hint="eastAsia"/>
        </w:rPr>
        <w:instrText>赵笑</w:instrText>
      </w:r>
      <w:r w:rsidR="00E42438">
        <w:rPr>
          <w:rFonts w:hint="eastAsia"/>
        </w:rPr>
        <w:instrText>&lt;/author&gt;&lt;author&gt;</w:instrText>
      </w:r>
      <w:r w:rsidR="00E42438">
        <w:rPr>
          <w:rFonts w:hint="eastAsia"/>
        </w:rPr>
        <w:instrText>张冬梅</w:instrText>
      </w:r>
      <w:r w:rsidR="00E42438">
        <w:rPr>
          <w:rFonts w:hint="eastAsia"/>
        </w:rPr>
        <w:instrText>&lt;/author&gt;&lt;/authors&gt;&lt;/contributors&gt;&lt;auth-address&gt;</w:instrText>
      </w:r>
      <w:r w:rsidR="00E42438">
        <w:rPr>
          <w:rFonts w:hint="eastAsia"/>
        </w:rPr>
        <w:instrText>第二军医大学热卫系热带传染病学教研室</w:instrText>
      </w:r>
      <w:r w:rsidR="00E42438">
        <w:rPr>
          <w:rFonts w:hint="eastAsia"/>
        </w:rPr>
        <w:instrText>;&lt;/auth-address&gt;&lt;titles&gt;&lt;title&gt;</w:instrText>
      </w:r>
      <w:r w:rsidR="00E42438">
        <w:rPr>
          <w:rFonts w:hint="eastAsia"/>
        </w:rPr>
        <w:instrText>恶性疟原虫青蒿素抗性相关</w:instrText>
      </w:r>
      <w:r w:rsidR="00E42438">
        <w:rPr>
          <w:rFonts w:hint="eastAsia"/>
        </w:rPr>
        <w:instrText>k13</w:instrText>
      </w:r>
      <w:r w:rsidR="00E42438">
        <w:rPr>
          <w:rFonts w:hint="eastAsia"/>
        </w:rPr>
        <w:instrText>基因及其</w:instrText>
      </w:r>
      <w:r w:rsidR="00E42438">
        <w:rPr>
          <w:rFonts w:hint="eastAsia"/>
        </w:rPr>
        <w:instrText>C-</w:instrText>
      </w:r>
      <w:r w:rsidR="00E42438">
        <w:rPr>
          <w:rFonts w:hint="eastAsia"/>
        </w:rPr>
        <w:instrText>末端功能域的克隆及表达</w:instrText>
      </w:r>
      <w:r w:rsidR="00E42438">
        <w:rPr>
          <w:rFonts w:hint="eastAsia"/>
        </w:rPr>
        <w:instrText>&lt;/title&gt;&lt;secondary-title&gt;</w:instrText>
      </w:r>
      <w:r w:rsidR="00E42438">
        <w:rPr>
          <w:rFonts w:hint="eastAsia"/>
        </w:rPr>
        <w:instrText>中国热带医学</w:instrText>
      </w:r>
      <w:r w:rsidR="00E42438">
        <w:rPr>
          <w:rFonts w:hint="eastAsia"/>
        </w:rPr>
        <w:instrText>&lt;/secondary-title&gt;&lt;/titles&gt;&lt;periodical&gt;&lt;full-title&gt;</w:instrText>
      </w:r>
      <w:r w:rsidR="00E42438">
        <w:rPr>
          <w:rFonts w:hint="eastAsia"/>
        </w:rPr>
        <w:instrText>中国热带医学</w:instrText>
      </w:r>
      <w:r w:rsidR="00E42438">
        <w:rPr>
          <w:rFonts w:hint="eastAsia"/>
        </w:rPr>
        <w:instrText>&lt;/full-title&gt;&lt;/periodical&gt;&lt;pages&gt;440-444&lt;/pages&gt;&lt;number&gt;05&lt;/number&gt;&lt;keywords&gt;&lt;keyword&gt;</w:instrText>
      </w:r>
      <w:r w:rsidR="00E42438">
        <w:rPr>
          <w:rFonts w:hint="eastAsia"/>
        </w:rPr>
        <w:instrText>恶性疟原虫</w:instrText>
      </w:r>
      <w:r w:rsidR="00E42438">
        <w:rPr>
          <w:rFonts w:hint="eastAsia"/>
        </w:rPr>
        <w:instrText>&lt;/keyword&gt;&lt;keyword&gt;k13</w:instrText>
      </w:r>
      <w:r w:rsidR="00E42438">
        <w:rPr>
          <w:rFonts w:hint="eastAsia"/>
        </w:rPr>
        <w:instrText>基因</w:instrText>
      </w:r>
      <w:r w:rsidR="00E42438">
        <w:rPr>
          <w:rFonts w:hint="eastAsia"/>
        </w:rPr>
        <w:instrText>&lt;/keyword&gt;&lt;keyword&gt;k13-</w:instrText>
      </w:r>
      <w:r w:rsidR="00E42438">
        <w:rPr>
          <w:rFonts w:hint="eastAsia"/>
        </w:rPr>
        <w:instrText>螺旋桨样基因片段</w:instrText>
      </w:r>
      <w:r w:rsidR="00E42438">
        <w:rPr>
          <w:rFonts w:hint="eastAsia"/>
        </w:rPr>
        <w:instrText>&lt;/keyword&gt;&lt;keyword&gt;</w:instrText>
      </w:r>
      <w:r w:rsidR="00E42438">
        <w:rPr>
          <w:rFonts w:hint="eastAsia"/>
        </w:rPr>
        <w:instrText>重组蛋白</w:instrText>
      </w:r>
      <w:r w:rsidR="00E42438">
        <w:rPr>
          <w:rFonts w:hint="eastAsia"/>
        </w:rPr>
        <w:instrText>&lt;/keyword&gt;&lt;keyword&gt;</w:instrText>
      </w:r>
      <w:r w:rsidR="00E42438">
        <w:rPr>
          <w:rFonts w:hint="eastAsia"/>
        </w:rPr>
        <w:instrText>原核表达</w:instrText>
      </w:r>
      <w:r w:rsidR="00E42438">
        <w:rPr>
          <w:rFonts w:hint="eastAsia"/>
        </w:rPr>
        <w:instrText>&lt;/keyword&gt;&lt;/keywords&gt;&lt;dates&gt;&lt;year&gt;2017&lt;/year&gt;&lt;/dates&gt;&lt;isbn&gt;1009-9727&lt;/isbn&gt;&lt;call-num&gt;46-1064/R&lt;/call-num&gt;&lt;urls&gt;&lt;/urls&gt;&lt;remote-database-provider&gt;Cnki&lt;/remote-database-provider&gt;&lt;/record&gt;&lt;/Cite&gt;&lt;/EndNote&gt;</w:instrText>
      </w:r>
      <w:r>
        <w:fldChar w:fldCharType="separate"/>
      </w:r>
      <w:r w:rsidR="00E42438" w:rsidRPr="00E42438">
        <w:rPr>
          <w:noProof/>
          <w:vertAlign w:val="superscript"/>
        </w:rPr>
        <w:t>[</w:t>
      </w:r>
      <w:hyperlink w:anchor="_ENREF_15" w:tooltip="赵笑, 2017 #3" w:history="1">
        <w:r w:rsidR="003226DD" w:rsidRPr="00E42438">
          <w:rPr>
            <w:noProof/>
            <w:vertAlign w:val="superscript"/>
          </w:rPr>
          <w:t>15</w:t>
        </w:r>
      </w:hyperlink>
      <w:r w:rsidR="00E42438" w:rsidRPr="00E42438">
        <w:rPr>
          <w:noProof/>
          <w:vertAlign w:val="superscript"/>
        </w:rPr>
        <w:t>]</w:t>
      </w:r>
      <w:r>
        <w:fldChar w:fldCharType="end"/>
      </w:r>
    </w:p>
    <w:p w:rsidR="008F7546" w:rsidRPr="00731214" w:rsidRDefault="00720244" w:rsidP="00720244">
      <w:pPr>
        <w:pStyle w:val="3"/>
        <w:numPr>
          <w:ilvl w:val="0"/>
          <w:numId w:val="11"/>
        </w:numPr>
      </w:pPr>
      <w:bookmarkStart w:id="34" w:name="_Toc486925105"/>
      <w:r w:rsidRPr="00720244">
        <w:rPr>
          <w:rFonts w:hint="eastAsia"/>
        </w:rPr>
        <w:t>我国</w:t>
      </w:r>
      <w:r w:rsidRPr="00720244">
        <w:rPr>
          <w:rFonts w:hint="eastAsia"/>
        </w:rPr>
        <w:t>2004-2013</w:t>
      </w:r>
      <w:r w:rsidRPr="00720244">
        <w:rPr>
          <w:rFonts w:hint="eastAsia"/>
        </w:rPr>
        <w:t>年疟疾发病率的时间趋势分析</w:t>
      </w:r>
      <w:bookmarkEnd w:id="34"/>
    </w:p>
    <w:p w:rsidR="008F7546" w:rsidRPr="00731214" w:rsidRDefault="005B3561" w:rsidP="0012118D">
      <w:pPr>
        <w:spacing w:after="120"/>
        <w:ind w:firstLineChars="200" w:firstLine="552"/>
      </w:pPr>
      <w:r>
        <w:rPr>
          <w:rFonts w:hint="eastAsia"/>
        </w:rPr>
        <w:t>本文</w:t>
      </w:r>
      <w:r w:rsidR="00720244" w:rsidRPr="00720244">
        <w:rPr>
          <w:rFonts w:hint="eastAsia"/>
        </w:rPr>
        <w:t>对我国</w:t>
      </w:r>
      <w:r w:rsidR="00720244" w:rsidRPr="00720244">
        <w:rPr>
          <w:rFonts w:hint="eastAsia"/>
        </w:rPr>
        <w:t>2004-2013</w:t>
      </w:r>
      <w:r>
        <w:rPr>
          <w:rFonts w:hint="eastAsia"/>
        </w:rPr>
        <w:t>年疟疾发病率进行时间趋势分析，阐明我国疟疾发病的趋势。研究人员</w:t>
      </w:r>
      <w:r w:rsidR="00720244" w:rsidRPr="00720244">
        <w:rPr>
          <w:rFonts w:hint="eastAsia"/>
        </w:rPr>
        <w:t>应用</w:t>
      </w:r>
      <w:proofErr w:type="spellStart"/>
      <w:r w:rsidR="00720244" w:rsidRPr="00720244">
        <w:rPr>
          <w:rFonts w:hint="eastAsia"/>
        </w:rPr>
        <w:t>Joinpoint</w:t>
      </w:r>
      <w:proofErr w:type="spellEnd"/>
      <w:r w:rsidR="00720244" w:rsidRPr="00720244">
        <w:rPr>
          <w:rFonts w:hint="eastAsia"/>
        </w:rPr>
        <w:t>软件对我国</w:t>
      </w:r>
      <w:r w:rsidR="00720244" w:rsidRPr="00720244">
        <w:rPr>
          <w:rFonts w:hint="eastAsia"/>
        </w:rPr>
        <w:t>2004-2013</w:t>
      </w:r>
      <w:r w:rsidR="00720244" w:rsidRPr="00720244">
        <w:rPr>
          <w:rFonts w:hint="eastAsia"/>
        </w:rPr>
        <w:t>年疟疾发病率进行</w:t>
      </w:r>
      <w:proofErr w:type="spellStart"/>
      <w:r w:rsidR="00720244" w:rsidRPr="00720244">
        <w:rPr>
          <w:rFonts w:hint="eastAsia"/>
        </w:rPr>
        <w:t>Joinpoint</w:t>
      </w:r>
      <w:proofErr w:type="spellEnd"/>
      <w:r w:rsidR="00720244" w:rsidRPr="00720244">
        <w:rPr>
          <w:rFonts w:hint="eastAsia"/>
        </w:rPr>
        <w:t>模型分析，并计算年度变化百分比</w:t>
      </w:r>
      <w:r w:rsidR="00720244" w:rsidRPr="00720244">
        <w:rPr>
          <w:rFonts w:hint="eastAsia"/>
        </w:rPr>
        <w:t>(APC)</w:t>
      </w:r>
      <w:r w:rsidR="00333848">
        <w:rPr>
          <w:rFonts w:hint="eastAsia"/>
        </w:rPr>
        <w:t>；</w:t>
      </w:r>
      <w:r w:rsidR="00720244" w:rsidRPr="00720244">
        <w:rPr>
          <w:rFonts w:hint="eastAsia"/>
        </w:rPr>
        <w:t>同时应用灰色建模系统软件进行灰色关联分析。结果</w:t>
      </w:r>
      <w:r>
        <w:rPr>
          <w:rFonts w:hint="eastAsia"/>
        </w:rPr>
        <w:t>显示</w:t>
      </w:r>
      <w:r>
        <w:t>，</w:t>
      </w:r>
      <w:r w:rsidR="00720244" w:rsidRPr="00720244">
        <w:rPr>
          <w:rFonts w:hint="eastAsia"/>
        </w:rPr>
        <w:t>疟疾总发病率的趋势变化联接点是</w:t>
      </w:r>
      <w:r w:rsidR="00720244" w:rsidRPr="00720244">
        <w:rPr>
          <w:rFonts w:hint="eastAsia"/>
        </w:rPr>
        <w:t>2006</w:t>
      </w:r>
      <w:r w:rsidR="00720244" w:rsidRPr="00720244">
        <w:rPr>
          <w:rFonts w:hint="eastAsia"/>
        </w:rPr>
        <w:t>年，</w:t>
      </w:r>
      <w:r w:rsidR="00720244" w:rsidRPr="00720244">
        <w:rPr>
          <w:rFonts w:hint="eastAsia"/>
        </w:rPr>
        <w:t>APC</w:t>
      </w:r>
      <w:r w:rsidR="00720244" w:rsidRPr="00720244">
        <w:rPr>
          <w:rFonts w:hint="eastAsia"/>
        </w:rPr>
        <w:t>分别为</w:t>
      </w:r>
      <w:r w:rsidR="00720244" w:rsidRPr="00720244">
        <w:rPr>
          <w:rFonts w:hint="eastAsia"/>
        </w:rPr>
        <w:t>34.8% (</w:t>
      </w:r>
      <w:r w:rsidR="00516B1B">
        <w:rPr>
          <w:rFonts w:hint="eastAsia"/>
          <w:i/>
        </w:rPr>
        <w:t>P&gt;</w:t>
      </w:r>
      <w:r w:rsidR="00720244" w:rsidRPr="00720244">
        <w:rPr>
          <w:rFonts w:hint="eastAsia"/>
        </w:rPr>
        <w:t xml:space="preserve"> 0.05)</w:t>
      </w:r>
      <w:r>
        <w:rPr>
          <w:rFonts w:hint="eastAsia"/>
        </w:rPr>
        <w:t>和</w:t>
      </w:r>
      <w:r>
        <w:t>-3</w:t>
      </w:r>
      <w:r w:rsidR="00720244" w:rsidRPr="00720244">
        <w:rPr>
          <w:rFonts w:hint="eastAsia"/>
        </w:rPr>
        <w:t>7</w:t>
      </w:r>
      <w:r>
        <w:t>.</w:t>
      </w:r>
      <w:r>
        <w:rPr>
          <w:rFonts w:hint="eastAsia"/>
        </w:rPr>
        <w:t xml:space="preserve">9% </w:t>
      </w:r>
      <w:r>
        <w:t>(</w:t>
      </w:r>
      <w:r w:rsidR="00516B1B">
        <w:rPr>
          <w:rFonts w:hint="eastAsia"/>
          <w:i/>
        </w:rPr>
        <w:t>P</w:t>
      </w:r>
      <w:r w:rsidR="00516B1B" w:rsidRPr="00516B1B">
        <w:rPr>
          <w:rFonts w:hint="eastAsia"/>
          <w:i/>
        </w:rPr>
        <w:t>&lt;</w:t>
      </w:r>
      <w:r w:rsidR="00720244" w:rsidRPr="00720244">
        <w:rPr>
          <w:rFonts w:hint="eastAsia"/>
        </w:rPr>
        <w:t xml:space="preserve"> 0.05)</w:t>
      </w:r>
      <w:r w:rsidR="00333848">
        <w:rPr>
          <w:rFonts w:hint="eastAsia"/>
        </w:rPr>
        <w:t>；</w:t>
      </w:r>
      <w:r w:rsidR="00720244" w:rsidRPr="00720244">
        <w:rPr>
          <w:rFonts w:hint="eastAsia"/>
        </w:rPr>
        <w:t>间日疟发病率的趋势变化联接点是</w:t>
      </w:r>
      <w:r w:rsidR="00720244" w:rsidRPr="00720244">
        <w:rPr>
          <w:rFonts w:hint="eastAsia"/>
        </w:rPr>
        <w:t>2007</w:t>
      </w:r>
      <w:r w:rsidR="00720244" w:rsidRPr="00720244">
        <w:rPr>
          <w:rFonts w:hint="eastAsia"/>
        </w:rPr>
        <w:t>年，</w:t>
      </w:r>
      <w:r w:rsidR="00720244" w:rsidRPr="00720244">
        <w:rPr>
          <w:rFonts w:hint="eastAsia"/>
        </w:rPr>
        <w:t>APC</w:t>
      </w:r>
      <w:r w:rsidR="00720244" w:rsidRPr="00720244">
        <w:rPr>
          <w:rFonts w:hint="eastAsia"/>
        </w:rPr>
        <w:t>分别为</w:t>
      </w:r>
      <w:r w:rsidR="00720244" w:rsidRPr="00720244">
        <w:rPr>
          <w:rFonts w:hint="eastAsia"/>
        </w:rPr>
        <w:t>14.</w:t>
      </w:r>
      <w:r>
        <w:rPr>
          <w:rFonts w:hint="eastAsia"/>
        </w:rPr>
        <w:t>7% (</w:t>
      </w:r>
      <w:r w:rsidR="00516B1B" w:rsidRPr="00516B1B">
        <w:rPr>
          <w:rFonts w:hint="eastAsia"/>
          <w:i/>
        </w:rPr>
        <w:t>P &lt;</w:t>
      </w:r>
      <w:r w:rsidR="00720244" w:rsidRPr="00720244">
        <w:rPr>
          <w:rFonts w:hint="eastAsia"/>
        </w:rPr>
        <w:t>0.05)</w:t>
      </w:r>
      <w:r>
        <w:rPr>
          <w:rFonts w:hint="eastAsia"/>
        </w:rPr>
        <w:t>和</w:t>
      </w:r>
      <w:r>
        <w:rPr>
          <w:rFonts w:hint="eastAsia"/>
        </w:rPr>
        <w:t>-</w:t>
      </w:r>
      <w:r w:rsidR="00720244" w:rsidRPr="00720244">
        <w:rPr>
          <w:rFonts w:hint="eastAsia"/>
        </w:rPr>
        <w:t>51.</w:t>
      </w:r>
      <w:r w:rsidR="00020587">
        <w:rPr>
          <w:rFonts w:hint="eastAsia"/>
        </w:rPr>
        <w:t>5 % (</w:t>
      </w:r>
      <w:r w:rsidR="00516B1B" w:rsidRPr="00516B1B">
        <w:rPr>
          <w:rFonts w:hint="eastAsia"/>
          <w:i/>
        </w:rPr>
        <w:t>P &lt;</w:t>
      </w:r>
      <w:r w:rsidR="00720244" w:rsidRPr="00720244">
        <w:rPr>
          <w:rFonts w:hint="eastAsia"/>
        </w:rPr>
        <w:t xml:space="preserve"> 0.05) </w:t>
      </w:r>
      <w:r w:rsidR="00333848">
        <w:rPr>
          <w:rFonts w:hint="eastAsia"/>
        </w:rPr>
        <w:t>；</w:t>
      </w:r>
      <w:r w:rsidR="00720244" w:rsidRPr="00720244">
        <w:rPr>
          <w:rFonts w:hint="eastAsia"/>
        </w:rPr>
        <w:t>恶性疟发病率的趋势变化联接点是</w:t>
      </w:r>
      <w:r w:rsidR="00720244" w:rsidRPr="00720244">
        <w:rPr>
          <w:rFonts w:hint="eastAsia"/>
        </w:rPr>
        <w:t>2009</w:t>
      </w:r>
      <w:r w:rsidR="00720244" w:rsidRPr="00720244">
        <w:rPr>
          <w:rFonts w:hint="eastAsia"/>
        </w:rPr>
        <w:t>年，</w:t>
      </w:r>
      <w:r w:rsidR="00720244" w:rsidRPr="00720244">
        <w:rPr>
          <w:rFonts w:hint="eastAsia"/>
        </w:rPr>
        <w:t>APC</w:t>
      </w:r>
      <w:r>
        <w:rPr>
          <w:rFonts w:hint="eastAsia"/>
        </w:rPr>
        <w:t>分别为</w:t>
      </w:r>
      <w:r>
        <w:rPr>
          <w:rFonts w:hint="eastAsia"/>
        </w:rPr>
        <w:t>-</w:t>
      </w:r>
      <w:r w:rsidR="00020587">
        <w:rPr>
          <w:rFonts w:hint="eastAsia"/>
        </w:rPr>
        <w:t>3</w:t>
      </w:r>
      <w:r w:rsidR="00720244" w:rsidRPr="00720244">
        <w:rPr>
          <w:rFonts w:hint="eastAsia"/>
        </w:rPr>
        <w:t>9.</w:t>
      </w:r>
      <w:r w:rsidR="00020587">
        <w:rPr>
          <w:rFonts w:hint="eastAsia"/>
        </w:rPr>
        <w:t>6% (</w:t>
      </w:r>
      <w:r w:rsidR="00516B1B" w:rsidRPr="00516B1B">
        <w:rPr>
          <w:rFonts w:hint="eastAsia"/>
          <w:i/>
        </w:rPr>
        <w:t>P&lt;</w:t>
      </w:r>
      <w:r w:rsidR="00720244" w:rsidRPr="00720244">
        <w:rPr>
          <w:rFonts w:hint="eastAsia"/>
        </w:rPr>
        <w:t xml:space="preserve"> 0.05)</w:t>
      </w:r>
      <w:r>
        <w:rPr>
          <w:rFonts w:hint="eastAsia"/>
        </w:rPr>
        <w:t>和</w:t>
      </w:r>
      <w:r>
        <w:rPr>
          <w:rFonts w:hint="eastAsia"/>
        </w:rPr>
        <w:t>-</w:t>
      </w:r>
      <w:r w:rsidR="00720244" w:rsidRPr="00720244">
        <w:rPr>
          <w:rFonts w:hint="eastAsia"/>
        </w:rPr>
        <w:t>25.</w:t>
      </w:r>
      <w:r w:rsidR="00020587">
        <w:rPr>
          <w:rFonts w:hint="eastAsia"/>
        </w:rPr>
        <w:t>9%(</w:t>
      </w:r>
      <w:r w:rsidR="00516B1B" w:rsidRPr="00B324E6">
        <w:rPr>
          <w:i/>
        </w:rPr>
        <w:t>P</w:t>
      </w:r>
      <w:r w:rsidR="00516B1B">
        <w:rPr>
          <w:rFonts w:hint="eastAsia"/>
        </w:rPr>
        <w:t>&gt;</w:t>
      </w:r>
      <w:r w:rsidR="00720244" w:rsidRPr="00720244">
        <w:rPr>
          <w:rFonts w:hint="eastAsia"/>
        </w:rPr>
        <w:t xml:space="preserve"> 0.05)</w:t>
      </w:r>
      <w:r w:rsidR="00333848">
        <w:rPr>
          <w:rFonts w:hint="eastAsia"/>
        </w:rPr>
        <w:t>；</w:t>
      </w:r>
      <w:r w:rsidR="00720244" w:rsidRPr="00720244">
        <w:rPr>
          <w:rFonts w:hint="eastAsia"/>
        </w:rPr>
        <w:t>未分型疟疾发病率的趋势变化联接点是</w:t>
      </w:r>
      <w:r w:rsidR="00720244" w:rsidRPr="00720244">
        <w:rPr>
          <w:rFonts w:hint="eastAsia"/>
        </w:rPr>
        <w:t>2006</w:t>
      </w:r>
      <w:r w:rsidR="00720244" w:rsidRPr="00720244">
        <w:rPr>
          <w:rFonts w:hint="eastAsia"/>
        </w:rPr>
        <w:t>年，</w:t>
      </w:r>
      <w:r w:rsidR="00720244" w:rsidRPr="00720244">
        <w:rPr>
          <w:rFonts w:hint="eastAsia"/>
        </w:rPr>
        <w:t>APC</w:t>
      </w:r>
      <w:r w:rsidR="00720244" w:rsidRPr="00720244">
        <w:rPr>
          <w:rFonts w:hint="eastAsia"/>
        </w:rPr>
        <w:t>分别为</w:t>
      </w:r>
      <w:r w:rsidR="00720244" w:rsidRPr="00720244">
        <w:rPr>
          <w:rFonts w:hint="eastAsia"/>
        </w:rPr>
        <w:t>31.7% (</w:t>
      </w:r>
      <w:r w:rsidR="00516B1B">
        <w:rPr>
          <w:rFonts w:hint="eastAsia"/>
        </w:rPr>
        <w:t>P&gt;</w:t>
      </w:r>
      <w:r w:rsidR="00720244" w:rsidRPr="00720244">
        <w:rPr>
          <w:rFonts w:hint="eastAsia"/>
        </w:rPr>
        <w:t>0.05)</w:t>
      </w:r>
      <w:r>
        <w:rPr>
          <w:rFonts w:hint="eastAsia"/>
        </w:rPr>
        <w:t>和</w:t>
      </w:r>
      <w:r>
        <w:rPr>
          <w:rFonts w:hint="eastAsia"/>
        </w:rPr>
        <w:t>-</w:t>
      </w:r>
      <w:r w:rsidR="00720244" w:rsidRPr="00720244">
        <w:rPr>
          <w:rFonts w:hint="eastAsia"/>
        </w:rPr>
        <w:t>40.7% (</w:t>
      </w:r>
      <w:r w:rsidR="00516B1B" w:rsidRPr="00516B1B">
        <w:rPr>
          <w:rFonts w:hint="eastAsia"/>
          <w:i/>
        </w:rPr>
        <w:t>P&lt;</w:t>
      </w:r>
      <w:r w:rsidR="00720244" w:rsidRPr="00720244">
        <w:rPr>
          <w:rFonts w:hint="eastAsia"/>
        </w:rPr>
        <w:t>0.05</w:t>
      </w:r>
      <w:r w:rsidR="00020587">
        <w:t>)</w:t>
      </w:r>
      <w:r w:rsidR="00720244" w:rsidRPr="00720244">
        <w:rPr>
          <w:rFonts w:hint="eastAsia"/>
        </w:rPr>
        <w:t>。间日疟、恶性疟和未分型疟疾的发病率与疟疾总发病率的综合关联度依次为</w:t>
      </w:r>
      <w:r w:rsidR="00794424">
        <w:rPr>
          <w:rFonts w:hint="eastAsia"/>
        </w:rPr>
        <w:t>0.887 7</w:t>
      </w:r>
      <w:r w:rsidR="00794424">
        <w:rPr>
          <w:rFonts w:hint="eastAsia"/>
        </w:rPr>
        <w:t>、</w:t>
      </w:r>
      <w:r w:rsidR="00794424">
        <w:rPr>
          <w:rFonts w:hint="eastAsia"/>
        </w:rPr>
        <w:t>0.625 4</w:t>
      </w:r>
      <w:r w:rsidR="00794424">
        <w:rPr>
          <w:rFonts w:hint="eastAsia"/>
        </w:rPr>
        <w:t>、</w:t>
      </w:r>
      <w:r w:rsidR="00720244" w:rsidRPr="00720244">
        <w:rPr>
          <w:rFonts w:hint="eastAsia"/>
        </w:rPr>
        <w:t>0.</w:t>
      </w:r>
      <w:r w:rsidR="00020587">
        <w:rPr>
          <w:rFonts w:hint="eastAsia"/>
        </w:rPr>
        <w:t>844 5</w:t>
      </w:r>
      <w:r w:rsidR="00020587">
        <w:rPr>
          <w:rFonts w:hint="eastAsia"/>
        </w:rPr>
        <w:t>。</w:t>
      </w:r>
      <w:r w:rsidR="00720244" w:rsidRPr="00720244">
        <w:rPr>
          <w:rFonts w:hint="eastAsia"/>
        </w:rPr>
        <w:t>本地疟疾发病率的趋势变化联接点是</w:t>
      </w:r>
      <w:r w:rsidR="00720244" w:rsidRPr="00720244">
        <w:rPr>
          <w:rFonts w:hint="eastAsia"/>
        </w:rPr>
        <w:t>2008</w:t>
      </w:r>
      <w:r w:rsidR="00720244" w:rsidRPr="00720244">
        <w:rPr>
          <w:rFonts w:hint="eastAsia"/>
        </w:rPr>
        <w:t>年，</w:t>
      </w:r>
      <w:r w:rsidR="00720244" w:rsidRPr="00720244">
        <w:rPr>
          <w:rFonts w:hint="eastAsia"/>
        </w:rPr>
        <w:t>APC</w:t>
      </w:r>
      <w:r w:rsidR="00720244" w:rsidRPr="00720244">
        <w:rPr>
          <w:rFonts w:hint="eastAsia"/>
        </w:rPr>
        <w:t>分别为</w:t>
      </w:r>
      <w:r w:rsidR="00720244" w:rsidRPr="00720244">
        <w:rPr>
          <w:rFonts w:hint="eastAsia"/>
        </w:rPr>
        <w:t>2.43% (</w:t>
      </w:r>
      <w:r w:rsidR="00516B1B">
        <w:rPr>
          <w:rFonts w:hint="eastAsia"/>
          <w:i/>
        </w:rPr>
        <w:t>P&gt;</w:t>
      </w:r>
      <w:r w:rsidR="00720244" w:rsidRPr="00720244">
        <w:rPr>
          <w:rFonts w:hint="eastAsia"/>
        </w:rPr>
        <w:t>0.05)</w:t>
      </w:r>
      <w:r>
        <w:rPr>
          <w:rFonts w:hint="eastAsia"/>
        </w:rPr>
        <w:t>和</w:t>
      </w:r>
      <w:r>
        <w:rPr>
          <w:rFonts w:hint="eastAsia"/>
        </w:rPr>
        <w:t>-</w:t>
      </w:r>
      <w:r w:rsidR="00720244" w:rsidRPr="00720244">
        <w:rPr>
          <w:rFonts w:hint="eastAsia"/>
        </w:rPr>
        <w:t>72.89% (</w:t>
      </w:r>
      <w:r w:rsidR="00516B1B" w:rsidRPr="00B324E6">
        <w:rPr>
          <w:i/>
        </w:rPr>
        <w:t>P</w:t>
      </w:r>
      <w:r w:rsidR="00516B1B">
        <w:rPr>
          <w:rFonts w:hint="eastAsia"/>
        </w:rPr>
        <w:t>&lt;</w:t>
      </w:r>
      <w:r w:rsidR="00720244" w:rsidRPr="00720244">
        <w:rPr>
          <w:rFonts w:hint="eastAsia"/>
        </w:rPr>
        <w:t>0.05)</w:t>
      </w:r>
      <w:r w:rsidR="00720244" w:rsidRPr="00720244">
        <w:rPr>
          <w:rFonts w:hint="eastAsia"/>
        </w:rPr>
        <w:t>，本地疟疾发病率与疟疾总发病率的综合关联</w:t>
      </w:r>
      <w:r w:rsidR="00720244" w:rsidRPr="00720244">
        <w:rPr>
          <w:rFonts w:hint="eastAsia"/>
        </w:rPr>
        <w:lastRenderedPageBreak/>
        <w:t>度为</w:t>
      </w:r>
      <w:r w:rsidR="00720244" w:rsidRPr="00720244">
        <w:rPr>
          <w:rFonts w:hint="eastAsia"/>
        </w:rPr>
        <w:t>0.969</w:t>
      </w:r>
      <w:r w:rsidR="00794424">
        <w:t xml:space="preserve"> </w:t>
      </w:r>
      <w:r w:rsidR="00020587">
        <w:t>3</w:t>
      </w:r>
      <w:r w:rsidR="00020587">
        <w:rPr>
          <w:rFonts w:hint="eastAsia"/>
        </w:rPr>
        <w:t>。</w:t>
      </w:r>
      <w:r w:rsidR="00720244" w:rsidRPr="00720244">
        <w:rPr>
          <w:rFonts w:hint="eastAsia"/>
        </w:rPr>
        <w:t>结论</w:t>
      </w:r>
      <w:r w:rsidR="00020587">
        <w:rPr>
          <w:rFonts w:hint="eastAsia"/>
        </w:rPr>
        <w:t>表明</w:t>
      </w:r>
      <w:r w:rsidR="00020587">
        <w:t>，</w:t>
      </w:r>
      <w:r w:rsidR="00720244" w:rsidRPr="00720244">
        <w:rPr>
          <w:rFonts w:hint="eastAsia"/>
        </w:rPr>
        <w:t>我国疟疾总发病率、本地疟疾发病率、间日疟发病率和未分型疟疾发病率均呈明显下降趋势、</w:t>
      </w:r>
      <w:r w:rsidR="00720244" w:rsidRPr="00720244">
        <w:rPr>
          <w:rFonts w:hint="eastAsia"/>
        </w:rPr>
        <w:t>2004-2009</w:t>
      </w:r>
      <w:r w:rsidR="00720244" w:rsidRPr="00720244">
        <w:rPr>
          <w:rFonts w:hint="eastAsia"/>
        </w:rPr>
        <w:t>年恶性疟发病率呈下降趋势</w:t>
      </w:r>
      <w:r w:rsidR="00020587">
        <w:rPr>
          <w:rFonts w:hint="eastAsia"/>
        </w:rPr>
        <w:t>，</w:t>
      </w:r>
      <w:r w:rsidR="00720244" w:rsidRPr="00720244">
        <w:rPr>
          <w:rFonts w:hint="eastAsia"/>
        </w:rPr>
        <w:t>2009-2013</w:t>
      </w:r>
      <w:r w:rsidR="00720244" w:rsidRPr="00720244">
        <w:rPr>
          <w:rFonts w:hint="eastAsia"/>
        </w:rPr>
        <w:t>年恶性疟发病率保持平稳</w:t>
      </w:r>
      <w:r w:rsidR="00B70A49">
        <w:rPr>
          <w:rFonts w:hint="eastAsia"/>
        </w:rPr>
        <w:t>。</w:t>
      </w:r>
      <w:r w:rsidR="00B70A49">
        <w:fldChar w:fldCharType="begin"/>
      </w:r>
      <w:r w:rsidR="00E42438">
        <w:rPr>
          <w:rFonts w:hint="eastAsia"/>
        </w:rPr>
        <w:instrText xml:space="preserve"> ADDIN EN.CITE &lt;EndNote&gt;&lt;Cite&gt;&lt;Author&gt;</w:instrText>
      </w:r>
      <w:r w:rsidR="00E42438">
        <w:rPr>
          <w:rFonts w:hint="eastAsia"/>
        </w:rPr>
        <w:instrText>徐俊芳</w:instrText>
      </w:r>
      <w:r w:rsidR="00E42438">
        <w:rPr>
          <w:rFonts w:hint="eastAsia"/>
        </w:rPr>
        <w:instrText>&lt;/Author&gt;&lt;RecNum&gt;40&lt;/RecNum&gt;&lt;DisplayText&gt;&lt;style face="superscript"&gt;[16]&lt;/style&gt;&lt;/DisplayText&gt;&lt;record&gt;&lt;rec-number&gt;40&lt;/rec-number&gt;&lt;foreign-keys&gt;&lt;key app="EN" db-id="0zrxd05xrtrddke5s2ev5z97vvrrftrrf900"&gt;40&lt;/key&gt;&lt;/foreign-keys&gt;&lt;ref-type name="Journal Article"&gt;17&lt;/ref-type&gt;&lt;contributors&gt;&lt;authors&gt;&lt;author&gt;</w:instrText>
      </w:r>
      <w:r w:rsidR="00E42438">
        <w:rPr>
          <w:rFonts w:hint="eastAsia"/>
        </w:rPr>
        <w:instrText>徐俊芳</w:instrText>
      </w:r>
      <w:r w:rsidR="00E42438">
        <w:rPr>
          <w:rFonts w:hint="eastAsia"/>
        </w:rPr>
        <w:instrText>&lt;/author&gt;&lt;author&gt;</w:instrText>
      </w:r>
      <w:r w:rsidR="00E42438">
        <w:rPr>
          <w:rFonts w:hint="eastAsia"/>
        </w:rPr>
        <w:instrText>夏志贵</w:instrText>
      </w:r>
      <w:r w:rsidR="00E42438">
        <w:rPr>
          <w:rFonts w:hint="eastAsia"/>
        </w:rPr>
        <w:instrText>&lt;/author&gt;&lt;author&gt;</w:instrText>
      </w:r>
      <w:r w:rsidR="00E42438">
        <w:rPr>
          <w:rFonts w:hint="eastAsia"/>
        </w:rPr>
        <w:instrText>周晓农</w:instrText>
      </w:r>
      <w:r w:rsidR="00E42438">
        <w:rPr>
          <w:rFonts w:hint="eastAsia"/>
        </w:rPr>
        <w:instrText>&lt;/author&gt;&lt;author&gt;</w:instrText>
      </w:r>
      <w:r w:rsidR="00E42438">
        <w:rPr>
          <w:rFonts w:hint="eastAsia"/>
        </w:rPr>
        <w:instrText>李石柱</w:instrText>
      </w:r>
      <w:r w:rsidR="00E42438">
        <w:rPr>
          <w:rFonts w:hint="eastAsia"/>
        </w:rPr>
        <w:instrText>&lt;/author&gt;&lt;author&gt;</w:instrText>
      </w:r>
      <w:r w:rsidR="00E42438">
        <w:rPr>
          <w:rFonts w:hint="eastAsia"/>
        </w:rPr>
        <w:instrText>郭孝鹏</w:instrText>
      </w:r>
      <w:r w:rsidR="00E42438">
        <w:rPr>
          <w:rFonts w:hint="eastAsia"/>
        </w:rPr>
        <w:instrText>&lt;/author&gt;&lt;author&gt;</w:instrText>
      </w:r>
      <w:r w:rsidR="00E42438">
        <w:rPr>
          <w:rFonts w:hint="eastAsia"/>
        </w:rPr>
        <w:instrText>覃思</w:instrText>
      </w:r>
      <w:r w:rsidR="00E42438">
        <w:rPr>
          <w:rFonts w:hint="eastAsia"/>
        </w:rPr>
        <w:instrText>&lt;/author&gt;&lt;/authors&gt;&lt;/contributors&gt;&lt;titles&gt;&lt;title&gt;</w:instrText>
      </w:r>
      <w:r w:rsidR="00E42438">
        <w:rPr>
          <w:rFonts w:hint="eastAsia"/>
        </w:rPr>
        <w:instrText>我国</w:instrText>
      </w:r>
      <w:r w:rsidR="00E42438">
        <w:rPr>
          <w:rFonts w:hint="eastAsia"/>
        </w:rPr>
        <w:instrText>2004-2013</w:instrText>
      </w:r>
      <w:r w:rsidR="00E42438">
        <w:rPr>
          <w:rFonts w:hint="eastAsia"/>
        </w:rPr>
        <w:instrText>年疟疾发病率的时间趋势分析</w:instrText>
      </w:r>
      <w:r w:rsidR="00E42438">
        <w:rPr>
          <w:rFonts w:hint="eastAsia"/>
        </w:rPr>
        <w:instrText>&lt;/title&gt;&lt;secondary-title&gt;</w:instrText>
      </w:r>
      <w:r w:rsidR="00E42438">
        <w:rPr>
          <w:rFonts w:hint="eastAsia"/>
        </w:rPr>
        <w:instrText>中国寄生虫学与寄生虫病杂志</w:instrText>
      </w:r>
      <w:r w:rsidR="00E42438">
        <w:rPr>
          <w:rFonts w:hint="eastAsia"/>
        </w:rPr>
        <w:instrText>&lt;/secondary-title&gt;&lt;/titles&gt;&lt;periodical&gt;&lt;full-title&gt;</w:instrText>
      </w:r>
      <w:r w:rsidR="00E42438">
        <w:rPr>
          <w:rFonts w:hint="eastAsia"/>
        </w:rPr>
        <w:instrText>中国寄生虫学与寄生虫病杂志</w:instrText>
      </w:r>
      <w:r w:rsidR="00E42438">
        <w:rPr>
          <w:rFonts w:hint="eastAsia"/>
        </w:rPr>
        <w:instrText>&lt;/full-title&gt;&lt;/periodical&gt;&lt;keywords&gt;&lt;keyword&gt;</w:instrText>
      </w:r>
      <w:r w:rsidR="00E42438">
        <w:rPr>
          <w:rFonts w:hint="eastAsia"/>
        </w:rPr>
        <w:instrText>疟疾</w:instrText>
      </w:r>
      <w:r w:rsidR="00E42438">
        <w:rPr>
          <w:rFonts w:hint="eastAsia"/>
        </w:rPr>
        <w:instrText>&lt;/keyword&gt;&lt;keyword&gt;</w:instrText>
      </w:r>
      <w:r w:rsidR="00E42438">
        <w:rPr>
          <w:rFonts w:hint="eastAsia"/>
        </w:rPr>
        <w:instrText>时</w:instrText>
      </w:r>
      <w:r w:rsidR="00E42438">
        <w:rPr>
          <w:rFonts w:hint="eastAsia"/>
        </w:rPr>
        <w:instrText>i</w:instrText>
      </w:r>
      <w:r w:rsidR="00E42438">
        <w:rPr>
          <w:rFonts w:hint="eastAsia"/>
        </w:rPr>
        <w:instrText>司趋势分析</w:instrText>
      </w:r>
      <w:r w:rsidR="00E42438">
        <w:rPr>
          <w:rFonts w:hint="eastAsia"/>
        </w:rPr>
        <w:instrText>&lt;/keyword&gt;&lt;keyword&gt;Joinpoint</w:instrText>
      </w:r>
      <w:r w:rsidR="00E42438">
        <w:rPr>
          <w:rFonts w:hint="eastAsia"/>
        </w:rPr>
        <w:instrText>模型</w:instrText>
      </w:r>
      <w:r w:rsidR="00E42438">
        <w:rPr>
          <w:rFonts w:hint="eastAsia"/>
        </w:rPr>
        <w:instrText>&lt;/keyword&gt;&lt;/keywords&gt;&lt;dates&gt;&lt;/dates&gt;&lt;isbn&gt;1</w:instrText>
      </w:r>
      <w:r w:rsidR="00E42438">
        <w:instrText>000-7423&lt;/isbn&gt;&lt;call-num&gt;31-1248/R&lt;/call-num&gt;&lt;urls&gt;&lt;/urls&gt;&lt;remote-database-provider&gt;Cnki&lt;/remote-database-provider&gt;&lt;/record&gt;&lt;/Cite&gt;&lt;/EndNote&gt;</w:instrText>
      </w:r>
      <w:r w:rsidR="00B70A49">
        <w:fldChar w:fldCharType="separate"/>
      </w:r>
      <w:r w:rsidR="00E42438" w:rsidRPr="00E42438">
        <w:rPr>
          <w:noProof/>
          <w:vertAlign w:val="superscript"/>
        </w:rPr>
        <w:t>[</w:t>
      </w:r>
      <w:hyperlink w:anchor="_ENREF_16" w:tooltip="徐俊芳,  #40" w:history="1">
        <w:r w:rsidR="003226DD" w:rsidRPr="00E42438">
          <w:rPr>
            <w:noProof/>
            <w:vertAlign w:val="superscript"/>
          </w:rPr>
          <w:t>16</w:t>
        </w:r>
      </w:hyperlink>
      <w:r w:rsidR="00E42438" w:rsidRPr="00E42438">
        <w:rPr>
          <w:noProof/>
          <w:vertAlign w:val="superscript"/>
        </w:rPr>
        <w:t>]</w:t>
      </w:r>
      <w:r w:rsidR="00B70A49">
        <w:fldChar w:fldCharType="end"/>
      </w:r>
    </w:p>
    <w:p w:rsidR="00D046C4" w:rsidRPr="00731214" w:rsidRDefault="00D046C4" w:rsidP="00D046C4">
      <w:pPr>
        <w:pStyle w:val="3"/>
        <w:numPr>
          <w:ilvl w:val="0"/>
          <w:numId w:val="11"/>
        </w:numPr>
      </w:pPr>
      <w:bookmarkStart w:id="35" w:name="_Toc486925106"/>
      <w:r w:rsidRPr="00D046C4">
        <w:rPr>
          <w:rFonts w:hint="eastAsia"/>
        </w:rPr>
        <w:t>恶性疟原虫</w:t>
      </w:r>
      <w:r w:rsidRPr="00D046C4">
        <w:rPr>
          <w:rFonts w:hint="eastAsia"/>
        </w:rPr>
        <w:t>PfEMP1</w:t>
      </w:r>
      <w:r w:rsidRPr="00D046C4">
        <w:rPr>
          <w:rFonts w:hint="eastAsia"/>
        </w:rPr>
        <w:t>蛋白</w:t>
      </w:r>
      <w:r w:rsidRPr="00D046C4">
        <w:rPr>
          <w:rFonts w:hint="eastAsia"/>
        </w:rPr>
        <w:t>N-</w:t>
      </w:r>
      <w:r w:rsidRPr="00D046C4">
        <w:rPr>
          <w:rFonts w:hint="eastAsia"/>
        </w:rPr>
        <w:t>末端片段与铜绿假单胞菌去毒外毒素的偶联构建</w:t>
      </w:r>
      <w:bookmarkEnd w:id="35"/>
    </w:p>
    <w:p w:rsidR="00D046C4" w:rsidRDefault="00D046C4" w:rsidP="00D046C4">
      <w:pPr>
        <w:spacing w:after="120"/>
        <w:ind w:firstLineChars="200" w:firstLine="552"/>
      </w:pPr>
      <w:r>
        <w:rPr>
          <w:rFonts w:hint="eastAsia"/>
        </w:rPr>
        <w:t>本文</w:t>
      </w:r>
      <w:r w:rsidRPr="00D046C4">
        <w:rPr>
          <w:rFonts w:hint="eastAsia"/>
        </w:rPr>
        <w:t>将恶性疟原虫红细胞膜表面蛋白</w:t>
      </w:r>
      <w:r w:rsidRPr="00D046C4">
        <w:rPr>
          <w:rFonts w:hint="eastAsia"/>
        </w:rPr>
        <w:t>1(Plasmodium falciparum erythrocyte membrane protein 1</w:t>
      </w:r>
      <w:r w:rsidR="00794424">
        <w:rPr>
          <w:rFonts w:hint="eastAsia"/>
        </w:rPr>
        <w:t>,</w:t>
      </w:r>
      <w:r w:rsidRPr="00D046C4">
        <w:rPr>
          <w:rFonts w:hint="eastAsia"/>
        </w:rPr>
        <w:t>Pf EMP1)N-</w:t>
      </w:r>
      <w:r w:rsidRPr="00D046C4">
        <w:rPr>
          <w:rFonts w:hint="eastAsia"/>
        </w:rPr>
        <w:t>末端区段</w:t>
      </w:r>
      <w:r w:rsidRPr="00D046C4">
        <w:rPr>
          <w:rFonts w:hint="eastAsia"/>
        </w:rPr>
        <w:t xml:space="preserve">(N-terminal </w:t>
      </w:r>
      <w:proofErr w:type="spellStart"/>
      <w:r w:rsidRPr="00D046C4">
        <w:rPr>
          <w:rFonts w:hint="eastAsia"/>
        </w:rPr>
        <w:t>segment</w:t>
      </w:r>
      <w:r w:rsidR="00794424">
        <w:rPr>
          <w:rFonts w:hint="eastAsia"/>
        </w:rPr>
        <w:t>,</w:t>
      </w:r>
      <w:r w:rsidRPr="00D046C4">
        <w:rPr>
          <w:rFonts w:hint="eastAsia"/>
        </w:rPr>
        <w:t>NTS</w:t>
      </w:r>
      <w:proofErr w:type="spellEnd"/>
      <w:r w:rsidRPr="00D046C4">
        <w:rPr>
          <w:rFonts w:hint="eastAsia"/>
        </w:rPr>
        <w:t>)</w:t>
      </w:r>
      <w:r w:rsidRPr="00D046C4">
        <w:rPr>
          <w:rFonts w:hint="eastAsia"/>
        </w:rPr>
        <w:t>共价偶联到重组铜绿假单胞菌去毒外毒素</w:t>
      </w:r>
      <w:r w:rsidRPr="00D046C4">
        <w:rPr>
          <w:rFonts w:hint="eastAsia"/>
        </w:rPr>
        <w:t xml:space="preserve">(recombinant </w:t>
      </w:r>
      <w:proofErr w:type="spellStart"/>
      <w:r w:rsidRPr="00D046C4">
        <w:rPr>
          <w:rFonts w:hint="eastAsia"/>
        </w:rPr>
        <w:t>exoprotein</w:t>
      </w:r>
      <w:proofErr w:type="spellEnd"/>
      <w:r w:rsidRPr="00D046C4">
        <w:rPr>
          <w:rFonts w:hint="eastAsia"/>
        </w:rPr>
        <w:t xml:space="preserve"> </w:t>
      </w:r>
      <w:proofErr w:type="spellStart"/>
      <w:r w:rsidRPr="00D046C4">
        <w:rPr>
          <w:rFonts w:hint="eastAsia"/>
        </w:rPr>
        <w:t>A</w:t>
      </w:r>
      <w:r w:rsidR="00794424">
        <w:rPr>
          <w:rFonts w:hint="eastAsia"/>
        </w:rPr>
        <w:t>,</w:t>
      </w:r>
      <w:r w:rsidRPr="00D046C4">
        <w:rPr>
          <w:rFonts w:hint="eastAsia"/>
        </w:rPr>
        <w:t>r</w:t>
      </w:r>
      <w:proofErr w:type="spellEnd"/>
      <w:r w:rsidRPr="00D046C4">
        <w:rPr>
          <w:rFonts w:hint="eastAsia"/>
        </w:rPr>
        <w:t xml:space="preserve"> EPA)</w:t>
      </w:r>
      <w:r w:rsidRPr="00D046C4">
        <w:rPr>
          <w:rFonts w:hint="eastAsia"/>
        </w:rPr>
        <w:t>上</w:t>
      </w:r>
      <w:r w:rsidR="009858E7">
        <w:rPr>
          <w:rFonts w:hint="eastAsia"/>
        </w:rPr>
        <w:t>，</w:t>
      </w:r>
      <w:r w:rsidRPr="00D046C4">
        <w:rPr>
          <w:rFonts w:hint="eastAsia"/>
        </w:rPr>
        <w:t>构建</w:t>
      </w:r>
      <w:r w:rsidRPr="00D046C4">
        <w:rPr>
          <w:rFonts w:hint="eastAsia"/>
        </w:rPr>
        <w:t>NTS-r EPA</w:t>
      </w:r>
      <w:r w:rsidRPr="00D046C4">
        <w:rPr>
          <w:rFonts w:hint="eastAsia"/>
        </w:rPr>
        <w:t>偶联蛋白</w:t>
      </w:r>
      <w:r w:rsidR="009858E7">
        <w:rPr>
          <w:rFonts w:hint="eastAsia"/>
        </w:rPr>
        <w:t>，</w:t>
      </w:r>
      <w:r w:rsidRPr="00D046C4">
        <w:rPr>
          <w:rFonts w:hint="eastAsia"/>
        </w:rPr>
        <w:t>以提升</w:t>
      </w:r>
      <w:r w:rsidRPr="00D046C4">
        <w:rPr>
          <w:rFonts w:hint="eastAsia"/>
        </w:rPr>
        <w:t>NTS</w:t>
      </w:r>
      <w:r w:rsidR="00794424">
        <w:rPr>
          <w:rFonts w:hint="eastAsia"/>
        </w:rPr>
        <w:t>的免疫原性。研究人员</w:t>
      </w:r>
      <w:r w:rsidRPr="00D046C4">
        <w:rPr>
          <w:rFonts w:hint="eastAsia"/>
        </w:rPr>
        <w:t>用偶联试剂</w:t>
      </w:r>
      <w:proofErr w:type="spellStart"/>
      <w:r w:rsidRPr="00D046C4">
        <w:rPr>
          <w:rFonts w:hint="eastAsia"/>
        </w:rPr>
        <w:t>Sulfo</w:t>
      </w:r>
      <w:proofErr w:type="spellEnd"/>
      <w:r w:rsidRPr="00D046C4">
        <w:rPr>
          <w:rFonts w:hint="eastAsia"/>
        </w:rPr>
        <w:t>-EMCS</w:t>
      </w:r>
      <w:r w:rsidRPr="00D046C4">
        <w:rPr>
          <w:rFonts w:hint="eastAsia"/>
        </w:rPr>
        <w:t>将马来</w:t>
      </w:r>
      <w:proofErr w:type="gramStart"/>
      <w:r w:rsidRPr="00D046C4">
        <w:rPr>
          <w:rFonts w:hint="eastAsia"/>
        </w:rPr>
        <w:t>酰</w:t>
      </w:r>
      <w:proofErr w:type="gramEnd"/>
      <w:r w:rsidRPr="00D046C4">
        <w:rPr>
          <w:rFonts w:hint="eastAsia"/>
        </w:rPr>
        <w:t>亚胺基团加到</w:t>
      </w:r>
      <w:r w:rsidRPr="00D046C4">
        <w:rPr>
          <w:rFonts w:hint="eastAsia"/>
        </w:rPr>
        <w:t>r EPA</w:t>
      </w:r>
      <w:r w:rsidRPr="00D046C4">
        <w:rPr>
          <w:rFonts w:hint="eastAsia"/>
        </w:rPr>
        <w:t>上</w:t>
      </w:r>
      <w:r w:rsidR="009858E7">
        <w:rPr>
          <w:rFonts w:hint="eastAsia"/>
        </w:rPr>
        <w:t>，</w:t>
      </w:r>
      <w:r w:rsidRPr="00D046C4">
        <w:rPr>
          <w:rFonts w:hint="eastAsia"/>
        </w:rPr>
        <w:t>利用</w:t>
      </w:r>
      <w:r w:rsidRPr="00D046C4">
        <w:rPr>
          <w:rFonts w:hint="eastAsia"/>
        </w:rPr>
        <w:t>NTS</w:t>
      </w:r>
      <w:r w:rsidRPr="00D046C4">
        <w:rPr>
          <w:rFonts w:hint="eastAsia"/>
        </w:rPr>
        <w:t>所携带的</w:t>
      </w:r>
      <w:r w:rsidRPr="00D046C4">
        <w:rPr>
          <w:rFonts w:hint="eastAsia"/>
        </w:rPr>
        <w:t>1</w:t>
      </w:r>
      <w:r w:rsidRPr="00D046C4">
        <w:rPr>
          <w:rFonts w:hint="eastAsia"/>
        </w:rPr>
        <w:t>个自由巯基将</w:t>
      </w:r>
      <w:r w:rsidRPr="00D046C4">
        <w:rPr>
          <w:rFonts w:hint="eastAsia"/>
        </w:rPr>
        <w:t>NTS</w:t>
      </w:r>
      <w:r w:rsidRPr="00D046C4">
        <w:rPr>
          <w:rFonts w:hint="eastAsia"/>
        </w:rPr>
        <w:t>共价连接到马来</w:t>
      </w:r>
      <w:proofErr w:type="gramStart"/>
      <w:r w:rsidRPr="00D046C4">
        <w:rPr>
          <w:rFonts w:hint="eastAsia"/>
        </w:rPr>
        <w:t>酰</w:t>
      </w:r>
      <w:proofErr w:type="gramEnd"/>
      <w:r w:rsidRPr="00D046C4">
        <w:rPr>
          <w:rFonts w:hint="eastAsia"/>
        </w:rPr>
        <w:t>亚胺化的</w:t>
      </w:r>
      <w:r w:rsidRPr="00D046C4">
        <w:rPr>
          <w:rFonts w:hint="eastAsia"/>
        </w:rPr>
        <w:t>r EPA</w:t>
      </w:r>
      <w:r w:rsidRPr="00D046C4">
        <w:rPr>
          <w:rFonts w:hint="eastAsia"/>
        </w:rPr>
        <w:t>上</w:t>
      </w:r>
      <w:r w:rsidR="009858E7">
        <w:rPr>
          <w:rFonts w:hint="eastAsia"/>
        </w:rPr>
        <w:t>，</w:t>
      </w:r>
      <w:r w:rsidRPr="00D046C4">
        <w:rPr>
          <w:rFonts w:hint="eastAsia"/>
        </w:rPr>
        <w:t>形成</w:t>
      </w:r>
      <w:r w:rsidRPr="00D046C4">
        <w:rPr>
          <w:rFonts w:hint="eastAsia"/>
        </w:rPr>
        <w:t>NTS-r EPA</w:t>
      </w:r>
      <w:r w:rsidRPr="00D046C4">
        <w:rPr>
          <w:rFonts w:hint="eastAsia"/>
        </w:rPr>
        <w:t>偶联蛋白</w:t>
      </w:r>
      <w:r w:rsidR="009858E7">
        <w:rPr>
          <w:rFonts w:hint="eastAsia"/>
        </w:rPr>
        <w:t>，</w:t>
      </w:r>
      <w:r w:rsidRPr="00D046C4">
        <w:rPr>
          <w:rFonts w:hint="eastAsia"/>
        </w:rPr>
        <w:t>通过分子排阻层析从偶联反应产物中去除未偶联的蛋白。采用</w:t>
      </w:r>
      <w:proofErr w:type="spellStart"/>
      <w:r w:rsidRPr="00D046C4">
        <w:rPr>
          <w:rFonts w:hint="eastAsia"/>
        </w:rPr>
        <w:t>Ellman</w:t>
      </w:r>
      <w:proofErr w:type="spellEnd"/>
      <w:r w:rsidRPr="00D046C4">
        <w:rPr>
          <w:rFonts w:hint="eastAsia"/>
        </w:rPr>
        <w:t>反应测定</w:t>
      </w:r>
      <w:r w:rsidRPr="00D046C4">
        <w:rPr>
          <w:rFonts w:hint="eastAsia"/>
        </w:rPr>
        <w:t>r EPA</w:t>
      </w:r>
      <w:r w:rsidRPr="00D046C4">
        <w:rPr>
          <w:rFonts w:hint="eastAsia"/>
        </w:rPr>
        <w:t>上所携带的马来</w:t>
      </w:r>
      <w:proofErr w:type="gramStart"/>
      <w:r w:rsidRPr="00D046C4">
        <w:rPr>
          <w:rFonts w:hint="eastAsia"/>
        </w:rPr>
        <w:t>酰</w:t>
      </w:r>
      <w:proofErr w:type="gramEnd"/>
      <w:r w:rsidRPr="00D046C4">
        <w:rPr>
          <w:rFonts w:hint="eastAsia"/>
        </w:rPr>
        <w:t>亚胺基团数量以及</w:t>
      </w:r>
      <w:r w:rsidRPr="00D046C4">
        <w:rPr>
          <w:rFonts w:hint="eastAsia"/>
        </w:rPr>
        <w:t>NTS-r EPA</w:t>
      </w:r>
      <w:r w:rsidRPr="00D046C4">
        <w:rPr>
          <w:rFonts w:hint="eastAsia"/>
        </w:rPr>
        <w:t>偶联蛋白的偶联比</w:t>
      </w:r>
      <w:r w:rsidR="009858E7">
        <w:rPr>
          <w:rFonts w:hint="eastAsia"/>
        </w:rPr>
        <w:t>，</w:t>
      </w:r>
      <w:r w:rsidRPr="00D046C4">
        <w:rPr>
          <w:rFonts w:hint="eastAsia"/>
        </w:rPr>
        <w:t>SDS-PAGE</w:t>
      </w:r>
      <w:r w:rsidRPr="00D046C4">
        <w:rPr>
          <w:rFonts w:hint="eastAsia"/>
        </w:rPr>
        <w:t>鉴定纯化的偶联蛋白。结果</w:t>
      </w:r>
      <w:r w:rsidR="00794424">
        <w:rPr>
          <w:rFonts w:hint="eastAsia"/>
        </w:rPr>
        <w:t>表明</w:t>
      </w:r>
      <w:r w:rsidR="00794424">
        <w:t>，</w:t>
      </w:r>
      <w:r w:rsidRPr="00D046C4">
        <w:rPr>
          <w:rFonts w:hint="eastAsia"/>
        </w:rPr>
        <w:t>通过偶联试剂</w:t>
      </w:r>
      <w:proofErr w:type="spellStart"/>
      <w:r w:rsidRPr="00D046C4">
        <w:rPr>
          <w:rFonts w:hint="eastAsia"/>
        </w:rPr>
        <w:t>Sulfo</w:t>
      </w:r>
      <w:proofErr w:type="spellEnd"/>
      <w:r w:rsidRPr="00D046C4">
        <w:rPr>
          <w:rFonts w:hint="eastAsia"/>
        </w:rPr>
        <w:t>-EMCS</w:t>
      </w:r>
      <w:r w:rsidRPr="00D046C4">
        <w:rPr>
          <w:rFonts w:hint="eastAsia"/>
        </w:rPr>
        <w:t>在每摩尔</w:t>
      </w:r>
      <w:r w:rsidRPr="00D046C4">
        <w:rPr>
          <w:rFonts w:hint="eastAsia"/>
        </w:rPr>
        <w:t>r EPA</w:t>
      </w:r>
      <w:r w:rsidRPr="00D046C4">
        <w:rPr>
          <w:rFonts w:hint="eastAsia"/>
        </w:rPr>
        <w:t>上加上了</w:t>
      </w:r>
      <w:r w:rsidRPr="00D046C4">
        <w:rPr>
          <w:rFonts w:hint="eastAsia"/>
        </w:rPr>
        <w:t>4.3</w:t>
      </w:r>
      <w:r w:rsidRPr="00D046C4">
        <w:rPr>
          <w:rFonts w:hint="eastAsia"/>
        </w:rPr>
        <w:t>摩尔的马来</w:t>
      </w:r>
      <w:proofErr w:type="gramStart"/>
      <w:r w:rsidRPr="00D046C4">
        <w:rPr>
          <w:rFonts w:hint="eastAsia"/>
        </w:rPr>
        <w:t>酰</w:t>
      </w:r>
      <w:proofErr w:type="gramEnd"/>
      <w:r w:rsidRPr="00D046C4">
        <w:rPr>
          <w:rFonts w:hint="eastAsia"/>
        </w:rPr>
        <w:t>亚胺基团</w:t>
      </w:r>
      <w:r w:rsidR="009858E7">
        <w:rPr>
          <w:rFonts w:hint="eastAsia"/>
        </w:rPr>
        <w:t>；</w:t>
      </w:r>
      <w:r w:rsidRPr="00D046C4">
        <w:rPr>
          <w:rFonts w:hint="eastAsia"/>
        </w:rPr>
        <w:t>NTS</w:t>
      </w:r>
      <w:r w:rsidRPr="00D046C4">
        <w:rPr>
          <w:rFonts w:hint="eastAsia"/>
        </w:rPr>
        <w:t>与马来</w:t>
      </w:r>
      <w:proofErr w:type="gramStart"/>
      <w:r w:rsidRPr="00D046C4">
        <w:rPr>
          <w:rFonts w:hint="eastAsia"/>
        </w:rPr>
        <w:t>酰</w:t>
      </w:r>
      <w:proofErr w:type="gramEnd"/>
      <w:r w:rsidRPr="00D046C4">
        <w:rPr>
          <w:rFonts w:hint="eastAsia"/>
        </w:rPr>
        <w:t>亚胺化的</w:t>
      </w:r>
      <w:r w:rsidRPr="00D046C4">
        <w:rPr>
          <w:rFonts w:hint="eastAsia"/>
        </w:rPr>
        <w:t>r EPA</w:t>
      </w:r>
      <w:r w:rsidRPr="00D046C4">
        <w:rPr>
          <w:rFonts w:hint="eastAsia"/>
        </w:rPr>
        <w:t>反应生成了</w:t>
      </w:r>
      <w:r w:rsidRPr="00D046C4">
        <w:rPr>
          <w:rFonts w:hint="eastAsia"/>
        </w:rPr>
        <w:t>NTS-r EPA</w:t>
      </w:r>
      <w:r w:rsidRPr="00D046C4">
        <w:rPr>
          <w:rFonts w:hint="eastAsia"/>
        </w:rPr>
        <w:t>偶联蛋白</w:t>
      </w:r>
      <w:r w:rsidR="009858E7">
        <w:rPr>
          <w:rFonts w:hint="eastAsia"/>
        </w:rPr>
        <w:t>，</w:t>
      </w:r>
      <w:r w:rsidRPr="00D046C4">
        <w:rPr>
          <w:rFonts w:hint="eastAsia"/>
        </w:rPr>
        <w:t>偶联比为</w:t>
      </w:r>
      <w:r w:rsidRPr="00D046C4">
        <w:rPr>
          <w:rFonts w:hint="eastAsia"/>
        </w:rPr>
        <w:t>4.1</w:t>
      </w:r>
      <w:r w:rsidR="009858E7">
        <w:rPr>
          <w:rFonts w:hint="eastAsia"/>
        </w:rPr>
        <w:t>；</w:t>
      </w:r>
      <w:r w:rsidRPr="00D046C4">
        <w:rPr>
          <w:rFonts w:hint="eastAsia"/>
        </w:rPr>
        <w:t>通过分子排阻层析去除了未偶联的蛋白</w:t>
      </w:r>
      <w:r w:rsidR="009858E7">
        <w:rPr>
          <w:rFonts w:hint="eastAsia"/>
        </w:rPr>
        <w:t>，</w:t>
      </w:r>
      <w:r w:rsidRPr="00D046C4">
        <w:rPr>
          <w:rFonts w:hint="eastAsia"/>
        </w:rPr>
        <w:t>得到了纯化的</w:t>
      </w:r>
      <w:r w:rsidR="00794424">
        <w:rPr>
          <w:rFonts w:hint="eastAsia"/>
        </w:rPr>
        <w:t>偶联蛋白。</w:t>
      </w:r>
      <w:r w:rsidRPr="00D046C4">
        <w:rPr>
          <w:rFonts w:hint="eastAsia"/>
        </w:rPr>
        <w:t>成功构建了</w:t>
      </w:r>
      <w:r w:rsidRPr="00D046C4">
        <w:rPr>
          <w:rFonts w:hint="eastAsia"/>
        </w:rPr>
        <w:t>NTS-r EPA</w:t>
      </w:r>
      <w:r w:rsidRPr="00D046C4">
        <w:rPr>
          <w:rFonts w:hint="eastAsia"/>
        </w:rPr>
        <w:t>偶联蛋白</w:t>
      </w:r>
      <w:r w:rsidR="009858E7">
        <w:rPr>
          <w:rFonts w:hint="eastAsia"/>
        </w:rPr>
        <w:t>，</w:t>
      </w:r>
      <w:r w:rsidRPr="00D046C4">
        <w:rPr>
          <w:rFonts w:hint="eastAsia"/>
        </w:rPr>
        <w:t>为今后针对</w:t>
      </w:r>
      <w:r w:rsidRPr="00D046C4">
        <w:rPr>
          <w:rFonts w:hint="eastAsia"/>
        </w:rPr>
        <w:t>NTS</w:t>
      </w:r>
      <w:r w:rsidRPr="00D046C4">
        <w:rPr>
          <w:rFonts w:hint="eastAsia"/>
        </w:rPr>
        <w:t>的研究奠定了基础。</w:t>
      </w:r>
      <w:r>
        <w:fldChar w:fldCharType="begin"/>
      </w:r>
      <w:r w:rsidR="00E42438">
        <w:rPr>
          <w:rFonts w:hint="eastAsia"/>
        </w:rPr>
        <w:instrText xml:space="preserve"> ADDIN EN.CITE &lt;EndNote&gt;&lt;Cite&gt;&lt;Author&gt;</w:instrText>
      </w:r>
      <w:r w:rsidR="00E42438">
        <w:rPr>
          <w:rFonts w:hint="eastAsia"/>
        </w:rPr>
        <w:instrText>吴慧珍</w:instrText>
      </w:r>
      <w:r w:rsidR="00E42438">
        <w:rPr>
          <w:rFonts w:hint="eastAsia"/>
        </w:rPr>
        <w:instrText>&lt;/Author&gt;&lt;Year&gt;2017&lt;/Year&gt;&lt;RecNum&gt;5&lt;/RecNum&gt;&lt;DisplayText&gt;&lt;style face="superscript"&gt;[17]&lt;/style&gt;&lt;/DisplayText&gt;&lt;record&gt;&lt;rec-number&gt;5&lt;/rec-number&gt;&lt;foreign-keys&gt;&lt;key app="EN" db-id="9zs5azwzra9x08e2e2o5rertzaw2vx2dpwsf"&gt;5&lt;/key&gt;&lt;/foreign-keys&gt;&lt;ref-type name="Journal Article"&gt;17&lt;/ref-type&gt;&lt;contributors&gt;&lt;authors&gt;&lt;author&gt;</w:instrText>
      </w:r>
      <w:r w:rsidR="00E42438">
        <w:rPr>
          <w:rFonts w:hint="eastAsia"/>
        </w:rPr>
        <w:instrText>吴慧珍</w:instrText>
      </w:r>
      <w:r w:rsidR="00E42438">
        <w:rPr>
          <w:rFonts w:hint="eastAsia"/>
        </w:rPr>
        <w:instrText>&lt;/author&gt;&lt;author&gt;</w:instrText>
      </w:r>
      <w:r w:rsidR="00E42438">
        <w:rPr>
          <w:rFonts w:hint="eastAsia"/>
        </w:rPr>
        <w:instrText>刘晓</w:instrText>
      </w:r>
      <w:r w:rsidR="00E42438">
        <w:rPr>
          <w:rFonts w:hint="eastAsia"/>
        </w:rPr>
        <w:instrText>&lt;/author&gt;&lt;author&gt;</w:instrText>
      </w:r>
      <w:r w:rsidR="00E42438">
        <w:rPr>
          <w:rFonts w:hint="eastAsia"/>
        </w:rPr>
        <w:instrText>李梦梦</w:instrText>
      </w:r>
      <w:r w:rsidR="00E42438">
        <w:rPr>
          <w:rFonts w:hint="eastAsia"/>
        </w:rPr>
        <w:instrText>&lt;/author&gt;&lt;author&gt;</w:instrText>
      </w:r>
      <w:r w:rsidR="00E42438">
        <w:rPr>
          <w:rFonts w:hint="eastAsia"/>
        </w:rPr>
        <w:instrText>钱锋</w:instrText>
      </w:r>
      <w:r w:rsidR="00E42438">
        <w:rPr>
          <w:rFonts w:hint="eastAsia"/>
        </w:rPr>
        <w:instrText>&lt;/author&gt;&lt;author&gt;</w:instrText>
      </w:r>
      <w:r w:rsidR="00E42438">
        <w:rPr>
          <w:rFonts w:hint="eastAsia"/>
        </w:rPr>
        <w:instrText>徐沪济</w:instrText>
      </w:r>
      <w:r w:rsidR="00E42438">
        <w:rPr>
          <w:rFonts w:hint="eastAsia"/>
        </w:rPr>
        <w:instrText>&lt;/author&gt;&lt;/authors&gt;&lt;/contributors&gt;&lt;auth-address&gt;</w:instrText>
      </w:r>
      <w:r w:rsidR="00E42438">
        <w:rPr>
          <w:rFonts w:hint="eastAsia"/>
        </w:rPr>
        <w:instrText>第二军医大学附属长征医院风湿免疫科</w:instrText>
      </w:r>
      <w:r w:rsidR="00E42438">
        <w:rPr>
          <w:rFonts w:hint="eastAsia"/>
        </w:rPr>
        <w:instrText>;&lt;/auth-address&gt;&lt;titles&gt;&lt;title&gt;</w:instrText>
      </w:r>
      <w:r w:rsidR="00E42438">
        <w:rPr>
          <w:rFonts w:hint="eastAsia"/>
        </w:rPr>
        <w:instrText>恶性疟原虫</w:instrText>
      </w:r>
      <w:r w:rsidR="00E42438">
        <w:rPr>
          <w:rFonts w:hint="eastAsia"/>
        </w:rPr>
        <w:instrText>PfEMP1</w:instrText>
      </w:r>
      <w:r w:rsidR="00E42438">
        <w:rPr>
          <w:rFonts w:hint="eastAsia"/>
        </w:rPr>
        <w:instrText>蛋白</w:instrText>
      </w:r>
      <w:r w:rsidR="00E42438">
        <w:rPr>
          <w:rFonts w:hint="eastAsia"/>
        </w:rPr>
        <w:instrText>N-</w:instrText>
      </w:r>
      <w:r w:rsidR="00E42438">
        <w:rPr>
          <w:rFonts w:hint="eastAsia"/>
        </w:rPr>
        <w:instrText>末端片段与铜绿假单胞菌去毒外毒素的偶联构建</w:instrText>
      </w:r>
      <w:r w:rsidR="00E42438">
        <w:rPr>
          <w:rFonts w:hint="eastAsia"/>
        </w:rPr>
        <w:instrText>&lt;/title&gt;&lt;secondary-title&gt;</w:instrText>
      </w:r>
      <w:r w:rsidR="00E42438">
        <w:rPr>
          <w:rFonts w:hint="eastAsia"/>
        </w:rPr>
        <w:instrText>中国生物制品学杂志</w:instrText>
      </w:r>
      <w:r w:rsidR="00E42438">
        <w:rPr>
          <w:rFonts w:hint="eastAsia"/>
        </w:rPr>
        <w:instrText>&lt;/secondary-title&gt;&lt;/titles&gt;&lt;periodical&gt;&lt;full-title&gt;</w:instrText>
      </w:r>
      <w:r w:rsidR="00E42438">
        <w:rPr>
          <w:rFonts w:hint="eastAsia"/>
        </w:rPr>
        <w:instrText>中国生物制品学杂志</w:instrText>
      </w:r>
      <w:r w:rsidR="00E42438">
        <w:rPr>
          <w:rFonts w:hint="eastAsia"/>
        </w:rPr>
        <w:instrText>&lt;/full-title&gt;&lt;/periodical&gt;&lt;pages&gt;467-471&lt;/pages&gt;&lt;number&gt;05&lt;/number&gt;&lt;keywords&gt;&lt;keyword&gt;</w:instrText>
      </w:r>
      <w:r w:rsidR="00E42438">
        <w:rPr>
          <w:rFonts w:hint="eastAsia"/>
        </w:rPr>
        <w:instrText>恶性疟原虫</w:instrText>
      </w:r>
      <w:r w:rsidR="00E42438">
        <w:rPr>
          <w:rFonts w:hint="eastAsia"/>
        </w:rPr>
        <w:instrText>&lt;/keyword&gt;&lt;keyword&gt;</w:instrText>
      </w:r>
      <w:r w:rsidR="00E42438">
        <w:rPr>
          <w:rFonts w:hint="eastAsia"/>
        </w:rPr>
        <w:instrText>红细胞膜表面蛋白</w:instrText>
      </w:r>
      <w:r w:rsidR="00E42438">
        <w:rPr>
          <w:rFonts w:hint="eastAsia"/>
        </w:rPr>
        <w:instrText>1&lt;/keyword&gt;&lt;keyword&gt;</w:instrText>
      </w:r>
      <w:r w:rsidR="00E42438">
        <w:rPr>
          <w:rFonts w:hint="eastAsia"/>
        </w:rPr>
        <w:instrText>铜绿假单胞菌</w:instrText>
      </w:r>
      <w:r w:rsidR="00E42438">
        <w:rPr>
          <w:rFonts w:hint="eastAsia"/>
        </w:rPr>
        <w:instrText>&lt;/keyword&gt;&lt;keyword&gt;</w:instrText>
      </w:r>
      <w:r w:rsidR="00E42438">
        <w:rPr>
          <w:rFonts w:hint="eastAsia"/>
        </w:rPr>
        <w:instrText>外毒素</w:instrText>
      </w:r>
      <w:r w:rsidR="00E42438">
        <w:rPr>
          <w:rFonts w:hint="eastAsia"/>
        </w:rPr>
        <w:instrText>&lt;/keyword&gt;&lt;keyword&gt;</w:instrText>
      </w:r>
      <w:r w:rsidR="00E42438">
        <w:rPr>
          <w:rFonts w:hint="eastAsia"/>
        </w:rPr>
        <w:instrText>化学偶联</w:instrText>
      </w:r>
      <w:r w:rsidR="00E42438">
        <w:rPr>
          <w:rFonts w:hint="eastAsia"/>
        </w:rPr>
        <w:instrText>&lt;/keyword&gt;&lt;/keywords&gt;&lt;dates&gt;&lt;year&gt;2017&lt;/year&gt;&lt;/dates&gt;&lt;isbn&gt;1004-5503&lt;/isbn&gt;&lt;call-num&gt;22-1197/Q&lt;/call-num&gt;&lt;urls&gt;&lt;/urls&gt;&lt;remote-database-provider&gt;Cnki&lt;/remote-database-pr</w:instrText>
      </w:r>
      <w:r w:rsidR="00E42438">
        <w:instrText>ovider&gt;&lt;/record&gt;&lt;/Cite&gt;&lt;/EndNote&gt;</w:instrText>
      </w:r>
      <w:r>
        <w:fldChar w:fldCharType="separate"/>
      </w:r>
      <w:r w:rsidR="00E42438" w:rsidRPr="00E42438">
        <w:rPr>
          <w:noProof/>
          <w:vertAlign w:val="superscript"/>
        </w:rPr>
        <w:t>[</w:t>
      </w:r>
      <w:hyperlink w:anchor="_ENREF_17" w:tooltip="吴慧珍, 2017 #5" w:history="1">
        <w:r w:rsidR="003226DD" w:rsidRPr="00E42438">
          <w:rPr>
            <w:noProof/>
            <w:vertAlign w:val="superscript"/>
          </w:rPr>
          <w:t>17</w:t>
        </w:r>
      </w:hyperlink>
      <w:r w:rsidR="00E42438" w:rsidRPr="00E42438">
        <w:rPr>
          <w:noProof/>
          <w:vertAlign w:val="superscript"/>
        </w:rPr>
        <w:t>]</w:t>
      </w:r>
      <w:r>
        <w:fldChar w:fldCharType="end"/>
      </w:r>
    </w:p>
    <w:p w:rsidR="00E32469" w:rsidRPr="00731214" w:rsidRDefault="00E32469" w:rsidP="00E32469">
      <w:pPr>
        <w:pStyle w:val="3"/>
        <w:numPr>
          <w:ilvl w:val="0"/>
          <w:numId w:val="11"/>
        </w:numPr>
      </w:pPr>
      <w:bookmarkStart w:id="36" w:name="_Toc486925107"/>
      <w:r w:rsidRPr="00E32469">
        <w:rPr>
          <w:rFonts w:hint="eastAsia"/>
        </w:rPr>
        <w:t>我国消除疟疾的关键策略</w:t>
      </w:r>
      <w:r>
        <w:rPr>
          <w:rFonts w:hint="eastAsia"/>
        </w:rPr>
        <w:t>：</w:t>
      </w:r>
      <w:r w:rsidRPr="00E32469">
        <w:rPr>
          <w:rFonts w:hint="eastAsia"/>
        </w:rPr>
        <w:t>线索追踪</w:t>
      </w:r>
      <w:r>
        <w:rPr>
          <w:rFonts w:hint="eastAsia"/>
        </w:rPr>
        <w:t>，</w:t>
      </w:r>
      <w:r w:rsidRPr="00E32469">
        <w:rPr>
          <w:rFonts w:hint="eastAsia"/>
        </w:rPr>
        <w:t>清</w:t>
      </w:r>
      <w:proofErr w:type="gramStart"/>
      <w:r w:rsidRPr="00E32469">
        <w:rPr>
          <w:rFonts w:hint="eastAsia"/>
        </w:rPr>
        <w:t>点拔</w:t>
      </w:r>
      <w:proofErr w:type="gramEnd"/>
      <w:r w:rsidRPr="00E32469">
        <w:rPr>
          <w:rFonts w:hint="eastAsia"/>
        </w:rPr>
        <w:t>源</w:t>
      </w:r>
      <w:bookmarkEnd w:id="36"/>
    </w:p>
    <w:p w:rsidR="00E32469" w:rsidRPr="00B70A49" w:rsidRDefault="00E32469" w:rsidP="00E32469">
      <w:pPr>
        <w:spacing w:after="120"/>
        <w:ind w:firstLineChars="200" w:firstLine="552"/>
      </w:pPr>
      <w:r>
        <w:rPr>
          <w:rFonts w:hint="eastAsia"/>
        </w:rPr>
        <w:t>我国消除疟疾已取得重大进展，疟疾流行病学特征发生新的改变，消</w:t>
      </w:r>
      <w:r>
        <w:rPr>
          <w:rFonts w:hint="eastAsia"/>
        </w:rPr>
        <w:lastRenderedPageBreak/>
        <w:t>除疟疾的监测与响应体系已建立并在逐步完善，但实施中仍存在诸多问题。为顺利达到</w:t>
      </w:r>
      <w:r>
        <w:rPr>
          <w:rFonts w:hint="eastAsia"/>
        </w:rPr>
        <w:t>2020</w:t>
      </w:r>
      <w:r>
        <w:rPr>
          <w:rFonts w:hint="eastAsia"/>
        </w:rPr>
        <w:t>年全国消除疟疾的目标，必须采取以病例为基础的“线索追踪，清</w:t>
      </w:r>
      <w:proofErr w:type="gramStart"/>
      <w:r>
        <w:rPr>
          <w:rFonts w:hint="eastAsia"/>
        </w:rPr>
        <w:t>点拔</w:t>
      </w:r>
      <w:proofErr w:type="gramEnd"/>
      <w:r>
        <w:rPr>
          <w:rFonts w:hint="eastAsia"/>
        </w:rPr>
        <w:t>源”策略。本文评述我国消除疟疾面临的问题、“线索追踪，清</w:t>
      </w:r>
      <w:proofErr w:type="gramStart"/>
      <w:r>
        <w:rPr>
          <w:rFonts w:hint="eastAsia"/>
        </w:rPr>
        <w:t>点拔</w:t>
      </w:r>
      <w:proofErr w:type="gramEnd"/>
      <w:r>
        <w:rPr>
          <w:rFonts w:hint="eastAsia"/>
        </w:rPr>
        <w:t>源”策略，阐述其特点和核心的针对性与精准性，提出消除疟疾阶段监测与响应系统的根本目的是清</w:t>
      </w:r>
      <w:proofErr w:type="gramStart"/>
      <w:r>
        <w:rPr>
          <w:rFonts w:hint="eastAsia"/>
        </w:rPr>
        <w:t>点拔</w:t>
      </w:r>
      <w:proofErr w:type="gramEnd"/>
      <w:r>
        <w:rPr>
          <w:rFonts w:hint="eastAsia"/>
        </w:rPr>
        <w:t>源，实现清</w:t>
      </w:r>
      <w:proofErr w:type="gramStart"/>
      <w:r>
        <w:rPr>
          <w:rFonts w:hint="eastAsia"/>
        </w:rPr>
        <w:t>点拔</w:t>
      </w:r>
      <w:proofErr w:type="gramEnd"/>
      <w:r>
        <w:rPr>
          <w:rFonts w:hint="eastAsia"/>
        </w:rPr>
        <w:t>源要求线索追踪技术上的精准。因此，落实消除疟疾“</w:t>
      </w:r>
      <w:r>
        <w:rPr>
          <w:rFonts w:hint="eastAsia"/>
        </w:rPr>
        <w:t>1-3-7</w:t>
      </w:r>
      <w:r>
        <w:rPr>
          <w:rFonts w:hint="eastAsia"/>
        </w:rPr>
        <w:t>”工作规范，提高快速追踪传染源、保证</w:t>
      </w:r>
      <w:proofErr w:type="gramStart"/>
      <w:r>
        <w:rPr>
          <w:rFonts w:hint="eastAsia"/>
        </w:rPr>
        <w:t>疫</w:t>
      </w:r>
      <w:proofErr w:type="gramEnd"/>
      <w:r>
        <w:rPr>
          <w:rFonts w:hint="eastAsia"/>
        </w:rPr>
        <w:t>点处理质量是我国达到消除疟疾预期目标的关键。</w:t>
      </w:r>
      <w:r>
        <w:fldChar w:fldCharType="begin"/>
      </w:r>
      <w:r w:rsidR="00E42438">
        <w:rPr>
          <w:rFonts w:hint="eastAsia"/>
        </w:rPr>
        <w:instrText xml:space="preserve"> ADDIN EN.CITE &lt;EndNote&gt;&lt;Cite&gt;&lt;Author&gt;</w:instrText>
      </w:r>
      <w:r w:rsidR="00E42438">
        <w:rPr>
          <w:rFonts w:hint="eastAsia"/>
        </w:rPr>
        <w:instrText>汤林华</w:instrText>
      </w:r>
      <w:r w:rsidR="00E42438">
        <w:rPr>
          <w:rFonts w:hint="eastAsia"/>
        </w:rPr>
        <w:instrText>&lt;/Author&gt;&lt;Year&gt;2017&lt;/Year&gt;&lt;RecNum&gt;35&lt;/RecNum&gt;&lt;DisplayText&gt;&lt;style face="superscript"&gt;[18]&lt;/style&gt;&lt;/DisplayText&gt;&lt;record&gt;&lt;rec-number&gt;35&lt;/rec-number&gt;&lt;foreign-keys&gt;&lt;key app="EN" db-id="0zrxd05xrtrddke5s2ev5z97vvrrftrrf900"&gt;35&lt;/key&gt;&lt;/foreign-keys&gt;&lt;ref-type name="Journal Article"&gt;17&lt;/ref-type&gt;&lt;contributors&gt;&lt;authors&gt;&lt;author&gt;</w:instrText>
      </w:r>
      <w:r w:rsidR="00E42438">
        <w:rPr>
          <w:rFonts w:hint="eastAsia"/>
        </w:rPr>
        <w:instrText>汤林华</w:instrText>
      </w:r>
      <w:r w:rsidR="00E42438">
        <w:rPr>
          <w:rFonts w:hint="eastAsia"/>
        </w:rPr>
        <w:instrText>&lt;/author&gt;&lt;/authors&gt;&lt;/contributors&gt;&lt;auth-address&gt;</w:instrText>
      </w:r>
      <w:r w:rsidR="00E42438">
        <w:rPr>
          <w:rFonts w:hint="eastAsia"/>
        </w:rPr>
        <w:instrText>中国疾病预防控制中心寄生虫病预防控制所</w:instrText>
      </w:r>
      <w:r w:rsidR="00E42438">
        <w:rPr>
          <w:rFonts w:hint="eastAsia"/>
        </w:rPr>
        <w:instrText>,</w:instrText>
      </w:r>
      <w:r w:rsidR="00E42438">
        <w:rPr>
          <w:rFonts w:hint="eastAsia"/>
        </w:rPr>
        <w:instrText>世界卫生组织热带病合作中心</w:instrText>
      </w:r>
      <w:r w:rsidR="00E42438">
        <w:rPr>
          <w:rFonts w:hint="eastAsia"/>
        </w:rPr>
        <w:instrText>;&lt;/auth-address&gt;&lt;titles&gt;&lt;title&gt;</w:instrText>
      </w:r>
      <w:r w:rsidR="00E42438">
        <w:rPr>
          <w:rFonts w:hint="eastAsia"/>
        </w:rPr>
        <w:instrText>我国消除疟疾的关键策略</w:instrText>
      </w:r>
      <w:r w:rsidR="00E42438">
        <w:rPr>
          <w:rFonts w:hint="eastAsia"/>
        </w:rPr>
        <w:instrText>:</w:instrText>
      </w:r>
      <w:r w:rsidR="00E42438">
        <w:rPr>
          <w:rFonts w:hint="eastAsia"/>
        </w:rPr>
        <w:instrText>线索追踪</w:instrText>
      </w:r>
      <w:r w:rsidR="00E42438">
        <w:rPr>
          <w:rFonts w:hint="eastAsia"/>
        </w:rPr>
        <w:instrText>,</w:instrText>
      </w:r>
      <w:r w:rsidR="00E42438">
        <w:rPr>
          <w:rFonts w:hint="eastAsia"/>
        </w:rPr>
        <w:instrText>清点拔源</w:instrText>
      </w:r>
      <w:r w:rsidR="00E42438">
        <w:rPr>
          <w:rFonts w:hint="eastAsia"/>
        </w:rPr>
        <w:instrText>&lt;/title&gt;&lt;secondary-title&gt;</w:instrText>
      </w:r>
      <w:r w:rsidR="00E42438">
        <w:rPr>
          <w:rFonts w:hint="eastAsia"/>
        </w:rPr>
        <w:instrText>中国热带医学</w:instrText>
      </w:r>
      <w:r w:rsidR="00E42438">
        <w:rPr>
          <w:rFonts w:hint="eastAsia"/>
        </w:rPr>
        <w:instrText>&lt;/secondary-title&gt;&lt;/titles&gt;&lt;periodical&gt;&lt;full-title&gt;</w:instrText>
      </w:r>
      <w:r w:rsidR="00E42438">
        <w:rPr>
          <w:rFonts w:hint="eastAsia"/>
        </w:rPr>
        <w:instrText>中国热带医学</w:instrText>
      </w:r>
      <w:r w:rsidR="00E42438">
        <w:rPr>
          <w:rFonts w:hint="eastAsia"/>
        </w:rPr>
        <w:instrText>&lt;/full-title&gt;&lt;/periodical&gt;&lt;pages&gt;431-434&lt;/pages&gt;&lt;number&gt;05&lt;/number&gt;&lt;keywords&gt;&lt;keyword&gt;</w:instrText>
      </w:r>
      <w:r w:rsidR="00E42438">
        <w:rPr>
          <w:rFonts w:hint="eastAsia"/>
        </w:rPr>
        <w:instrText>疟疾</w:instrText>
      </w:r>
      <w:r w:rsidR="00E42438">
        <w:rPr>
          <w:rFonts w:hint="eastAsia"/>
        </w:rPr>
        <w:instrText>&lt;/keyword&gt;&lt;keyword&gt;</w:instrText>
      </w:r>
      <w:r w:rsidR="00E42438">
        <w:rPr>
          <w:rFonts w:hint="eastAsia"/>
        </w:rPr>
        <w:instrText>消除</w:instrText>
      </w:r>
      <w:r w:rsidR="00E42438">
        <w:rPr>
          <w:rFonts w:hint="eastAsia"/>
        </w:rPr>
        <w:instrText>&lt;/keyword&gt;&lt;keyword&gt;</w:instrText>
      </w:r>
      <w:r w:rsidR="00E42438">
        <w:rPr>
          <w:rFonts w:hint="eastAsia"/>
        </w:rPr>
        <w:instrText>策略</w:instrText>
      </w:r>
      <w:r w:rsidR="00E42438">
        <w:rPr>
          <w:rFonts w:hint="eastAsia"/>
        </w:rPr>
        <w:instrText>&lt;/keyword&gt;&lt;/keywords&gt;&lt;dates&gt;&lt;year&gt;2017&lt;/year&gt;&lt;/dates</w:instrText>
      </w:r>
      <w:r w:rsidR="00E42438">
        <w:instrText>&gt;&lt;isbn&gt;1009-9727&lt;/isbn&gt;&lt;call-num&gt;46-1064/R&lt;/call-num&gt;&lt;urls&gt;&lt;/urls&gt;&lt;remote-database-provider&gt;Cnki&lt;/remote-database-provider&gt;&lt;/record&gt;&lt;/Cite&gt;&lt;/EndNote&gt;</w:instrText>
      </w:r>
      <w:r>
        <w:fldChar w:fldCharType="separate"/>
      </w:r>
      <w:r w:rsidR="00E42438" w:rsidRPr="00E42438">
        <w:rPr>
          <w:noProof/>
          <w:vertAlign w:val="superscript"/>
        </w:rPr>
        <w:t>[</w:t>
      </w:r>
      <w:hyperlink w:anchor="_ENREF_18" w:tooltip="汤林华, 2017 #35" w:history="1">
        <w:r w:rsidR="003226DD" w:rsidRPr="00E42438">
          <w:rPr>
            <w:noProof/>
            <w:vertAlign w:val="superscript"/>
          </w:rPr>
          <w:t>18</w:t>
        </w:r>
      </w:hyperlink>
      <w:r w:rsidR="00E42438" w:rsidRPr="00E42438">
        <w:rPr>
          <w:noProof/>
          <w:vertAlign w:val="superscript"/>
        </w:rPr>
        <w:t>]</w:t>
      </w:r>
      <w:r>
        <w:fldChar w:fldCharType="end"/>
      </w:r>
    </w:p>
    <w:p w:rsidR="008F7546" w:rsidRPr="00731214" w:rsidRDefault="008F7546" w:rsidP="008F7546">
      <w:pPr>
        <w:pStyle w:val="20"/>
        <w:numPr>
          <w:ilvl w:val="0"/>
          <w:numId w:val="9"/>
        </w:numPr>
        <w:rPr>
          <w:sz w:val="24"/>
        </w:rPr>
      </w:pPr>
      <w:bookmarkStart w:id="37" w:name="_Toc486925108"/>
      <w:r w:rsidRPr="00731214">
        <w:rPr>
          <w:rFonts w:hint="eastAsia"/>
          <w:sz w:val="24"/>
        </w:rPr>
        <w:t>血吸虫病相关</w:t>
      </w:r>
      <w:bookmarkEnd w:id="37"/>
    </w:p>
    <w:p w:rsidR="008F7546" w:rsidRPr="00731214" w:rsidRDefault="00A52082" w:rsidP="00A52082">
      <w:pPr>
        <w:pStyle w:val="3"/>
        <w:numPr>
          <w:ilvl w:val="0"/>
          <w:numId w:val="12"/>
        </w:numPr>
      </w:pPr>
      <w:bookmarkStart w:id="38" w:name="_Toc486925109"/>
      <w:proofErr w:type="gramStart"/>
      <w:r w:rsidRPr="00A52082">
        <w:rPr>
          <w:rFonts w:hint="eastAsia"/>
        </w:rPr>
        <w:t>藁</w:t>
      </w:r>
      <w:proofErr w:type="gramEnd"/>
      <w:r w:rsidRPr="00A52082">
        <w:rPr>
          <w:rFonts w:hint="eastAsia"/>
        </w:rPr>
        <w:t>杆双</w:t>
      </w:r>
      <w:proofErr w:type="gramStart"/>
      <w:r w:rsidRPr="00A52082">
        <w:rPr>
          <w:rFonts w:hint="eastAsia"/>
        </w:rPr>
        <w:t>脐</w:t>
      </w:r>
      <w:proofErr w:type="gramEnd"/>
      <w:r w:rsidRPr="00A52082">
        <w:rPr>
          <w:rFonts w:hint="eastAsia"/>
        </w:rPr>
        <w:t>螺密度和静水沉速的测定</w:t>
      </w:r>
      <w:bookmarkEnd w:id="38"/>
    </w:p>
    <w:p w:rsidR="008F7546" w:rsidRPr="00A52082" w:rsidRDefault="00A52082" w:rsidP="00A52082">
      <w:pPr>
        <w:ind w:firstLineChars="200" w:firstLine="552"/>
      </w:pPr>
      <w:r>
        <w:rPr>
          <w:rFonts w:hint="eastAsia"/>
        </w:rPr>
        <w:t>为了解</w:t>
      </w:r>
      <w:proofErr w:type="gramStart"/>
      <w:r>
        <w:rPr>
          <w:rFonts w:hint="eastAsia"/>
        </w:rPr>
        <w:t>曼</w:t>
      </w:r>
      <w:proofErr w:type="gramEnd"/>
      <w:r>
        <w:rPr>
          <w:rFonts w:hint="eastAsia"/>
        </w:rPr>
        <w:t>氏血吸虫的中间宿主</w:t>
      </w:r>
      <w:proofErr w:type="gramStart"/>
      <w:r>
        <w:rPr>
          <w:rFonts w:hint="eastAsia"/>
        </w:rPr>
        <w:t>藁</w:t>
      </w:r>
      <w:proofErr w:type="gramEnd"/>
      <w:r>
        <w:rPr>
          <w:rFonts w:hint="eastAsia"/>
        </w:rPr>
        <w:t>杆双</w:t>
      </w:r>
      <w:proofErr w:type="gramStart"/>
      <w:r>
        <w:rPr>
          <w:rFonts w:hint="eastAsia"/>
        </w:rPr>
        <w:t>脐</w:t>
      </w:r>
      <w:proofErr w:type="gramEnd"/>
      <w:r>
        <w:rPr>
          <w:rFonts w:hint="eastAsia"/>
        </w:rPr>
        <w:t>螺的生态水力学特性</w:t>
      </w:r>
      <w:r w:rsidR="00516B1B">
        <w:rPr>
          <w:rFonts w:hint="eastAsia"/>
        </w:rPr>
        <w:t>,</w:t>
      </w:r>
      <w:r w:rsidR="00516B1B">
        <w:rPr>
          <w:rFonts w:hint="eastAsia"/>
        </w:rPr>
        <w:t>本文</w:t>
      </w:r>
      <w:r>
        <w:rPr>
          <w:rFonts w:hint="eastAsia"/>
        </w:rPr>
        <w:t>作者采用排水体积法和沉降管法分别测定了双</w:t>
      </w:r>
      <w:proofErr w:type="gramStart"/>
      <w:r>
        <w:rPr>
          <w:rFonts w:hint="eastAsia"/>
        </w:rPr>
        <w:t>脐</w:t>
      </w:r>
      <w:proofErr w:type="gramEnd"/>
      <w:r>
        <w:rPr>
          <w:rFonts w:hint="eastAsia"/>
        </w:rPr>
        <w:t>螺的密度和静水沉速。结果显示</w:t>
      </w:r>
      <w:r>
        <w:t>，</w:t>
      </w:r>
      <w:proofErr w:type="gramStart"/>
      <w:r>
        <w:rPr>
          <w:rFonts w:hint="eastAsia"/>
        </w:rPr>
        <w:t>藁</w:t>
      </w:r>
      <w:proofErr w:type="gramEnd"/>
      <w:r>
        <w:rPr>
          <w:rFonts w:hint="eastAsia"/>
        </w:rPr>
        <w:t>杆双</w:t>
      </w:r>
      <w:proofErr w:type="gramStart"/>
      <w:r>
        <w:rPr>
          <w:rFonts w:hint="eastAsia"/>
        </w:rPr>
        <w:t>脐</w:t>
      </w:r>
      <w:proofErr w:type="gramEnd"/>
      <w:r>
        <w:rPr>
          <w:rFonts w:hint="eastAsia"/>
        </w:rPr>
        <w:t>螺的密度在</w:t>
      </w:r>
      <w:r>
        <w:rPr>
          <w:rFonts w:hint="eastAsia"/>
        </w:rPr>
        <w:t>1.04~1.16 g/cm</w:t>
      </w:r>
      <w:r w:rsidRPr="00A52082">
        <w:rPr>
          <w:rFonts w:hint="eastAsia"/>
          <w:vertAlign w:val="superscript"/>
        </w:rPr>
        <w:t>3</w:t>
      </w:r>
      <w:r>
        <w:rPr>
          <w:rFonts w:hint="eastAsia"/>
        </w:rPr>
        <w:t>之间，平均密度为</w:t>
      </w:r>
      <w:r>
        <w:rPr>
          <w:rFonts w:hint="eastAsia"/>
        </w:rPr>
        <w:t>1.08 g/cm</w:t>
      </w:r>
      <w:r w:rsidRPr="00A52082">
        <w:rPr>
          <w:rFonts w:hint="eastAsia"/>
          <w:vertAlign w:val="superscript"/>
        </w:rPr>
        <w:t>3</w:t>
      </w:r>
      <w:r>
        <w:rPr>
          <w:rFonts w:hint="eastAsia"/>
        </w:rPr>
        <w:t>;</w:t>
      </w:r>
      <w:r>
        <w:rPr>
          <w:rFonts w:hint="eastAsia"/>
        </w:rPr>
        <w:t>其静水沉速在</w:t>
      </w:r>
      <w:r>
        <w:rPr>
          <w:rFonts w:hint="eastAsia"/>
        </w:rPr>
        <w:t>2.32~12.92 cm/s</w:t>
      </w:r>
      <w:r>
        <w:rPr>
          <w:rFonts w:hint="eastAsia"/>
        </w:rPr>
        <w:t>之间。结论表明</w:t>
      </w:r>
      <w:r>
        <w:t>，</w:t>
      </w:r>
      <w:proofErr w:type="gramStart"/>
      <w:r>
        <w:rPr>
          <w:rFonts w:hint="eastAsia"/>
        </w:rPr>
        <w:t>藁</w:t>
      </w:r>
      <w:proofErr w:type="gramEnd"/>
      <w:r>
        <w:rPr>
          <w:rFonts w:hint="eastAsia"/>
        </w:rPr>
        <w:t>杆双</w:t>
      </w:r>
      <w:proofErr w:type="gramStart"/>
      <w:r>
        <w:rPr>
          <w:rFonts w:hint="eastAsia"/>
        </w:rPr>
        <w:t>脐</w:t>
      </w:r>
      <w:proofErr w:type="gramEnd"/>
      <w:r>
        <w:rPr>
          <w:rFonts w:hint="eastAsia"/>
        </w:rPr>
        <w:t>螺的生态水力学特性与钉螺有所不同，在研究采用水利措施防控</w:t>
      </w:r>
      <w:proofErr w:type="gramStart"/>
      <w:r>
        <w:rPr>
          <w:rFonts w:hint="eastAsia"/>
        </w:rPr>
        <w:t>藁</w:t>
      </w:r>
      <w:proofErr w:type="gramEnd"/>
      <w:r>
        <w:rPr>
          <w:rFonts w:hint="eastAsia"/>
        </w:rPr>
        <w:t>杆双</w:t>
      </w:r>
      <w:proofErr w:type="gramStart"/>
      <w:r>
        <w:rPr>
          <w:rFonts w:hint="eastAsia"/>
        </w:rPr>
        <w:t>脐</w:t>
      </w:r>
      <w:proofErr w:type="gramEnd"/>
      <w:r>
        <w:rPr>
          <w:rFonts w:hint="eastAsia"/>
        </w:rPr>
        <w:t>螺扩散中应考虑其特性。</w:t>
      </w:r>
      <w:r>
        <w:fldChar w:fldCharType="begin"/>
      </w:r>
      <w:r w:rsidR="00E42438">
        <w:rPr>
          <w:rFonts w:hint="eastAsia"/>
        </w:rPr>
        <w:instrText xml:space="preserve"> ADDIN EN.CITE &lt;EndNote&gt;&lt;Cite ExcludeYear="1"&gt;&lt;Author&gt;</w:instrText>
      </w:r>
      <w:r w:rsidR="00E42438">
        <w:rPr>
          <w:rFonts w:hint="eastAsia"/>
        </w:rPr>
        <w:instrText>闵凤阳</w:instrText>
      </w:r>
      <w:r w:rsidR="00E42438">
        <w:rPr>
          <w:rFonts w:hint="eastAsia"/>
        </w:rPr>
        <w:instrText>&lt;/Author&gt;&lt;RecNum&gt;92&lt;/RecNum&gt;&lt;DisplayText&gt;&lt;style face="superscript"&gt;[19]&lt;/style&gt;&lt;/DisplayText&gt;&lt;record&gt;&lt;rec-number&gt;92&lt;/rec-number&gt;&lt;foreign-keys&gt;&lt;key app="EN" db-id="0zrxd05xrtrddke5s2ev5z97vvrrftrrf900"&gt;92&lt;/key&gt;&lt;/foreign-keys&gt;&lt;ref-type name="Journal Article"&gt;17&lt;/ref-type&gt;&lt;contributors&gt;&lt;authors&gt;&lt;author&gt;</w:instrText>
      </w:r>
      <w:r w:rsidR="00E42438">
        <w:rPr>
          <w:rFonts w:hint="eastAsia"/>
        </w:rPr>
        <w:instrText>闵凤阳</w:instrText>
      </w:r>
      <w:r w:rsidR="00E42438">
        <w:rPr>
          <w:rFonts w:hint="eastAsia"/>
        </w:rPr>
        <w:instrText>&lt;/author&gt;&lt;author&gt;</w:instrText>
      </w:r>
      <w:r w:rsidR="00E42438">
        <w:rPr>
          <w:rFonts w:hint="eastAsia"/>
        </w:rPr>
        <w:instrText>王家生</w:instrText>
      </w:r>
      <w:r w:rsidR="00E42438">
        <w:rPr>
          <w:rFonts w:hint="eastAsia"/>
        </w:rPr>
        <w:instrText>&lt;/author&gt;&lt;author&gt;</w:instrText>
      </w:r>
      <w:r w:rsidR="00E42438">
        <w:rPr>
          <w:rFonts w:hint="eastAsia"/>
        </w:rPr>
        <w:instrText>徐兴建</w:instrText>
      </w:r>
      <w:r w:rsidR="00E42438">
        <w:rPr>
          <w:rFonts w:hint="eastAsia"/>
        </w:rPr>
        <w:instrText>&lt;/author&gt;&lt;author&gt;</w:instrText>
      </w:r>
      <w:r w:rsidR="00E42438">
        <w:rPr>
          <w:rFonts w:hint="eastAsia"/>
        </w:rPr>
        <w:instrText>周建银</w:instrText>
      </w:r>
      <w:r w:rsidR="00E42438">
        <w:rPr>
          <w:rFonts w:hint="eastAsia"/>
        </w:rPr>
        <w:instrText>&lt;/author&gt;&lt;author&gt;</w:instrText>
      </w:r>
      <w:r w:rsidR="00E42438">
        <w:rPr>
          <w:rFonts w:hint="eastAsia"/>
        </w:rPr>
        <w:instrText>谌力贞</w:instrText>
      </w:r>
      <w:r w:rsidR="00E42438">
        <w:rPr>
          <w:rFonts w:hint="eastAsia"/>
        </w:rPr>
        <w:instrText>&lt;/author&gt;&lt;/authors&gt;&lt;/contributors&gt;&lt;auth-address&gt;</w:instrText>
      </w:r>
      <w:r w:rsidR="00E42438">
        <w:rPr>
          <w:rFonts w:hint="eastAsia"/>
        </w:rPr>
        <w:instrText>长江水利委员会长江科学院</w:instrText>
      </w:r>
      <w:r w:rsidR="00E42438">
        <w:rPr>
          <w:rFonts w:hint="eastAsia"/>
        </w:rPr>
        <w:instrText>;</w:instrText>
      </w:r>
      <w:r w:rsidR="00E42438">
        <w:rPr>
          <w:rFonts w:hint="eastAsia"/>
        </w:rPr>
        <w:instrText>湖北省疾病预防控制中心</w:instrText>
      </w:r>
      <w:r w:rsidR="00E42438">
        <w:rPr>
          <w:rFonts w:hint="eastAsia"/>
        </w:rPr>
        <w:instrText>;</w:instrText>
      </w:r>
      <w:r w:rsidR="00E42438">
        <w:rPr>
          <w:rFonts w:hint="eastAsia"/>
        </w:rPr>
        <w:instrText>长江水利委员会血吸虫病防治领导小组办公室</w:instrText>
      </w:r>
      <w:r w:rsidR="00E42438">
        <w:rPr>
          <w:rFonts w:hint="eastAsia"/>
        </w:rPr>
        <w:instrText>;&lt;/auth-address&gt;&lt;titles&gt;&lt;title&gt;</w:instrText>
      </w:r>
      <w:r w:rsidR="00E42438">
        <w:rPr>
          <w:rFonts w:hint="eastAsia"/>
        </w:rPr>
        <w:instrText>藁杆双脐螺密度和静水沉速的测定</w:instrText>
      </w:r>
      <w:r w:rsidR="00E42438">
        <w:rPr>
          <w:rFonts w:hint="eastAsia"/>
        </w:rPr>
        <w:instrText>&lt;/title&gt;&lt;secondary-title&gt;</w:instrText>
      </w:r>
      <w:r w:rsidR="00E42438">
        <w:rPr>
          <w:rFonts w:hint="eastAsia"/>
        </w:rPr>
        <w:instrText>中国血吸虫病防治杂志</w:instrText>
      </w:r>
      <w:r w:rsidR="00E42438">
        <w:rPr>
          <w:rFonts w:hint="eastAsia"/>
        </w:rPr>
        <w:instrText>&lt;/secondary-title&gt;&lt;/titles&gt;&lt;periodical&gt;&lt;full-title&gt;</w:instrText>
      </w:r>
      <w:r w:rsidR="00E42438">
        <w:rPr>
          <w:rFonts w:hint="eastAsia"/>
        </w:rPr>
        <w:instrText>中国血吸虫病防治杂志</w:instrText>
      </w:r>
      <w:r w:rsidR="00E42438">
        <w:rPr>
          <w:rFonts w:hint="eastAsia"/>
        </w:rPr>
        <w:instrText>&lt;/full-title&gt;&lt;/periodical&gt;&lt;pages&gt;1-3&lt;/pages&gt;&lt;keywords&gt;&lt;keyword&gt;</w:instrText>
      </w:r>
      <w:r w:rsidR="00E42438">
        <w:rPr>
          <w:rFonts w:hint="eastAsia"/>
        </w:rPr>
        <w:instrText>藁杆双脐螺</w:instrText>
      </w:r>
      <w:r w:rsidR="00E42438">
        <w:rPr>
          <w:rFonts w:hint="eastAsia"/>
        </w:rPr>
        <w:instrText>&lt;/keyword&gt;&lt;keyword&gt;</w:instrText>
      </w:r>
      <w:r w:rsidR="00E42438">
        <w:rPr>
          <w:rFonts w:hint="eastAsia"/>
        </w:rPr>
        <w:instrText>密度</w:instrText>
      </w:r>
      <w:r w:rsidR="00E42438">
        <w:rPr>
          <w:rFonts w:hint="eastAsia"/>
        </w:rPr>
        <w:instrText>&lt;/keyword&gt;&lt;keyword&gt;</w:instrText>
      </w:r>
      <w:r w:rsidR="00E42438">
        <w:rPr>
          <w:rFonts w:hint="eastAsia"/>
        </w:rPr>
        <w:instrText>静水沉速</w:instrText>
      </w:r>
      <w:r w:rsidR="00E42438">
        <w:rPr>
          <w:rFonts w:hint="eastAsia"/>
        </w:rPr>
        <w:instrText>&lt;/keyword&gt;&lt;keyword&gt;</w:instrText>
      </w:r>
      <w:r w:rsidR="00E42438">
        <w:rPr>
          <w:rFonts w:hint="eastAsia"/>
        </w:rPr>
        <w:instrText>扩散</w:instrText>
      </w:r>
      <w:r w:rsidR="00E42438">
        <w:rPr>
          <w:rFonts w:hint="eastAsia"/>
        </w:rPr>
        <w:instrText>&lt;/keyword&gt;&lt;/keywords&gt;&lt;dates&gt;&lt;/dates&gt;&lt;isbn&gt;1005-6661&lt;/isbn&gt;&lt;call-num&gt;32-1374/R&lt;/call-num&gt;&lt;urls&gt;&lt;/urls&gt;&lt;remote-database-provider&gt;Cnki&lt;/remote-database-provider&gt;&lt;/record&gt;&lt;/Cite&gt;&lt;/EndNote&gt;</w:instrText>
      </w:r>
      <w:r>
        <w:fldChar w:fldCharType="separate"/>
      </w:r>
      <w:r w:rsidR="00E42438" w:rsidRPr="00E42438">
        <w:rPr>
          <w:noProof/>
          <w:vertAlign w:val="superscript"/>
        </w:rPr>
        <w:t>[</w:t>
      </w:r>
      <w:hyperlink w:anchor="_ENREF_19" w:tooltip="闵凤阳,  #92" w:history="1">
        <w:r w:rsidR="003226DD" w:rsidRPr="00E42438">
          <w:rPr>
            <w:noProof/>
            <w:vertAlign w:val="superscript"/>
          </w:rPr>
          <w:t>19</w:t>
        </w:r>
      </w:hyperlink>
      <w:r w:rsidR="00E42438" w:rsidRPr="00E42438">
        <w:rPr>
          <w:noProof/>
          <w:vertAlign w:val="superscript"/>
        </w:rPr>
        <w:t>]</w:t>
      </w:r>
      <w:r>
        <w:fldChar w:fldCharType="end"/>
      </w:r>
    </w:p>
    <w:p w:rsidR="008F7546" w:rsidRPr="00731214" w:rsidRDefault="001A0A76" w:rsidP="001A0A76">
      <w:pPr>
        <w:pStyle w:val="3"/>
        <w:numPr>
          <w:ilvl w:val="0"/>
          <w:numId w:val="12"/>
        </w:numPr>
      </w:pPr>
      <w:bookmarkStart w:id="39" w:name="_Toc486925110"/>
      <w:r w:rsidRPr="001A0A76">
        <w:rPr>
          <w:rFonts w:hint="eastAsia"/>
        </w:rPr>
        <w:t>羊在日本血吸虫病传播中的作用Ⅵ</w:t>
      </w:r>
      <w:r w:rsidRPr="001A0A76">
        <w:rPr>
          <w:rFonts w:hint="eastAsia"/>
        </w:rPr>
        <w:t>:</w:t>
      </w:r>
      <w:r w:rsidRPr="001A0A76">
        <w:rPr>
          <w:rFonts w:hint="eastAsia"/>
        </w:rPr>
        <w:t>基于消除感染性羊阻断血吸虫病传播的实例</w:t>
      </w:r>
      <w:bookmarkEnd w:id="39"/>
    </w:p>
    <w:p w:rsidR="008F7546" w:rsidRPr="00731214" w:rsidRDefault="00E03901" w:rsidP="0012118D">
      <w:pPr>
        <w:ind w:firstLineChars="200" w:firstLine="552"/>
      </w:pPr>
      <w:r>
        <w:rPr>
          <w:rFonts w:hint="eastAsia"/>
        </w:rPr>
        <w:t>本文</w:t>
      </w:r>
      <w:r w:rsidR="001A0A76" w:rsidRPr="001A0A76">
        <w:rPr>
          <w:rFonts w:hint="eastAsia"/>
        </w:rPr>
        <w:t>以感染性羊为主要传染源流行区</w:t>
      </w:r>
      <w:r w:rsidR="009858E7">
        <w:rPr>
          <w:rFonts w:hint="eastAsia"/>
        </w:rPr>
        <w:t>，</w:t>
      </w:r>
      <w:r w:rsidR="001A0A76" w:rsidRPr="001A0A76">
        <w:rPr>
          <w:rFonts w:hint="eastAsia"/>
        </w:rPr>
        <w:t>探索采用以消除感染性羊为主的综合性防治措施</w:t>
      </w:r>
      <w:r w:rsidR="009858E7">
        <w:rPr>
          <w:rFonts w:hint="eastAsia"/>
        </w:rPr>
        <w:t>，</w:t>
      </w:r>
      <w:r w:rsidR="001A0A76" w:rsidRPr="001A0A76">
        <w:rPr>
          <w:rFonts w:hint="eastAsia"/>
        </w:rPr>
        <w:t>实现阻断血吸虫病传播的可能性</w:t>
      </w:r>
      <w:r w:rsidR="009858E7">
        <w:rPr>
          <w:rFonts w:hint="eastAsia"/>
        </w:rPr>
        <w:t>，</w:t>
      </w:r>
      <w:r w:rsidR="001A0A76" w:rsidRPr="001A0A76">
        <w:rPr>
          <w:rFonts w:hint="eastAsia"/>
        </w:rPr>
        <w:t>为完成防治目标提供实证</w:t>
      </w:r>
      <w:r>
        <w:rPr>
          <w:rFonts w:hint="eastAsia"/>
        </w:rPr>
        <w:t>依据。研究人员</w:t>
      </w:r>
      <w:r w:rsidR="001A0A76" w:rsidRPr="001A0A76">
        <w:rPr>
          <w:rFonts w:hint="eastAsia"/>
        </w:rPr>
        <w:t>以江苏省镇江市丹徒区江心洲五墩村为观察现场</w:t>
      </w:r>
      <w:r w:rsidR="009858E7">
        <w:rPr>
          <w:rFonts w:hint="eastAsia"/>
        </w:rPr>
        <w:t>，</w:t>
      </w:r>
      <w:r w:rsidR="001A0A76" w:rsidRPr="001A0A76">
        <w:rPr>
          <w:rFonts w:hint="eastAsia"/>
        </w:rPr>
        <w:t>在</w:t>
      </w:r>
      <w:r w:rsidR="001A0A76" w:rsidRPr="001A0A76">
        <w:rPr>
          <w:rFonts w:hint="eastAsia"/>
        </w:rPr>
        <w:t>2004</w:t>
      </w:r>
      <w:r w:rsidR="001A0A76" w:rsidRPr="001A0A76">
        <w:rPr>
          <w:rFonts w:hint="eastAsia"/>
        </w:rPr>
        <w:t>—</w:t>
      </w:r>
      <w:r w:rsidR="001A0A76" w:rsidRPr="001A0A76">
        <w:rPr>
          <w:rFonts w:hint="eastAsia"/>
        </w:rPr>
        <w:t>2010</w:t>
      </w:r>
      <w:r w:rsidR="001A0A76" w:rsidRPr="001A0A76">
        <w:rPr>
          <w:rFonts w:hint="eastAsia"/>
        </w:rPr>
        <w:t>年间每年按常规实施孳生地</w:t>
      </w:r>
      <w:proofErr w:type="gramStart"/>
      <w:r w:rsidR="001A0A76" w:rsidRPr="001A0A76">
        <w:rPr>
          <w:rFonts w:hint="eastAsia"/>
        </w:rPr>
        <w:t>查螺灭螺</w:t>
      </w:r>
      <w:proofErr w:type="gramEnd"/>
      <w:r w:rsidR="001A0A76" w:rsidRPr="001A0A76">
        <w:rPr>
          <w:rFonts w:hint="eastAsia"/>
        </w:rPr>
        <w:t>、村民和家畜同步查病</w:t>
      </w:r>
      <w:r w:rsidR="001A0A76" w:rsidRPr="001A0A76">
        <w:rPr>
          <w:rFonts w:hint="eastAsia"/>
        </w:rPr>
        <w:lastRenderedPageBreak/>
        <w:t>治病、健康教育及感染性水域灭</w:t>
      </w:r>
      <w:proofErr w:type="gramStart"/>
      <w:r w:rsidR="001A0A76" w:rsidRPr="001A0A76">
        <w:rPr>
          <w:rFonts w:hint="eastAsia"/>
        </w:rPr>
        <w:t>蚴</w:t>
      </w:r>
      <w:proofErr w:type="gramEnd"/>
      <w:r w:rsidR="001A0A76" w:rsidRPr="001A0A76">
        <w:rPr>
          <w:rFonts w:hint="eastAsia"/>
        </w:rPr>
        <w:t>等防治措施</w:t>
      </w:r>
      <w:r w:rsidR="009858E7">
        <w:rPr>
          <w:rFonts w:hint="eastAsia"/>
        </w:rPr>
        <w:t>；</w:t>
      </w:r>
      <w:r w:rsidR="001A0A76" w:rsidRPr="001A0A76">
        <w:rPr>
          <w:rFonts w:hint="eastAsia"/>
        </w:rPr>
        <w:t>2011</w:t>
      </w:r>
      <w:r w:rsidR="001A0A76" w:rsidRPr="001A0A76">
        <w:rPr>
          <w:rFonts w:hint="eastAsia"/>
        </w:rPr>
        <w:t>年在常规防治措施的基础上增加淘汰全村家庭养殖羊</w:t>
      </w:r>
      <w:r w:rsidR="009858E7">
        <w:rPr>
          <w:rFonts w:hint="eastAsia"/>
        </w:rPr>
        <w:t>，</w:t>
      </w:r>
      <w:r w:rsidR="001A0A76" w:rsidRPr="001A0A76">
        <w:rPr>
          <w:rFonts w:hint="eastAsia"/>
        </w:rPr>
        <w:t>比较</w:t>
      </w:r>
      <w:r w:rsidR="001A0A76" w:rsidRPr="001A0A76">
        <w:rPr>
          <w:rFonts w:hint="eastAsia"/>
        </w:rPr>
        <w:t>2004</w:t>
      </w:r>
      <w:r w:rsidR="001A0A76" w:rsidRPr="001A0A76">
        <w:rPr>
          <w:rFonts w:hint="eastAsia"/>
        </w:rPr>
        <w:t>—</w:t>
      </w:r>
      <w:r w:rsidR="001A0A76" w:rsidRPr="001A0A76">
        <w:rPr>
          <w:rFonts w:hint="eastAsia"/>
        </w:rPr>
        <w:t>2016</w:t>
      </w:r>
      <w:r w:rsidR="001A0A76" w:rsidRPr="001A0A76">
        <w:rPr>
          <w:rFonts w:hint="eastAsia"/>
        </w:rPr>
        <w:t>年该村疫情变化</w:t>
      </w:r>
      <w:r w:rsidR="009858E7">
        <w:rPr>
          <w:rFonts w:hint="eastAsia"/>
        </w:rPr>
        <w:t>，</w:t>
      </w:r>
      <w:r w:rsidR="001A0A76" w:rsidRPr="001A0A76">
        <w:rPr>
          <w:rFonts w:hint="eastAsia"/>
        </w:rPr>
        <w:t>评价消除感染性</w:t>
      </w:r>
      <w:proofErr w:type="gramStart"/>
      <w:r w:rsidR="001A0A76" w:rsidRPr="001A0A76">
        <w:rPr>
          <w:rFonts w:hint="eastAsia"/>
        </w:rPr>
        <w:t>羊措施</w:t>
      </w:r>
      <w:proofErr w:type="gramEnd"/>
      <w:r w:rsidR="001A0A76" w:rsidRPr="001A0A76">
        <w:rPr>
          <w:rFonts w:hint="eastAsia"/>
        </w:rPr>
        <w:t>在推进该村血吸虫病传播阻断中的作用。结果</w:t>
      </w:r>
      <w:r>
        <w:rPr>
          <w:rFonts w:hint="eastAsia"/>
        </w:rPr>
        <w:t>显示</w:t>
      </w:r>
      <w:r>
        <w:t>，</w:t>
      </w:r>
      <w:r w:rsidR="001A0A76" w:rsidRPr="001A0A76">
        <w:rPr>
          <w:rFonts w:hint="eastAsia"/>
        </w:rPr>
        <w:t>2004</w:t>
      </w:r>
      <w:r w:rsidR="001A0A76" w:rsidRPr="001A0A76">
        <w:rPr>
          <w:rFonts w:hint="eastAsia"/>
        </w:rPr>
        <w:t>—</w:t>
      </w:r>
      <w:r w:rsidR="001A0A76" w:rsidRPr="001A0A76">
        <w:rPr>
          <w:rFonts w:hint="eastAsia"/>
        </w:rPr>
        <w:t>2011</w:t>
      </w:r>
      <w:r w:rsidR="001A0A76" w:rsidRPr="001A0A76">
        <w:rPr>
          <w:rFonts w:hint="eastAsia"/>
        </w:rPr>
        <w:t>年五墩村人群粪检阳性率为</w:t>
      </w:r>
      <w:r w:rsidR="001A0A76" w:rsidRPr="001A0A76">
        <w:rPr>
          <w:rFonts w:hint="eastAsia"/>
        </w:rPr>
        <w:t>0.4%~1.4%</w:t>
      </w:r>
      <w:r w:rsidR="001A0A76" w:rsidRPr="001A0A76">
        <w:rPr>
          <w:rFonts w:hint="eastAsia"/>
        </w:rPr>
        <w:t>、感染性螺面积为</w:t>
      </w:r>
      <w:r w:rsidR="001A0A76" w:rsidRPr="001A0A76">
        <w:rPr>
          <w:rFonts w:hint="eastAsia"/>
        </w:rPr>
        <w:t>(18~25)</w:t>
      </w:r>
      <w:r w:rsidR="001A0A76" w:rsidRPr="001A0A76">
        <w:rPr>
          <w:rFonts w:hint="eastAsia"/>
        </w:rPr>
        <w:t>万</w:t>
      </w:r>
      <w:r w:rsidR="001A0A76" w:rsidRPr="001A0A76">
        <w:rPr>
          <w:rFonts w:hint="eastAsia"/>
        </w:rPr>
        <w:t>m</w:t>
      </w:r>
      <w:r w:rsidR="001A0A76" w:rsidRPr="00E03901">
        <w:rPr>
          <w:rFonts w:hint="eastAsia"/>
          <w:vertAlign w:val="superscript"/>
        </w:rPr>
        <w:t>2</w:t>
      </w:r>
      <w:r w:rsidR="001A0A76" w:rsidRPr="001A0A76">
        <w:rPr>
          <w:rFonts w:hint="eastAsia"/>
        </w:rPr>
        <w:t>、重点</w:t>
      </w:r>
      <w:proofErr w:type="gramStart"/>
      <w:r w:rsidR="001A0A76" w:rsidRPr="001A0A76">
        <w:rPr>
          <w:rFonts w:hint="eastAsia"/>
        </w:rPr>
        <w:t>水域哨鼠感染率</w:t>
      </w:r>
      <w:proofErr w:type="gramEnd"/>
      <w:r w:rsidR="001A0A76" w:rsidRPr="001A0A76">
        <w:rPr>
          <w:rFonts w:hint="eastAsia"/>
        </w:rPr>
        <w:t>为</w:t>
      </w:r>
      <w:r w:rsidR="001A0A76" w:rsidRPr="001A0A76">
        <w:rPr>
          <w:rFonts w:hint="eastAsia"/>
        </w:rPr>
        <w:t>3.3%~18.0%</w:t>
      </w:r>
      <w:r w:rsidR="009858E7">
        <w:rPr>
          <w:rFonts w:hint="eastAsia"/>
        </w:rPr>
        <w:t>；</w:t>
      </w:r>
      <w:r w:rsidR="001A0A76" w:rsidRPr="001A0A76">
        <w:rPr>
          <w:rFonts w:hint="eastAsia"/>
        </w:rPr>
        <w:t>2004</w:t>
      </w:r>
      <w:r w:rsidR="001A0A76" w:rsidRPr="001A0A76">
        <w:rPr>
          <w:rFonts w:hint="eastAsia"/>
        </w:rPr>
        <w:t>—</w:t>
      </w:r>
      <w:r w:rsidR="001A0A76" w:rsidRPr="001A0A76">
        <w:rPr>
          <w:rFonts w:hint="eastAsia"/>
        </w:rPr>
        <w:t>2008</w:t>
      </w:r>
      <w:r w:rsidR="001A0A76" w:rsidRPr="001A0A76">
        <w:rPr>
          <w:rFonts w:hint="eastAsia"/>
        </w:rPr>
        <w:t>年羊血吸虫感染率为</w:t>
      </w:r>
      <w:r w:rsidR="001A0A76" w:rsidRPr="001A0A76">
        <w:rPr>
          <w:rFonts w:hint="eastAsia"/>
        </w:rPr>
        <w:t>0.0%~7.3%</w:t>
      </w:r>
      <w:r w:rsidR="009858E7">
        <w:rPr>
          <w:rFonts w:hint="eastAsia"/>
        </w:rPr>
        <w:t>，</w:t>
      </w:r>
      <w:r w:rsidR="001A0A76" w:rsidRPr="001A0A76">
        <w:rPr>
          <w:rFonts w:hint="eastAsia"/>
        </w:rPr>
        <w:t>2009</w:t>
      </w:r>
      <w:r w:rsidR="001A0A76" w:rsidRPr="001A0A76">
        <w:rPr>
          <w:rFonts w:hint="eastAsia"/>
        </w:rPr>
        <w:t>—</w:t>
      </w:r>
      <w:r w:rsidR="001A0A76" w:rsidRPr="001A0A76">
        <w:rPr>
          <w:rFonts w:hint="eastAsia"/>
        </w:rPr>
        <w:t>2011</w:t>
      </w:r>
      <w:r w:rsidR="001A0A76" w:rsidRPr="001A0A76">
        <w:rPr>
          <w:rFonts w:hint="eastAsia"/>
        </w:rPr>
        <w:t>年升至为</w:t>
      </w:r>
      <w:r w:rsidR="001A0A76" w:rsidRPr="001A0A76">
        <w:rPr>
          <w:rFonts w:hint="eastAsia"/>
        </w:rPr>
        <w:t>32.0%~54.3%</w:t>
      </w:r>
      <w:r w:rsidR="009858E7">
        <w:rPr>
          <w:rFonts w:hint="eastAsia"/>
        </w:rPr>
        <w:t>，</w:t>
      </w:r>
      <w:r w:rsidR="001A0A76" w:rsidRPr="001A0A76">
        <w:rPr>
          <w:rFonts w:hint="eastAsia"/>
        </w:rPr>
        <w:t>村庄周围江滩</w:t>
      </w:r>
      <w:proofErr w:type="gramStart"/>
      <w:r w:rsidR="001A0A76" w:rsidRPr="001A0A76">
        <w:rPr>
          <w:rFonts w:hint="eastAsia"/>
        </w:rPr>
        <w:t>野粪调查</w:t>
      </w:r>
      <w:proofErr w:type="gramEnd"/>
      <w:r w:rsidR="001A0A76" w:rsidRPr="001A0A76">
        <w:rPr>
          <w:rFonts w:hint="eastAsia"/>
        </w:rPr>
        <w:t>239</w:t>
      </w:r>
      <w:r w:rsidR="001A0A76" w:rsidRPr="001A0A76">
        <w:rPr>
          <w:rFonts w:hint="eastAsia"/>
        </w:rPr>
        <w:t>份</w:t>
      </w:r>
      <w:r w:rsidR="009858E7">
        <w:rPr>
          <w:rFonts w:hint="eastAsia"/>
        </w:rPr>
        <w:t>，</w:t>
      </w:r>
      <w:r w:rsidR="001A0A76" w:rsidRPr="001A0A76">
        <w:rPr>
          <w:rFonts w:hint="eastAsia"/>
        </w:rPr>
        <w:t>羊粪占</w:t>
      </w:r>
      <w:r w:rsidR="001A0A76" w:rsidRPr="001A0A76">
        <w:rPr>
          <w:rFonts w:hint="eastAsia"/>
        </w:rPr>
        <w:t>96.3%(230/239)</w:t>
      </w:r>
      <w:r w:rsidR="009858E7">
        <w:rPr>
          <w:rFonts w:hint="eastAsia"/>
        </w:rPr>
        <w:t>，</w:t>
      </w:r>
      <w:r w:rsidR="001A0A76" w:rsidRPr="001A0A76">
        <w:rPr>
          <w:rFonts w:hint="eastAsia"/>
        </w:rPr>
        <w:t>羊粪粪检阳性率为</w:t>
      </w:r>
      <w:r w:rsidR="001A0A76" w:rsidRPr="001A0A76">
        <w:rPr>
          <w:rFonts w:hint="eastAsia"/>
        </w:rPr>
        <w:t>15.5%~22.9%</w:t>
      </w:r>
      <w:r w:rsidR="001A0A76" w:rsidRPr="001A0A76">
        <w:rPr>
          <w:rFonts w:hint="eastAsia"/>
        </w:rPr>
        <w:t>。在消除感染性羊的次年</w:t>
      </w:r>
      <w:r w:rsidR="009858E7">
        <w:rPr>
          <w:rFonts w:hint="eastAsia"/>
        </w:rPr>
        <w:t>，</w:t>
      </w:r>
      <w:r w:rsidR="001A0A76" w:rsidRPr="001A0A76">
        <w:rPr>
          <w:rFonts w:hint="eastAsia"/>
        </w:rPr>
        <w:t>该村的人群和家畜的感染率降到</w:t>
      </w:r>
      <w:r w:rsidR="001A0A76" w:rsidRPr="001A0A76">
        <w:rPr>
          <w:rFonts w:hint="eastAsia"/>
        </w:rPr>
        <w:t>0.0%</w:t>
      </w:r>
      <w:r w:rsidR="009858E7">
        <w:rPr>
          <w:rFonts w:hint="eastAsia"/>
        </w:rPr>
        <w:t>，</w:t>
      </w:r>
      <w:r w:rsidR="001A0A76" w:rsidRPr="001A0A76">
        <w:rPr>
          <w:rFonts w:hint="eastAsia"/>
        </w:rPr>
        <w:t>并连续</w:t>
      </w:r>
      <w:r w:rsidR="001A0A76" w:rsidRPr="001A0A76">
        <w:rPr>
          <w:rFonts w:hint="eastAsia"/>
        </w:rPr>
        <w:t>5</w:t>
      </w:r>
      <w:r w:rsidR="001A0A76" w:rsidRPr="001A0A76">
        <w:rPr>
          <w:rFonts w:hint="eastAsia"/>
        </w:rPr>
        <w:t>年</w:t>
      </w:r>
      <w:r w:rsidR="001A0A76" w:rsidRPr="001A0A76">
        <w:rPr>
          <w:rFonts w:hint="eastAsia"/>
        </w:rPr>
        <w:t>(2012</w:t>
      </w:r>
      <w:r w:rsidR="001A0A76" w:rsidRPr="001A0A76">
        <w:rPr>
          <w:rFonts w:hint="eastAsia"/>
        </w:rPr>
        <w:t>—</w:t>
      </w:r>
      <w:r w:rsidR="001A0A76" w:rsidRPr="001A0A76">
        <w:rPr>
          <w:rFonts w:hint="eastAsia"/>
        </w:rPr>
        <w:t>2016</w:t>
      </w:r>
      <w:r w:rsidR="001A0A76" w:rsidRPr="001A0A76">
        <w:rPr>
          <w:rFonts w:hint="eastAsia"/>
        </w:rPr>
        <w:t>年</w:t>
      </w:r>
      <w:r w:rsidR="001A0A76" w:rsidRPr="001A0A76">
        <w:rPr>
          <w:rFonts w:hint="eastAsia"/>
        </w:rPr>
        <w:t>)</w:t>
      </w:r>
      <w:r w:rsidR="001A0A76" w:rsidRPr="001A0A76">
        <w:rPr>
          <w:rFonts w:hint="eastAsia"/>
        </w:rPr>
        <w:t>未查到</w:t>
      </w:r>
      <w:bookmarkStart w:id="40" w:name="_GoBack"/>
      <w:bookmarkEnd w:id="40"/>
      <w:r w:rsidR="001A0A76" w:rsidRPr="001A0A76">
        <w:rPr>
          <w:rFonts w:hint="eastAsia"/>
        </w:rPr>
        <w:t>当地新感染的血吸虫病人和病畜、</w:t>
      </w:r>
      <w:proofErr w:type="gramStart"/>
      <w:r w:rsidR="001A0A76" w:rsidRPr="001A0A76">
        <w:rPr>
          <w:rFonts w:hint="eastAsia"/>
        </w:rPr>
        <w:t>感染性哨鼠及</w:t>
      </w:r>
      <w:proofErr w:type="gramEnd"/>
      <w:r w:rsidR="001A0A76" w:rsidRPr="001A0A76">
        <w:rPr>
          <w:rFonts w:hint="eastAsia"/>
        </w:rPr>
        <w:t>感染性钉螺</w:t>
      </w:r>
      <w:r w:rsidR="009858E7">
        <w:rPr>
          <w:rFonts w:hint="eastAsia"/>
        </w:rPr>
        <w:t>，</w:t>
      </w:r>
      <w:r w:rsidR="001A0A76" w:rsidRPr="001A0A76">
        <w:rPr>
          <w:rFonts w:hint="eastAsia"/>
        </w:rPr>
        <w:t>人畜病情、螺</w:t>
      </w:r>
      <w:proofErr w:type="gramStart"/>
      <w:r w:rsidR="001A0A76" w:rsidRPr="001A0A76">
        <w:rPr>
          <w:rFonts w:hint="eastAsia"/>
        </w:rPr>
        <w:t>情达到</w:t>
      </w:r>
      <w:proofErr w:type="gramEnd"/>
      <w:r w:rsidR="001A0A76" w:rsidRPr="001A0A76">
        <w:rPr>
          <w:rFonts w:hint="eastAsia"/>
        </w:rPr>
        <w:t>国家血吸虫病传播阻断的标准。结论</w:t>
      </w:r>
      <w:r>
        <w:rPr>
          <w:rFonts w:hint="eastAsia"/>
        </w:rPr>
        <w:t>表明</w:t>
      </w:r>
      <w:r>
        <w:t>，</w:t>
      </w:r>
      <w:r w:rsidR="001A0A76" w:rsidRPr="001A0A76">
        <w:rPr>
          <w:rFonts w:hint="eastAsia"/>
        </w:rPr>
        <w:t>江滩型血吸虫病传播控制地区</w:t>
      </w:r>
      <w:r w:rsidR="009858E7">
        <w:rPr>
          <w:rFonts w:hint="eastAsia"/>
        </w:rPr>
        <w:t>，</w:t>
      </w:r>
      <w:r w:rsidR="001A0A76" w:rsidRPr="001A0A76">
        <w:rPr>
          <w:rFonts w:hint="eastAsia"/>
        </w:rPr>
        <w:t>在区域性残存传染源依然存在的情况下</w:t>
      </w:r>
      <w:r w:rsidR="009858E7">
        <w:rPr>
          <w:rFonts w:hint="eastAsia"/>
        </w:rPr>
        <w:t>，</w:t>
      </w:r>
      <w:r w:rsidR="001A0A76" w:rsidRPr="001A0A76">
        <w:rPr>
          <w:rFonts w:hint="eastAsia"/>
        </w:rPr>
        <w:t>查清确认当地主要传染源</w:t>
      </w:r>
      <w:r w:rsidR="009858E7">
        <w:rPr>
          <w:rFonts w:hint="eastAsia"/>
        </w:rPr>
        <w:t>，</w:t>
      </w:r>
      <w:r w:rsidR="001A0A76" w:rsidRPr="001A0A76">
        <w:rPr>
          <w:rFonts w:hint="eastAsia"/>
        </w:rPr>
        <w:t>采取</w:t>
      </w:r>
      <w:r>
        <w:rPr>
          <w:rFonts w:hint="eastAsia"/>
        </w:rPr>
        <w:t>“</w:t>
      </w:r>
      <w:r w:rsidR="001A0A76" w:rsidRPr="001A0A76">
        <w:rPr>
          <w:rFonts w:hint="eastAsia"/>
        </w:rPr>
        <w:t>消除主要传染源</w:t>
      </w:r>
      <w:r w:rsidR="001A0A76" w:rsidRPr="001A0A76">
        <w:rPr>
          <w:rFonts w:hint="eastAsia"/>
        </w:rPr>
        <w:t>+</w:t>
      </w:r>
      <w:r w:rsidR="001A0A76" w:rsidRPr="001A0A76">
        <w:rPr>
          <w:rFonts w:hint="eastAsia"/>
        </w:rPr>
        <w:t>综合性常规防控措施</w:t>
      </w:r>
      <w:r>
        <w:rPr>
          <w:rFonts w:hint="eastAsia"/>
        </w:rPr>
        <w:t>”</w:t>
      </w:r>
      <w:r w:rsidR="009858E7">
        <w:rPr>
          <w:rFonts w:hint="eastAsia"/>
        </w:rPr>
        <w:t>，</w:t>
      </w:r>
      <w:r w:rsidR="001A0A76" w:rsidRPr="001A0A76">
        <w:rPr>
          <w:rFonts w:hint="eastAsia"/>
        </w:rPr>
        <w:t>实行精准防控</w:t>
      </w:r>
      <w:r w:rsidR="009858E7">
        <w:rPr>
          <w:rFonts w:hint="eastAsia"/>
        </w:rPr>
        <w:t>，</w:t>
      </w:r>
      <w:r w:rsidR="001A0A76" w:rsidRPr="001A0A76">
        <w:rPr>
          <w:rFonts w:hint="eastAsia"/>
        </w:rPr>
        <w:t>是如期实现血吸虫病传播阻断和消除目标的重要策略。</w:t>
      </w:r>
      <w:r w:rsidR="001A0A76">
        <w:fldChar w:fldCharType="begin"/>
      </w:r>
      <w:r w:rsidR="00E42438">
        <w:rPr>
          <w:rFonts w:hint="eastAsia"/>
        </w:rPr>
        <w:instrText xml:space="preserve"> ADDIN EN.CITE &lt;EndNote&gt;&lt;Cite&gt;&lt;Author&gt;</w:instrText>
      </w:r>
      <w:r w:rsidR="00E42438">
        <w:rPr>
          <w:rFonts w:hint="eastAsia"/>
        </w:rPr>
        <w:instrText>神学慧</w:instrText>
      </w:r>
      <w:r w:rsidR="00E42438">
        <w:rPr>
          <w:rFonts w:hint="eastAsia"/>
        </w:rPr>
        <w:instrText>&lt;/Author&gt;&lt;Year&gt;2017&lt;/Year&gt;&lt;RecNum&gt;8&lt;/RecNum&gt;&lt;DisplayText&gt;&lt;style face="superscript"&gt;[20]&lt;/style&gt;&lt;/DisplayText&gt;&lt;record&gt;&lt;rec-number&gt;8&lt;/rec-number&gt;&lt;foreign-keys&gt;&lt;key app="EN" db-id="9zs5azwzra9x08e2e2o5rertzaw2vx2dpwsf"&gt;8&lt;/key&gt;&lt;/foreign-keys&gt;&lt;ref-type name="Journal Article"&gt;17&lt;/ref-type&gt;&lt;contributors&gt;&lt;authors&gt;&lt;author&gt;</w:instrText>
      </w:r>
      <w:r w:rsidR="00E42438">
        <w:rPr>
          <w:rFonts w:hint="eastAsia"/>
        </w:rPr>
        <w:instrText>神学慧</w:instrText>
      </w:r>
      <w:r w:rsidR="00E42438">
        <w:rPr>
          <w:rFonts w:hint="eastAsia"/>
        </w:rPr>
        <w:instrText>&lt;/author&gt;&lt;author&gt;</w:instrText>
      </w:r>
      <w:r w:rsidR="00E42438">
        <w:rPr>
          <w:rFonts w:hint="eastAsia"/>
        </w:rPr>
        <w:instrText>傅忠宇</w:instrText>
      </w:r>
      <w:r w:rsidR="00E42438">
        <w:rPr>
          <w:rFonts w:hint="eastAsia"/>
        </w:rPr>
        <w:instrText>&lt;/author&gt;&lt;author&gt;</w:instrText>
      </w:r>
      <w:r w:rsidR="00E42438">
        <w:rPr>
          <w:rFonts w:hint="eastAsia"/>
        </w:rPr>
        <w:instrText>戴建荣</w:instrText>
      </w:r>
      <w:r w:rsidR="00E42438">
        <w:rPr>
          <w:rFonts w:hint="eastAsia"/>
        </w:rPr>
        <w:instrText>&lt;/author&gt;&lt;author&gt;</w:instrText>
      </w:r>
      <w:r w:rsidR="00E42438">
        <w:rPr>
          <w:rFonts w:hint="eastAsia"/>
        </w:rPr>
        <w:instrText>孙乐平</w:instrText>
      </w:r>
      <w:r w:rsidR="00E42438">
        <w:rPr>
          <w:rFonts w:hint="eastAsia"/>
        </w:rPr>
        <w:instrText>&lt;/author&gt;&lt;author&gt;</w:instrText>
      </w:r>
      <w:r w:rsidR="00E42438">
        <w:rPr>
          <w:rFonts w:hint="eastAsia"/>
        </w:rPr>
        <w:instrText>王琳</w:instrText>
      </w:r>
      <w:r w:rsidR="00E42438">
        <w:rPr>
          <w:rFonts w:hint="eastAsia"/>
        </w:rPr>
        <w:instrText>&lt;/author&gt;&lt;author&gt;</w:instrText>
      </w:r>
      <w:r w:rsidR="00E42438">
        <w:rPr>
          <w:rFonts w:hint="eastAsia"/>
        </w:rPr>
        <w:instrText>汪伟</w:instrText>
      </w:r>
      <w:r w:rsidR="00E42438">
        <w:rPr>
          <w:rFonts w:hint="eastAsia"/>
        </w:rPr>
        <w:instrText>&lt;/author&gt;&lt;author&gt;</w:instrText>
      </w:r>
      <w:r w:rsidR="00E42438">
        <w:rPr>
          <w:rFonts w:hint="eastAsia"/>
        </w:rPr>
        <w:instrText>邢云天</w:instrText>
      </w:r>
      <w:r w:rsidR="00E42438">
        <w:rPr>
          <w:rFonts w:hint="eastAsia"/>
        </w:rPr>
        <w:instrText>&lt;/author&gt;&lt;author&gt;</w:instrText>
      </w:r>
      <w:r w:rsidR="00E42438">
        <w:rPr>
          <w:rFonts w:hint="eastAsia"/>
        </w:rPr>
        <w:instrText>曲国立</w:instrText>
      </w:r>
      <w:r w:rsidR="00E42438">
        <w:rPr>
          <w:rFonts w:hint="eastAsia"/>
        </w:rPr>
        <w:instrText>&lt;/author&gt;&lt;author&gt;</w:instrText>
      </w:r>
      <w:r w:rsidR="00E42438">
        <w:rPr>
          <w:rFonts w:hint="eastAsia"/>
        </w:rPr>
        <w:instrText>王宜安</w:instrText>
      </w:r>
      <w:r w:rsidR="00E42438">
        <w:rPr>
          <w:rFonts w:hint="eastAsia"/>
        </w:rPr>
        <w:instrText>&lt;/author&gt;&lt;author&gt;</w:instrText>
      </w:r>
      <w:r w:rsidR="00E42438">
        <w:rPr>
          <w:rFonts w:hint="eastAsia"/>
        </w:rPr>
        <w:instrText>梁幼生</w:instrText>
      </w:r>
      <w:r w:rsidR="00E42438">
        <w:rPr>
          <w:rFonts w:hint="eastAsia"/>
        </w:rPr>
        <w:instrText>&lt;/author&gt;&lt;/authors&gt;&lt;/contributors&gt;&lt;auth-address&gt;</w:instrText>
      </w:r>
      <w:r w:rsidR="00E42438">
        <w:rPr>
          <w:rFonts w:hint="eastAsia"/>
        </w:rPr>
        <w:instrText>镇江市丹徒区疾病预防控制中心</w:instrText>
      </w:r>
      <w:r w:rsidR="00E42438">
        <w:rPr>
          <w:rFonts w:hint="eastAsia"/>
        </w:rPr>
        <w:instrText>;</w:instrText>
      </w:r>
      <w:r w:rsidR="00E42438">
        <w:rPr>
          <w:rFonts w:hint="eastAsia"/>
        </w:rPr>
        <w:instrText>镇江市丹徒区人民政府血吸虫病地方病防治工作领导小组办公室</w:instrText>
      </w:r>
      <w:r w:rsidR="00E42438">
        <w:rPr>
          <w:rFonts w:hint="eastAsia"/>
        </w:rPr>
        <w:instrText>;</w:instrText>
      </w:r>
      <w:r w:rsidR="00E42438">
        <w:rPr>
          <w:rFonts w:hint="eastAsia"/>
        </w:rPr>
        <w:instrText>江苏省血吸虫病防治研究所国家卫生和计划生育委员会寄生虫病预防与控制技术重点实验室江苏省寄生虫与媒介控制技术重点实验室</w:instrText>
      </w:r>
      <w:r w:rsidR="00E42438">
        <w:rPr>
          <w:rFonts w:hint="eastAsia"/>
        </w:rPr>
        <w:instrText>;</w:instrText>
      </w:r>
      <w:r w:rsidR="00E42438">
        <w:rPr>
          <w:rFonts w:hint="eastAsia"/>
        </w:rPr>
        <w:instrText>镇江市疾病预防控制中心</w:instrText>
      </w:r>
      <w:r w:rsidR="00E42438">
        <w:rPr>
          <w:rFonts w:hint="eastAsia"/>
        </w:rPr>
        <w:instrText>;&lt;/auth-address&gt;&lt;titles&gt;&lt;title&gt;</w:instrText>
      </w:r>
      <w:r w:rsidR="00E42438">
        <w:rPr>
          <w:rFonts w:hint="eastAsia"/>
        </w:rPr>
        <w:instrText>羊在日本血吸虫病传播中的作用Ⅵ</w:instrText>
      </w:r>
      <w:r w:rsidR="00E42438">
        <w:rPr>
          <w:rFonts w:hint="eastAsia"/>
        </w:rPr>
        <w:instrText>:</w:instrText>
      </w:r>
      <w:r w:rsidR="00E42438">
        <w:rPr>
          <w:rFonts w:hint="eastAsia"/>
        </w:rPr>
        <w:instrText>基于消除感染性羊阻断血吸虫病传播的实例</w:instrText>
      </w:r>
      <w:r w:rsidR="00E42438">
        <w:rPr>
          <w:rFonts w:hint="eastAsia"/>
        </w:rPr>
        <w:instrText>&lt;/title&gt;&lt;secondary-title&gt;</w:instrText>
      </w:r>
      <w:r w:rsidR="00E42438">
        <w:rPr>
          <w:rFonts w:hint="eastAsia"/>
        </w:rPr>
        <w:instrText>中国热带医学</w:instrText>
      </w:r>
      <w:r w:rsidR="00E42438">
        <w:rPr>
          <w:rFonts w:hint="eastAsia"/>
        </w:rPr>
        <w:instrText>&lt;/secondary-title&gt;&lt;/titles&gt;&lt;periodical&gt;&lt;full-title&gt;</w:instrText>
      </w:r>
      <w:r w:rsidR="00E42438">
        <w:rPr>
          <w:rFonts w:hint="eastAsia"/>
        </w:rPr>
        <w:instrText>中国热带医学</w:instrText>
      </w:r>
      <w:r w:rsidR="00E42438">
        <w:rPr>
          <w:rFonts w:hint="eastAsia"/>
        </w:rPr>
        <w:instrText>&lt;/full-title&gt;&lt;/periodical&gt;&lt;pages&gt;464-469&lt;/pages&gt;&lt;number&gt;05&lt;/number&gt;&lt;keywords&gt;&lt;keyword&gt;</w:instrText>
      </w:r>
      <w:r w:rsidR="00E42438">
        <w:rPr>
          <w:rFonts w:hint="eastAsia"/>
        </w:rPr>
        <w:instrText>日本血吸虫病</w:instrText>
      </w:r>
      <w:r w:rsidR="00E42438">
        <w:rPr>
          <w:rFonts w:hint="eastAsia"/>
        </w:rPr>
        <w:instrText>&lt;/keyword&gt;&lt;keyword&gt;</w:instrText>
      </w:r>
      <w:r w:rsidR="00E42438">
        <w:rPr>
          <w:rFonts w:hint="eastAsia"/>
        </w:rPr>
        <w:instrText>防治策略</w:instrText>
      </w:r>
      <w:r w:rsidR="00E42438">
        <w:rPr>
          <w:rFonts w:hint="eastAsia"/>
        </w:rPr>
        <w:instrText>&lt;/keyword&gt;&lt;keyword&gt;</w:instrText>
      </w:r>
      <w:r w:rsidR="00E42438">
        <w:rPr>
          <w:rFonts w:hint="eastAsia"/>
        </w:rPr>
        <w:instrText>传播阻断</w:instrText>
      </w:r>
      <w:r w:rsidR="00E42438">
        <w:rPr>
          <w:rFonts w:hint="eastAsia"/>
        </w:rPr>
        <w:instrText>&lt;/keyword&gt;&lt;keyword&gt;</w:instrText>
      </w:r>
      <w:r w:rsidR="00E42438">
        <w:rPr>
          <w:rFonts w:hint="eastAsia"/>
        </w:rPr>
        <w:instrText>传染源</w:instrText>
      </w:r>
      <w:r w:rsidR="00E42438">
        <w:rPr>
          <w:rFonts w:hint="eastAsia"/>
        </w:rPr>
        <w:instrText>&lt;/keyword&gt;&lt;keyword&gt;</w:instrText>
      </w:r>
      <w:r w:rsidR="00E42438">
        <w:rPr>
          <w:rFonts w:hint="eastAsia"/>
        </w:rPr>
        <w:instrText>羊</w:instrText>
      </w:r>
      <w:r w:rsidR="00E42438">
        <w:rPr>
          <w:rFonts w:hint="eastAsia"/>
        </w:rPr>
        <w:instrText>&lt;/keyword&gt;&lt;/keywords&gt;&lt;dates&gt;&lt;year&gt;2017&lt;/year&gt;&lt;/dates&gt;&lt;isbn&gt;1009-9727&lt;/isbn&gt;&lt;call-num&gt;46-1064/R&lt;/call-num&gt;&lt;urls&gt;&lt;/urls&gt;&lt;remote-database-provider&gt;Cnki&lt;/remote-database-provider&gt;&lt;/record&gt;&lt;/Cite&gt;&lt;/EndNote&gt;</w:instrText>
      </w:r>
      <w:r w:rsidR="001A0A76">
        <w:fldChar w:fldCharType="separate"/>
      </w:r>
      <w:r w:rsidR="00E42438" w:rsidRPr="00E42438">
        <w:rPr>
          <w:noProof/>
          <w:vertAlign w:val="superscript"/>
        </w:rPr>
        <w:t>[</w:t>
      </w:r>
      <w:hyperlink w:anchor="_ENREF_20" w:tooltip="神学慧, 2017 #8" w:history="1">
        <w:r w:rsidR="003226DD" w:rsidRPr="00E42438">
          <w:rPr>
            <w:noProof/>
            <w:vertAlign w:val="superscript"/>
          </w:rPr>
          <w:t>20</w:t>
        </w:r>
      </w:hyperlink>
      <w:r w:rsidR="00E42438" w:rsidRPr="00E42438">
        <w:rPr>
          <w:noProof/>
          <w:vertAlign w:val="superscript"/>
        </w:rPr>
        <w:t>]</w:t>
      </w:r>
      <w:r w:rsidR="001A0A76">
        <w:fldChar w:fldCharType="end"/>
      </w:r>
    </w:p>
    <w:p w:rsidR="008F7546" w:rsidRPr="00731214" w:rsidRDefault="001A0A76" w:rsidP="001A0A76">
      <w:pPr>
        <w:pStyle w:val="3"/>
        <w:numPr>
          <w:ilvl w:val="0"/>
          <w:numId w:val="12"/>
        </w:numPr>
      </w:pPr>
      <w:bookmarkStart w:id="41" w:name="_Toc486925111"/>
      <w:r w:rsidRPr="001A0A76">
        <w:rPr>
          <w:rFonts w:hint="eastAsia"/>
        </w:rPr>
        <w:t>库普弗细胞在小鼠日本血吸虫肝病发展过程中的表型变化</w:t>
      </w:r>
      <w:bookmarkEnd w:id="41"/>
    </w:p>
    <w:p w:rsidR="008F7546" w:rsidRPr="00731214" w:rsidRDefault="00516B1B" w:rsidP="00BD3F62">
      <w:r>
        <w:rPr>
          <w:rFonts w:hint="eastAsia"/>
        </w:rPr>
        <w:t xml:space="preserve">  </w:t>
      </w:r>
      <w:r w:rsidR="00E03901">
        <w:rPr>
          <w:rFonts w:hint="eastAsia"/>
        </w:rPr>
        <w:t>为</w:t>
      </w:r>
      <w:r>
        <w:rPr>
          <w:rFonts w:hint="eastAsia"/>
        </w:rPr>
        <w:t xml:space="preserve"> </w:t>
      </w:r>
      <w:r w:rsidR="00E03901">
        <w:rPr>
          <w:rFonts w:hint="eastAsia"/>
        </w:rPr>
        <w:t>了</w:t>
      </w:r>
      <w:r w:rsidR="001A0A76" w:rsidRPr="001A0A76">
        <w:rPr>
          <w:rFonts w:hint="eastAsia"/>
        </w:rPr>
        <w:t>研究库普弗细胞（</w:t>
      </w:r>
      <w:proofErr w:type="spellStart"/>
      <w:r w:rsidR="001A0A76" w:rsidRPr="001A0A76">
        <w:rPr>
          <w:rFonts w:hint="eastAsia"/>
        </w:rPr>
        <w:t>Kuppfer</w:t>
      </w:r>
      <w:proofErr w:type="spellEnd"/>
      <w:r w:rsidR="001A0A76" w:rsidRPr="001A0A76">
        <w:rPr>
          <w:rFonts w:hint="eastAsia"/>
        </w:rPr>
        <w:t xml:space="preserve"> cell</w:t>
      </w:r>
      <w:r w:rsidR="001A0A76" w:rsidRPr="001A0A76">
        <w:rPr>
          <w:rFonts w:hint="eastAsia"/>
        </w:rPr>
        <w:t>）在小鼠日本血吸虫肝病发展过程中的表型变化</w:t>
      </w:r>
      <w:r>
        <w:rPr>
          <w:rFonts w:hint="eastAsia"/>
        </w:rPr>
        <w:t>,</w:t>
      </w:r>
      <w:r>
        <w:rPr>
          <w:rFonts w:hint="eastAsia"/>
        </w:rPr>
        <w:t>本文</w:t>
      </w:r>
      <w:r w:rsidR="00E03901">
        <w:rPr>
          <w:rFonts w:hint="eastAsia"/>
        </w:rPr>
        <w:t>研究人员</w:t>
      </w:r>
      <w:r w:rsidR="001A0A76" w:rsidRPr="001A0A76">
        <w:rPr>
          <w:rFonts w:hint="eastAsia"/>
        </w:rPr>
        <w:t>将</w:t>
      </w:r>
      <w:r w:rsidR="001A0A76" w:rsidRPr="001A0A76">
        <w:rPr>
          <w:rFonts w:hint="eastAsia"/>
        </w:rPr>
        <w:t>20</w:t>
      </w:r>
      <w:r w:rsidR="001A0A76" w:rsidRPr="001A0A76">
        <w:rPr>
          <w:rFonts w:hint="eastAsia"/>
        </w:rPr>
        <w:t>只</w:t>
      </w:r>
      <w:r w:rsidR="001A0A76" w:rsidRPr="001A0A76">
        <w:rPr>
          <w:rFonts w:hint="eastAsia"/>
        </w:rPr>
        <w:t>6</w:t>
      </w:r>
      <w:r w:rsidR="001A0A76" w:rsidRPr="001A0A76">
        <w:rPr>
          <w:rFonts w:hint="eastAsia"/>
        </w:rPr>
        <w:t>周龄的</w:t>
      </w:r>
      <w:r w:rsidR="001A0A76" w:rsidRPr="001A0A76">
        <w:rPr>
          <w:rFonts w:hint="eastAsia"/>
        </w:rPr>
        <w:t>BALB/c</w:t>
      </w:r>
      <w:r w:rsidR="001A0A76" w:rsidRPr="001A0A76">
        <w:rPr>
          <w:rFonts w:hint="eastAsia"/>
        </w:rPr>
        <w:t>雄性小鼠经腹部皮肤感染</w:t>
      </w:r>
      <w:r w:rsidR="001A0A76" w:rsidRPr="001A0A76">
        <w:rPr>
          <w:rFonts w:hint="eastAsia"/>
        </w:rPr>
        <w:t>16</w:t>
      </w:r>
      <w:r w:rsidR="001A0A76" w:rsidRPr="001A0A76">
        <w:rPr>
          <w:rFonts w:hint="eastAsia"/>
        </w:rPr>
        <w:t>条日本血吸虫尾蚴，在感染后</w:t>
      </w:r>
      <w:r w:rsidR="001A0A76" w:rsidRPr="001A0A76">
        <w:rPr>
          <w:rFonts w:hint="eastAsia"/>
        </w:rPr>
        <w:t>0</w:t>
      </w:r>
      <w:r w:rsidR="001A0A76" w:rsidRPr="001A0A76">
        <w:rPr>
          <w:rFonts w:hint="eastAsia"/>
        </w:rPr>
        <w:t>、</w:t>
      </w:r>
      <w:r w:rsidR="001A0A76" w:rsidRPr="001A0A76">
        <w:rPr>
          <w:rFonts w:hint="eastAsia"/>
        </w:rPr>
        <w:t>21</w:t>
      </w:r>
      <w:r w:rsidR="001A0A76" w:rsidRPr="001A0A76">
        <w:rPr>
          <w:rFonts w:hint="eastAsia"/>
        </w:rPr>
        <w:t>、</w:t>
      </w:r>
      <w:r w:rsidR="001A0A76" w:rsidRPr="001A0A76">
        <w:rPr>
          <w:rFonts w:hint="eastAsia"/>
        </w:rPr>
        <w:t>32</w:t>
      </w:r>
      <w:r w:rsidR="001A0A76" w:rsidRPr="001A0A76">
        <w:rPr>
          <w:rFonts w:hint="eastAsia"/>
        </w:rPr>
        <w:t>、</w:t>
      </w:r>
      <w:r w:rsidR="001A0A76" w:rsidRPr="001A0A76">
        <w:rPr>
          <w:rFonts w:hint="eastAsia"/>
        </w:rPr>
        <w:t>42</w:t>
      </w:r>
      <w:r w:rsidR="001A0A76" w:rsidRPr="001A0A76">
        <w:rPr>
          <w:rFonts w:hint="eastAsia"/>
        </w:rPr>
        <w:t>、</w:t>
      </w:r>
      <w:r w:rsidR="001A0A76" w:rsidRPr="001A0A76">
        <w:rPr>
          <w:rFonts w:hint="eastAsia"/>
        </w:rPr>
        <w:t>52 d</w:t>
      </w:r>
      <w:r w:rsidR="001A0A76" w:rsidRPr="001A0A76">
        <w:rPr>
          <w:rFonts w:hint="eastAsia"/>
        </w:rPr>
        <w:t>分别处死小鼠，取肝脏组织，</w:t>
      </w:r>
      <w:r w:rsidR="001A0A76" w:rsidRPr="001A0A76">
        <w:rPr>
          <w:rFonts w:hint="eastAsia"/>
        </w:rPr>
        <w:t>HE</w:t>
      </w:r>
      <w:r w:rsidR="001A0A76" w:rsidRPr="001A0A76">
        <w:rPr>
          <w:rFonts w:hint="eastAsia"/>
        </w:rPr>
        <w:t>染色和</w:t>
      </w:r>
      <w:r w:rsidR="001A0A76" w:rsidRPr="001A0A76">
        <w:rPr>
          <w:rFonts w:hint="eastAsia"/>
        </w:rPr>
        <w:t>Masson</w:t>
      </w:r>
      <w:r w:rsidR="001A0A76" w:rsidRPr="001A0A76">
        <w:rPr>
          <w:rFonts w:hint="eastAsia"/>
        </w:rPr>
        <w:t>三色染色观察肝脏病理变化，实时定量</w:t>
      </w:r>
      <w:r w:rsidR="001A0A76" w:rsidRPr="001A0A76">
        <w:rPr>
          <w:rFonts w:hint="eastAsia"/>
        </w:rPr>
        <w:t>PCR</w:t>
      </w:r>
      <w:r w:rsidR="001A0A76" w:rsidRPr="001A0A76">
        <w:rPr>
          <w:rFonts w:hint="eastAsia"/>
        </w:rPr>
        <w:t>（</w:t>
      </w:r>
      <w:proofErr w:type="spellStart"/>
      <w:r w:rsidR="001A0A76" w:rsidRPr="001A0A76">
        <w:rPr>
          <w:rFonts w:hint="eastAsia"/>
        </w:rPr>
        <w:t>qPCR</w:t>
      </w:r>
      <w:proofErr w:type="spellEnd"/>
      <w:r w:rsidR="001A0A76" w:rsidRPr="001A0A76">
        <w:rPr>
          <w:rFonts w:hint="eastAsia"/>
        </w:rPr>
        <w:t>）检测肝脏</w:t>
      </w:r>
      <w:r w:rsidR="001A0A76" w:rsidRPr="001A0A76">
        <w:rPr>
          <w:rFonts w:hint="eastAsia"/>
        </w:rPr>
        <w:t>Th1</w:t>
      </w:r>
      <w:r w:rsidR="001A0A76" w:rsidRPr="001A0A76">
        <w:rPr>
          <w:rFonts w:hint="eastAsia"/>
        </w:rPr>
        <w:t>型细胞因子γ干扰素（</w:t>
      </w:r>
      <w:r w:rsidR="001A0A76" w:rsidRPr="001A0A76">
        <w:rPr>
          <w:rFonts w:hint="eastAsia"/>
        </w:rPr>
        <w:t>interferon-</w:t>
      </w:r>
      <w:r w:rsidR="001A0A76" w:rsidRPr="001A0A76">
        <w:rPr>
          <w:rFonts w:hint="eastAsia"/>
        </w:rPr>
        <w:t>γ，</w:t>
      </w:r>
      <w:r w:rsidR="001A0A76" w:rsidRPr="001A0A76">
        <w:rPr>
          <w:rFonts w:hint="eastAsia"/>
        </w:rPr>
        <w:t>IFN-</w:t>
      </w:r>
      <w:r w:rsidR="001A0A76" w:rsidRPr="001A0A76">
        <w:rPr>
          <w:rFonts w:hint="eastAsia"/>
        </w:rPr>
        <w:t>γ）、α肿瘤坏死因子（</w:t>
      </w:r>
      <w:r w:rsidR="001A0A76" w:rsidRPr="001A0A76">
        <w:rPr>
          <w:rFonts w:hint="eastAsia"/>
        </w:rPr>
        <w:t>tumor necrosis factor-</w:t>
      </w:r>
      <w:r w:rsidR="001A0A76" w:rsidRPr="001A0A76">
        <w:rPr>
          <w:rFonts w:hint="eastAsia"/>
        </w:rPr>
        <w:t>α，</w:t>
      </w:r>
      <w:r w:rsidR="001A0A76" w:rsidRPr="001A0A76">
        <w:rPr>
          <w:rFonts w:hint="eastAsia"/>
        </w:rPr>
        <w:t>TNF-</w:t>
      </w:r>
      <w:r w:rsidR="001A0A76" w:rsidRPr="001A0A76">
        <w:rPr>
          <w:rFonts w:hint="eastAsia"/>
        </w:rPr>
        <w:t>α）、</w:t>
      </w:r>
      <w:r w:rsidR="001A0A76" w:rsidRPr="001A0A76">
        <w:rPr>
          <w:rFonts w:hint="eastAsia"/>
        </w:rPr>
        <w:t>Th2</w:t>
      </w:r>
      <w:r w:rsidR="001A0A76" w:rsidRPr="001A0A76">
        <w:rPr>
          <w:rFonts w:hint="eastAsia"/>
        </w:rPr>
        <w:t>型细胞因子白细</w:t>
      </w:r>
      <w:r w:rsidR="001A0A76" w:rsidRPr="001A0A76">
        <w:rPr>
          <w:rFonts w:hint="eastAsia"/>
        </w:rPr>
        <w:lastRenderedPageBreak/>
        <w:t>胞介素</w:t>
      </w:r>
      <w:r w:rsidR="001A0A76" w:rsidRPr="001A0A76">
        <w:rPr>
          <w:rFonts w:hint="eastAsia"/>
        </w:rPr>
        <w:t>-4</w:t>
      </w:r>
      <w:r w:rsidR="001A0A76" w:rsidRPr="001A0A76">
        <w:rPr>
          <w:rFonts w:hint="eastAsia"/>
        </w:rPr>
        <w:t>（</w:t>
      </w:r>
      <w:r w:rsidR="001A0A76" w:rsidRPr="001A0A76">
        <w:rPr>
          <w:rFonts w:hint="eastAsia"/>
        </w:rPr>
        <w:t>interleukin-4</w:t>
      </w:r>
      <w:r w:rsidR="001A0A76" w:rsidRPr="001A0A76">
        <w:rPr>
          <w:rFonts w:hint="eastAsia"/>
        </w:rPr>
        <w:t>，</w:t>
      </w:r>
      <w:r w:rsidR="001A0A76" w:rsidRPr="001A0A76">
        <w:rPr>
          <w:rFonts w:hint="eastAsia"/>
        </w:rPr>
        <w:t>IL-4</w:t>
      </w:r>
      <w:r w:rsidR="001A0A76" w:rsidRPr="001A0A76">
        <w:rPr>
          <w:rFonts w:hint="eastAsia"/>
        </w:rPr>
        <w:t>）、</w:t>
      </w:r>
      <w:r w:rsidR="001A0A76" w:rsidRPr="001A0A76">
        <w:rPr>
          <w:rFonts w:hint="eastAsia"/>
        </w:rPr>
        <w:t>IL-13</w:t>
      </w:r>
      <w:r w:rsidR="001A0A76" w:rsidRPr="001A0A76">
        <w:rPr>
          <w:rFonts w:hint="eastAsia"/>
        </w:rPr>
        <w:t>、</w:t>
      </w:r>
      <w:r w:rsidR="001A0A76" w:rsidRPr="001A0A76">
        <w:rPr>
          <w:rFonts w:hint="eastAsia"/>
        </w:rPr>
        <w:t>IL-10)</w:t>
      </w:r>
      <w:r w:rsidR="001A0A76" w:rsidRPr="001A0A76">
        <w:rPr>
          <w:rFonts w:hint="eastAsia"/>
        </w:rPr>
        <w:t>以及库普弗细胞的</w:t>
      </w:r>
      <w:r w:rsidR="001A0A76" w:rsidRPr="001A0A76">
        <w:rPr>
          <w:rFonts w:hint="eastAsia"/>
        </w:rPr>
        <w:t>M1</w:t>
      </w:r>
      <w:r w:rsidR="001A0A76" w:rsidRPr="001A0A76">
        <w:rPr>
          <w:rFonts w:hint="eastAsia"/>
        </w:rPr>
        <w:t>型巨噬细胞分化标志物诱导型一氧化氮合酶（</w:t>
      </w:r>
      <w:r w:rsidR="001A0A76" w:rsidRPr="001A0A76">
        <w:rPr>
          <w:rFonts w:hint="eastAsia"/>
        </w:rPr>
        <w:t xml:space="preserve">inducible nitric oxide </w:t>
      </w:r>
      <w:proofErr w:type="spellStart"/>
      <w:r w:rsidR="001A0A76" w:rsidRPr="001A0A76">
        <w:rPr>
          <w:rFonts w:hint="eastAsia"/>
        </w:rPr>
        <w:t>synthetase</w:t>
      </w:r>
      <w:proofErr w:type="spellEnd"/>
      <w:r w:rsidR="001A0A76" w:rsidRPr="001A0A76">
        <w:rPr>
          <w:rFonts w:hint="eastAsia"/>
        </w:rPr>
        <w:t>，</w:t>
      </w:r>
      <w:proofErr w:type="spellStart"/>
      <w:r w:rsidR="001A0A76" w:rsidRPr="001A0A76">
        <w:rPr>
          <w:rFonts w:hint="eastAsia"/>
        </w:rPr>
        <w:t>iNOS</w:t>
      </w:r>
      <w:proofErr w:type="spellEnd"/>
      <w:r w:rsidR="001A0A76" w:rsidRPr="001A0A76">
        <w:rPr>
          <w:rFonts w:hint="eastAsia"/>
        </w:rPr>
        <w:t>）、白细胞分化抗原</w:t>
      </w:r>
      <w:r w:rsidR="001A0A76" w:rsidRPr="001A0A76">
        <w:rPr>
          <w:rFonts w:hint="eastAsia"/>
        </w:rPr>
        <w:t>16</w:t>
      </w:r>
      <w:r w:rsidR="001A0A76" w:rsidRPr="001A0A76">
        <w:rPr>
          <w:rFonts w:hint="eastAsia"/>
        </w:rPr>
        <w:t>（</w:t>
      </w:r>
      <w:r w:rsidR="001A0A76" w:rsidRPr="001A0A76">
        <w:rPr>
          <w:rFonts w:hint="eastAsia"/>
        </w:rPr>
        <w:t>cluster of differentiation 16</w:t>
      </w:r>
      <w:r w:rsidR="001A0A76" w:rsidRPr="001A0A76">
        <w:rPr>
          <w:rFonts w:hint="eastAsia"/>
        </w:rPr>
        <w:t>，</w:t>
      </w:r>
      <w:r w:rsidR="001A0A76" w:rsidRPr="001A0A76">
        <w:rPr>
          <w:rFonts w:hint="eastAsia"/>
        </w:rPr>
        <w:t>CD16</w:t>
      </w:r>
      <w:r w:rsidR="001A0A76" w:rsidRPr="001A0A76">
        <w:rPr>
          <w:rFonts w:hint="eastAsia"/>
        </w:rPr>
        <w:t>）、</w:t>
      </w:r>
      <w:r w:rsidR="00E03901">
        <w:rPr>
          <w:rFonts w:hint="eastAsia"/>
        </w:rPr>
        <w:t>IL</w:t>
      </w:r>
      <w:r w:rsidR="001A0A76" w:rsidRPr="001A0A76">
        <w:rPr>
          <w:rFonts w:hint="eastAsia"/>
        </w:rPr>
        <w:t>-6</w:t>
      </w:r>
      <w:r w:rsidR="001A0A76" w:rsidRPr="001A0A76">
        <w:rPr>
          <w:rFonts w:hint="eastAsia"/>
        </w:rPr>
        <w:t>和</w:t>
      </w:r>
      <w:r w:rsidR="001A0A76" w:rsidRPr="001A0A76">
        <w:rPr>
          <w:rFonts w:hint="eastAsia"/>
        </w:rPr>
        <w:t>M2</w:t>
      </w:r>
      <w:r w:rsidR="001A0A76" w:rsidRPr="001A0A76">
        <w:rPr>
          <w:rFonts w:hint="eastAsia"/>
        </w:rPr>
        <w:t>型巨噬细胞分化标志物精氨酸酶</w:t>
      </w:r>
      <w:r w:rsidR="001A0A76" w:rsidRPr="001A0A76">
        <w:rPr>
          <w:rFonts w:hint="eastAsia"/>
        </w:rPr>
        <w:t>-1</w:t>
      </w:r>
      <w:r w:rsidR="001A0A76" w:rsidRPr="001A0A76">
        <w:rPr>
          <w:rFonts w:hint="eastAsia"/>
        </w:rPr>
        <w:t>（</w:t>
      </w:r>
      <w:proofErr w:type="spellStart"/>
      <w:r w:rsidR="001A0A76" w:rsidRPr="001A0A76">
        <w:rPr>
          <w:rFonts w:hint="eastAsia"/>
        </w:rPr>
        <w:t>arginase</w:t>
      </w:r>
      <w:proofErr w:type="spellEnd"/>
      <w:r w:rsidR="001A0A76" w:rsidRPr="001A0A76">
        <w:rPr>
          <w:rFonts w:hint="eastAsia"/>
        </w:rPr>
        <w:t xml:space="preserve"> 1</w:t>
      </w:r>
      <w:r w:rsidR="001A0A76" w:rsidRPr="001A0A76">
        <w:rPr>
          <w:rFonts w:hint="eastAsia"/>
        </w:rPr>
        <w:t>，</w:t>
      </w:r>
      <w:r w:rsidR="001A0A76" w:rsidRPr="001A0A76">
        <w:rPr>
          <w:rFonts w:hint="eastAsia"/>
        </w:rPr>
        <w:t>Arg-1</w:t>
      </w:r>
      <w:r w:rsidR="001A0A76" w:rsidRPr="001A0A76">
        <w:rPr>
          <w:rFonts w:hint="eastAsia"/>
        </w:rPr>
        <w:t>）、</w:t>
      </w:r>
      <w:r w:rsidR="001A0A76" w:rsidRPr="001A0A76">
        <w:rPr>
          <w:rFonts w:hint="eastAsia"/>
        </w:rPr>
        <w:t>CD206</w:t>
      </w:r>
      <w:r w:rsidR="001A0A76" w:rsidRPr="001A0A76">
        <w:rPr>
          <w:rFonts w:hint="eastAsia"/>
        </w:rPr>
        <w:t>、</w:t>
      </w:r>
      <w:r w:rsidR="001A0A76" w:rsidRPr="001A0A76">
        <w:rPr>
          <w:rFonts w:hint="eastAsia"/>
        </w:rPr>
        <w:t>IL-10</w:t>
      </w:r>
      <w:r w:rsidR="001A0A76" w:rsidRPr="001A0A76">
        <w:rPr>
          <w:rFonts w:hint="eastAsia"/>
        </w:rPr>
        <w:t>的表达。体外培养库普弗细胞系，分别给予</w:t>
      </w:r>
      <w:r w:rsidR="001A0A76" w:rsidRPr="001A0A76">
        <w:rPr>
          <w:rFonts w:hint="eastAsia"/>
        </w:rPr>
        <w:t>0</w:t>
      </w:r>
      <w:r w:rsidR="001A0A76" w:rsidRPr="001A0A76">
        <w:rPr>
          <w:rFonts w:hint="eastAsia"/>
        </w:rPr>
        <w:t>、</w:t>
      </w:r>
      <w:r w:rsidR="001A0A76" w:rsidRPr="001A0A76">
        <w:rPr>
          <w:rFonts w:hint="eastAsia"/>
        </w:rPr>
        <w:t>5</w:t>
      </w:r>
      <w:r w:rsidR="001A0A76" w:rsidRPr="001A0A76">
        <w:rPr>
          <w:rFonts w:hint="eastAsia"/>
        </w:rPr>
        <w:t>、</w:t>
      </w:r>
      <w:r w:rsidR="001A0A76" w:rsidRPr="001A0A76">
        <w:rPr>
          <w:rFonts w:hint="eastAsia"/>
        </w:rPr>
        <w:t>25</w:t>
      </w:r>
      <w:r w:rsidR="001A0A76" w:rsidRPr="001A0A76">
        <w:rPr>
          <w:rFonts w:hint="eastAsia"/>
        </w:rPr>
        <w:t>、</w:t>
      </w:r>
      <w:r w:rsidR="001A0A76" w:rsidRPr="001A0A76">
        <w:rPr>
          <w:rFonts w:hint="eastAsia"/>
        </w:rPr>
        <w:t>50 ng/ml IFN-</w:t>
      </w:r>
      <w:r w:rsidR="001A0A76" w:rsidRPr="001A0A76">
        <w:rPr>
          <w:rFonts w:hint="eastAsia"/>
        </w:rPr>
        <w:t>γ或</w:t>
      </w:r>
      <w:r w:rsidR="001A0A76" w:rsidRPr="001A0A76">
        <w:rPr>
          <w:rFonts w:hint="eastAsia"/>
        </w:rPr>
        <w:t>IL-4</w:t>
      </w:r>
      <w:r w:rsidR="001A0A76" w:rsidRPr="001A0A76">
        <w:rPr>
          <w:rFonts w:hint="eastAsia"/>
        </w:rPr>
        <w:t>刺激</w:t>
      </w:r>
      <w:r w:rsidR="001A0A76" w:rsidRPr="001A0A76">
        <w:rPr>
          <w:rFonts w:hint="eastAsia"/>
        </w:rPr>
        <w:t>12 h</w:t>
      </w:r>
      <w:r w:rsidR="001A0A76" w:rsidRPr="001A0A76">
        <w:rPr>
          <w:rFonts w:hint="eastAsia"/>
        </w:rPr>
        <w:t>，或者给予</w:t>
      </w:r>
      <w:r w:rsidR="001A0A76" w:rsidRPr="001A0A76">
        <w:rPr>
          <w:rFonts w:hint="eastAsia"/>
        </w:rPr>
        <w:t>25 ng/ml IFN-</w:t>
      </w:r>
      <w:r w:rsidR="001A0A76" w:rsidRPr="001A0A76">
        <w:rPr>
          <w:rFonts w:hint="eastAsia"/>
        </w:rPr>
        <w:t>γ或</w:t>
      </w:r>
      <w:r w:rsidR="001A0A76" w:rsidRPr="001A0A76">
        <w:rPr>
          <w:rFonts w:hint="eastAsia"/>
        </w:rPr>
        <w:t>IL-4</w:t>
      </w:r>
      <w:r w:rsidR="001A0A76" w:rsidRPr="001A0A76">
        <w:rPr>
          <w:rFonts w:hint="eastAsia"/>
        </w:rPr>
        <w:t>分别刺激</w:t>
      </w:r>
      <w:r w:rsidR="001A0A76" w:rsidRPr="001A0A76">
        <w:rPr>
          <w:rFonts w:hint="eastAsia"/>
        </w:rPr>
        <w:t>0</w:t>
      </w:r>
      <w:r w:rsidR="001A0A76" w:rsidRPr="001A0A76">
        <w:rPr>
          <w:rFonts w:hint="eastAsia"/>
        </w:rPr>
        <w:t>、</w:t>
      </w:r>
      <w:r w:rsidR="001A0A76" w:rsidRPr="001A0A76">
        <w:rPr>
          <w:rFonts w:hint="eastAsia"/>
        </w:rPr>
        <w:t>12</w:t>
      </w:r>
      <w:r w:rsidR="001A0A76" w:rsidRPr="001A0A76">
        <w:rPr>
          <w:rFonts w:hint="eastAsia"/>
        </w:rPr>
        <w:t>、</w:t>
      </w:r>
      <w:r w:rsidR="001A0A76" w:rsidRPr="001A0A76">
        <w:rPr>
          <w:rFonts w:hint="eastAsia"/>
        </w:rPr>
        <w:t>24</w:t>
      </w:r>
      <w:r w:rsidR="001A0A76" w:rsidRPr="001A0A76">
        <w:rPr>
          <w:rFonts w:hint="eastAsia"/>
        </w:rPr>
        <w:t>、</w:t>
      </w:r>
      <w:r w:rsidR="001A0A76" w:rsidRPr="001A0A76">
        <w:rPr>
          <w:rFonts w:hint="eastAsia"/>
        </w:rPr>
        <w:t>36 h</w:t>
      </w:r>
      <w:r w:rsidR="001A0A76" w:rsidRPr="001A0A76">
        <w:rPr>
          <w:rFonts w:hint="eastAsia"/>
        </w:rPr>
        <w:t>后，</w:t>
      </w:r>
      <w:proofErr w:type="spellStart"/>
      <w:r w:rsidR="001A0A76" w:rsidRPr="001A0A76">
        <w:rPr>
          <w:rFonts w:hint="eastAsia"/>
        </w:rPr>
        <w:t>qPCR</w:t>
      </w:r>
      <w:proofErr w:type="spellEnd"/>
      <w:r w:rsidR="001A0A76" w:rsidRPr="001A0A76">
        <w:rPr>
          <w:rFonts w:hint="eastAsia"/>
        </w:rPr>
        <w:t>检测库普弗细胞</w:t>
      </w:r>
      <w:r w:rsidR="001A0A76" w:rsidRPr="001A0A76">
        <w:rPr>
          <w:rFonts w:hint="eastAsia"/>
        </w:rPr>
        <w:t>M1</w:t>
      </w:r>
      <w:r w:rsidR="001A0A76" w:rsidRPr="001A0A76">
        <w:rPr>
          <w:rFonts w:hint="eastAsia"/>
        </w:rPr>
        <w:t>型、</w:t>
      </w:r>
      <w:r w:rsidR="001A0A76" w:rsidRPr="001A0A76">
        <w:rPr>
          <w:rFonts w:hint="eastAsia"/>
        </w:rPr>
        <w:t>M2</w:t>
      </w:r>
      <w:r w:rsidR="001A0A76" w:rsidRPr="001A0A76">
        <w:rPr>
          <w:rFonts w:hint="eastAsia"/>
        </w:rPr>
        <w:t>型巨噬细胞分化标志物。结果</w:t>
      </w:r>
      <w:r w:rsidR="00E03901">
        <w:rPr>
          <w:rFonts w:hint="eastAsia"/>
        </w:rPr>
        <w:t>显示</w:t>
      </w:r>
      <w:r w:rsidR="00E03901">
        <w:t>，</w:t>
      </w:r>
      <w:r w:rsidR="001A0A76" w:rsidRPr="001A0A76">
        <w:rPr>
          <w:rFonts w:hint="eastAsia"/>
        </w:rPr>
        <w:t>HE</w:t>
      </w:r>
      <w:r w:rsidR="001A0A76" w:rsidRPr="001A0A76">
        <w:rPr>
          <w:rFonts w:hint="eastAsia"/>
        </w:rPr>
        <w:t>染色和</w:t>
      </w:r>
      <w:r w:rsidR="001A0A76" w:rsidRPr="001A0A76">
        <w:rPr>
          <w:rFonts w:hint="eastAsia"/>
        </w:rPr>
        <w:t>Masson</w:t>
      </w:r>
      <w:r w:rsidR="001A0A76" w:rsidRPr="001A0A76">
        <w:rPr>
          <w:rFonts w:hint="eastAsia"/>
        </w:rPr>
        <w:t>三色染色结果显示，小鼠感染后</w:t>
      </w:r>
      <w:r w:rsidR="001A0A76" w:rsidRPr="001A0A76">
        <w:rPr>
          <w:rFonts w:hint="eastAsia"/>
        </w:rPr>
        <w:t>32 d</w:t>
      </w:r>
      <w:r w:rsidR="001A0A76" w:rsidRPr="001A0A76">
        <w:rPr>
          <w:rFonts w:hint="eastAsia"/>
        </w:rPr>
        <w:t>肝组织中开始有虫卵沉积，</w:t>
      </w:r>
      <w:r w:rsidR="001A0A76" w:rsidRPr="001A0A76">
        <w:rPr>
          <w:rFonts w:hint="eastAsia"/>
        </w:rPr>
        <w:t>42 d</w:t>
      </w:r>
      <w:r w:rsidR="001A0A76" w:rsidRPr="001A0A76">
        <w:rPr>
          <w:rFonts w:hint="eastAsia"/>
        </w:rPr>
        <w:t>有明显的肉芽肿和纤维化病变。</w:t>
      </w:r>
      <w:proofErr w:type="spellStart"/>
      <w:r w:rsidR="001A0A76" w:rsidRPr="001A0A76">
        <w:rPr>
          <w:rFonts w:hint="eastAsia"/>
        </w:rPr>
        <w:t>qPCR</w:t>
      </w:r>
      <w:proofErr w:type="spellEnd"/>
      <w:r w:rsidR="001A0A76" w:rsidRPr="001A0A76">
        <w:rPr>
          <w:rFonts w:hint="eastAsia"/>
        </w:rPr>
        <w:t>结果显示，与感染后</w:t>
      </w:r>
      <w:r w:rsidR="001A0A76" w:rsidRPr="001A0A76">
        <w:rPr>
          <w:rFonts w:hint="eastAsia"/>
        </w:rPr>
        <w:t>0 d</w:t>
      </w:r>
      <w:r w:rsidR="001A0A76" w:rsidRPr="001A0A76">
        <w:rPr>
          <w:rFonts w:hint="eastAsia"/>
        </w:rPr>
        <w:t>相比，</w:t>
      </w:r>
      <w:r w:rsidR="001A0A76" w:rsidRPr="001A0A76">
        <w:rPr>
          <w:rFonts w:hint="eastAsia"/>
        </w:rPr>
        <w:t>IFN-</w:t>
      </w:r>
      <w:r w:rsidR="001A0A76" w:rsidRPr="001A0A76">
        <w:rPr>
          <w:rFonts w:hint="eastAsia"/>
        </w:rPr>
        <w:t>γ在</w:t>
      </w:r>
      <w:r w:rsidR="001A0A76" w:rsidRPr="001A0A76">
        <w:rPr>
          <w:rFonts w:hint="eastAsia"/>
        </w:rPr>
        <w:t>32 d</w:t>
      </w:r>
      <w:r w:rsidR="001A0A76" w:rsidRPr="001A0A76">
        <w:rPr>
          <w:rFonts w:hint="eastAsia"/>
        </w:rPr>
        <w:t>表达水平最高，相对表达量为</w:t>
      </w:r>
      <w:r w:rsidR="001A0A76" w:rsidRPr="001A0A76">
        <w:rPr>
          <w:rFonts w:hint="eastAsia"/>
        </w:rPr>
        <w:t>29.243</w:t>
      </w:r>
      <w:r w:rsidR="001A0A76" w:rsidRPr="001A0A76">
        <w:rPr>
          <w:rFonts w:hint="eastAsia"/>
        </w:rPr>
        <w:t>±</w:t>
      </w:r>
      <w:r w:rsidR="001A0A76" w:rsidRPr="001A0A76">
        <w:rPr>
          <w:rFonts w:hint="eastAsia"/>
        </w:rPr>
        <w:t>3.245</w:t>
      </w:r>
      <w:r w:rsidR="001A0A76" w:rsidRPr="001A0A76">
        <w:rPr>
          <w:rFonts w:hint="eastAsia"/>
        </w:rPr>
        <w:t>，</w:t>
      </w:r>
      <w:r w:rsidR="001A0A76" w:rsidRPr="001A0A76">
        <w:rPr>
          <w:rFonts w:hint="eastAsia"/>
        </w:rPr>
        <w:t>52 d</w:t>
      </w:r>
      <w:r w:rsidR="001A0A76" w:rsidRPr="001A0A76">
        <w:rPr>
          <w:rFonts w:hint="eastAsia"/>
        </w:rPr>
        <w:t>时迅速下降，为</w:t>
      </w:r>
      <w:r w:rsidR="001A0A76" w:rsidRPr="001A0A76">
        <w:rPr>
          <w:rFonts w:hint="eastAsia"/>
        </w:rPr>
        <w:t>8.923</w:t>
      </w:r>
      <w:r w:rsidR="001A0A76" w:rsidRPr="001A0A76">
        <w:rPr>
          <w:rFonts w:hint="eastAsia"/>
        </w:rPr>
        <w:t>±</w:t>
      </w:r>
      <w:r w:rsidR="001A0A76" w:rsidRPr="001A0A76">
        <w:rPr>
          <w:rFonts w:hint="eastAsia"/>
        </w:rPr>
        <w:t>3.002</w:t>
      </w:r>
      <w:r w:rsidR="001A0A76" w:rsidRPr="001A0A76">
        <w:rPr>
          <w:rFonts w:hint="eastAsia"/>
        </w:rPr>
        <w:t>。</w:t>
      </w:r>
      <w:r w:rsidR="001A0A76" w:rsidRPr="001A0A76">
        <w:rPr>
          <w:rFonts w:hint="eastAsia"/>
        </w:rPr>
        <w:t>IL-4</w:t>
      </w:r>
      <w:r w:rsidR="001A0A76" w:rsidRPr="001A0A76">
        <w:rPr>
          <w:rFonts w:hint="eastAsia"/>
        </w:rPr>
        <w:t>在</w:t>
      </w:r>
      <w:r w:rsidR="001A0A76" w:rsidRPr="001A0A76">
        <w:rPr>
          <w:rFonts w:hint="eastAsia"/>
        </w:rPr>
        <w:t>42 d</w:t>
      </w:r>
      <w:r w:rsidR="001A0A76" w:rsidRPr="001A0A76">
        <w:rPr>
          <w:rFonts w:hint="eastAsia"/>
        </w:rPr>
        <w:t>最高，为</w:t>
      </w:r>
      <w:r w:rsidR="001A0A76" w:rsidRPr="001A0A76">
        <w:rPr>
          <w:rFonts w:hint="eastAsia"/>
        </w:rPr>
        <w:t>25.521</w:t>
      </w:r>
      <w:r w:rsidR="001A0A76" w:rsidRPr="001A0A76">
        <w:rPr>
          <w:rFonts w:hint="eastAsia"/>
        </w:rPr>
        <w:t>±</w:t>
      </w:r>
      <w:r w:rsidR="001A0A76" w:rsidRPr="001A0A76">
        <w:rPr>
          <w:rFonts w:hint="eastAsia"/>
        </w:rPr>
        <w:t>4.957</w:t>
      </w:r>
      <w:r w:rsidR="001A0A76" w:rsidRPr="001A0A76">
        <w:rPr>
          <w:rFonts w:hint="eastAsia"/>
        </w:rPr>
        <w:t>。</w:t>
      </w:r>
      <w:r w:rsidR="001A0A76" w:rsidRPr="001A0A76">
        <w:rPr>
          <w:rFonts w:hint="eastAsia"/>
        </w:rPr>
        <w:t>IL-13</w:t>
      </w:r>
      <w:r w:rsidR="001A0A76" w:rsidRPr="001A0A76">
        <w:rPr>
          <w:rFonts w:hint="eastAsia"/>
        </w:rPr>
        <w:t>在</w:t>
      </w:r>
      <w:r w:rsidR="001A0A76" w:rsidRPr="001A0A76">
        <w:rPr>
          <w:rFonts w:hint="eastAsia"/>
        </w:rPr>
        <w:t>52 d</w:t>
      </w:r>
      <w:r w:rsidR="001A0A76" w:rsidRPr="001A0A76">
        <w:rPr>
          <w:rFonts w:hint="eastAsia"/>
        </w:rPr>
        <w:t>最高，为</w:t>
      </w:r>
      <w:r w:rsidR="001A0A76" w:rsidRPr="001A0A76">
        <w:rPr>
          <w:rFonts w:hint="eastAsia"/>
        </w:rPr>
        <w:t>50.793</w:t>
      </w:r>
      <w:r w:rsidR="001A0A76" w:rsidRPr="001A0A76">
        <w:rPr>
          <w:rFonts w:hint="eastAsia"/>
        </w:rPr>
        <w:t>±</w:t>
      </w:r>
      <w:r w:rsidR="001A0A76" w:rsidRPr="001A0A76">
        <w:rPr>
          <w:rFonts w:hint="eastAsia"/>
        </w:rPr>
        <w:t>9.631</w:t>
      </w:r>
      <w:r w:rsidR="001A0A76" w:rsidRPr="001A0A76">
        <w:rPr>
          <w:rFonts w:hint="eastAsia"/>
        </w:rPr>
        <w:t>（均</w:t>
      </w:r>
      <w:r w:rsidRPr="00516B1B">
        <w:rPr>
          <w:rFonts w:hint="eastAsia"/>
          <w:i/>
        </w:rPr>
        <w:t>P &lt;</w:t>
      </w:r>
      <w:r w:rsidR="001A0A76" w:rsidRPr="001A0A76">
        <w:rPr>
          <w:rFonts w:hint="eastAsia"/>
        </w:rPr>
        <w:t xml:space="preserve"> 0.05</w:t>
      </w:r>
      <w:r w:rsidR="001A0A76" w:rsidRPr="001A0A76">
        <w:rPr>
          <w:rFonts w:hint="eastAsia"/>
        </w:rPr>
        <w:t>）。</w:t>
      </w:r>
      <w:proofErr w:type="spellStart"/>
      <w:r w:rsidR="001A0A76" w:rsidRPr="001A0A76">
        <w:rPr>
          <w:rFonts w:hint="eastAsia"/>
        </w:rPr>
        <w:t>iNOS</w:t>
      </w:r>
      <w:proofErr w:type="spellEnd"/>
      <w:r w:rsidR="001A0A76" w:rsidRPr="001A0A76">
        <w:rPr>
          <w:rFonts w:hint="eastAsia"/>
        </w:rPr>
        <w:t>在</w:t>
      </w:r>
      <w:r w:rsidR="001A0A76" w:rsidRPr="001A0A76">
        <w:rPr>
          <w:rFonts w:hint="eastAsia"/>
        </w:rPr>
        <w:t>42 d</w:t>
      </w:r>
      <w:r w:rsidR="001A0A76" w:rsidRPr="001A0A76">
        <w:rPr>
          <w:rFonts w:hint="eastAsia"/>
        </w:rPr>
        <w:t>表达水平上升，相对表达量为</w:t>
      </w:r>
      <w:r w:rsidR="001A0A76" w:rsidRPr="001A0A76">
        <w:rPr>
          <w:rFonts w:hint="eastAsia"/>
        </w:rPr>
        <w:t>2.950</w:t>
      </w:r>
      <w:r w:rsidR="001A0A76" w:rsidRPr="001A0A76">
        <w:rPr>
          <w:rFonts w:hint="eastAsia"/>
        </w:rPr>
        <w:t>±</w:t>
      </w:r>
      <w:r w:rsidR="001A0A76" w:rsidRPr="001A0A76">
        <w:rPr>
          <w:rFonts w:hint="eastAsia"/>
        </w:rPr>
        <w:t>0.321</w:t>
      </w:r>
      <w:r w:rsidR="001A0A76" w:rsidRPr="001A0A76">
        <w:rPr>
          <w:rFonts w:hint="eastAsia"/>
        </w:rPr>
        <w:t>，在</w:t>
      </w:r>
      <w:r w:rsidR="001A0A76" w:rsidRPr="001A0A76">
        <w:rPr>
          <w:rFonts w:hint="eastAsia"/>
        </w:rPr>
        <w:t>52 d</w:t>
      </w:r>
      <w:r w:rsidR="001A0A76" w:rsidRPr="001A0A76">
        <w:rPr>
          <w:rFonts w:hint="eastAsia"/>
        </w:rPr>
        <w:t>下降，为</w:t>
      </w:r>
      <w:r w:rsidR="001A0A76" w:rsidRPr="001A0A76">
        <w:rPr>
          <w:rFonts w:hint="eastAsia"/>
        </w:rPr>
        <w:t>1.783</w:t>
      </w:r>
      <w:r w:rsidR="001A0A76" w:rsidRPr="001A0A76">
        <w:rPr>
          <w:rFonts w:hint="eastAsia"/>
        </w:rPr>
        <w:t>±</w:t>
      </w:r>
      <w:r w:rsidR="001A0A76" w:rsidRPr="001A0A76">
        <w:rPr>
          <w:rFonts w:hint="eastAsia"/>
        </w:rPr>
        <w:t>0.319</w:t>
      </w:r>
      <w:r w:rsidR="001A0A76" w:rsidRPr="001A0A76">
        <w:rPr>
          <w:rFonts w:hint="eastAsia"/>
        </w:rPr>
        <w:t>。</w:t>
      </w:r>
      <w:r w:rsidR="001A0A76" w:rsidRPr="001A0A76">
        <w:rPr>
          <w:rFonts w:hint="eastAsia"/>
        </w:rPr>
        <w:t>Arg-1</w:t>
      </w:r>
      <w:r w:rsidR="001A0A76" w:rsidRPr="001A0A76">
        <w:rPr>
          <w:rFonts w:hint="eastAsia"/>
        </w:rPr>
        <w:t>在</w:t>
      </w:r>
      <w:r w:rsidR="001A0A76" w:rsidRPr="001A0A76">
        <w:rPr>
          <w:rFonts w:hint="eastAsia"/>
        </w:rPr>
        <w:t>52 d</w:t>
      </w:r>
      <w:r w:rsidR="001A0A76" w:rsidRPr="001A0A76">
        <w:rPr>
          <w:rFonts w:hint="eastAsia"/>
        </w:rPr>
        <w:t>最高，为</w:t>
      </w:r>
      <w:r w:rsidR="001A0A76" w:rsidRPr="001A0A76">
        <w:rPr>
          <w:rFonts w:hint="eastAsia"/>
        </w:rPr>
        <w:t>2.003</w:t>
      </w:r>
      <w:r w:rsidR="001A0A76" w:rsidRPr="001A0A76">
        <w:rPr>
          <w:rFonts w:hint="eastAsia"/>
        </w:rPr>
        <w:t>±</w:t>
      </w:r>
      <w:r w:rsidR="001A0A76" w:rsidRPr="001A0A76">
        <w:rPr>
          <w:rFonts w:hint="eastAsia"/>
        </w:rPr>
        <w:t>0.152</w:t>
      </w:r>
      <w:r w:rsidR="001A0A76" w:rsidRPr="001A0A76">
        <w:rPr>
          <w:rFonts w:hint="eastAsia"/>
        </w:rPr>
        <w:t>（均</w:t>
      </w:r>
      <w:r w:rsidRPr="00516B1B">
        <w:rPr>
          <w:rFonts w:hint="eastAsia"/>
          <w:i/>
        </w:rPr>
        <w:t>P &lt;</w:t>
      </w:r>
      <w:r w:rsidR="001A0A76" w:rsidRPr="001A0A76">
        <w:rPr>
          <w:rFonts w:hint="eastAsia"/>
        </w:rPr>
        <w:t xml:space="preserve"> 0.05</w:t>
      </w:r>
      <w:r w:rsidR="001A0A76" w:rsidRPr="001A0A76">
        <w:rPr>
          <w:rFonts w:hint="eastAsia"/>
        </w:rPr>
        <w:t>）。</w:t>
      </w:r>
      <w:r w:rsidR="001A0A76" w:rsidRPr="001A0A76">
        <w:rPr>
          <w:rFonts w:hint="eastAsia"/>
        </w:rPr>
        <w:t>0</w:t>
      </w:r>
      <w:r w:rsidR="001A0A76" w:rsidRPr="001A0A76">
        <w:rPr>
          <w:rFonts w:hint="eastAsia"/>
        </w:rPr>
        <w:t>、</w:t>
      </w:r>
      <w:r w:rsidR="001A0A76" w:rsidRPr="001A0A76">
        <w:rPr>
          <w:rFonts w:hint="eastAsia"/>
        </w:rPr>
        <w:t>5</w:t>
      </w:r>
      <w:r w:rsidR="001A0A76" w:rsidRPr="001A0A76">
        <w:rPr>
          <w:rFonts w:hint="eastAsia"/>
        </w:rPr>
        <w:t>、</w:t>
      </w:r>
      <w:r w:rsidR="001A0A76" w:rsidRPr="001A0A76">
        <w:rPr>
          <w:rFonts w:hint="eastAsia"/>
        </w:rPr>
        <w:t>25</w:t>
      </w:r>
      <w:r w:rsidR="001A0A76" w:rsidRPr="001A0A76">
        <w:rPr>
          <w:rFonts w:hint="eastAsia"/>
        </w:rPr>
        <w:t>、</w:t>
      </w:r>
      <w:r w:rsidR="001A0A76" w:rsidRPr="001A0A76">
        <w:rPr>
          <w:rFonts w:hint="eastAsia"/>
        </w:rPr>
        <w:t>50 ng/</w:t>
      </w:r>
      <w:proofErr w:type="spellStart"/>
      <w:r w:rsidR="001A0A76" w:rsidRPr="001A0A76">
        <w:rPr>
          <w:rFonts w:hint="eastAsia"/>
        </w:rPr>
        <w:t>mlIFN</w:t>
      </w:r>
      <w:proofErr w:type="spellEnd"/>
      <w:r w:rsidR="001A0A76" w:rsidRPr="001A0A76">
        <w:rPr>
          <w:rFonts w:hint="eastAsia"/>
        </w:rPr>
        <w:t>-</w:t>
      </w:r>
      <w:r w:rsidR="001A0A76" w:rsidRPr="001A0A76">
        <w:rPr>
          <w:rFonts w:hint="eastAsia"/>
        </w:rPr>
        <w:t>γ刺激库普弗细胞</w:t>
      </w:r>
      <w:r w:rsidR="001A0A76" w:rsidRPr="001A0A76">
        <w:rPr>
          <w:rFonts w:hint="eastAsia"/>
        </w:rPr>
        <w:t>12 h</w:t>
      </w:r>
      <w:r w:rsidR="001A0A76" w:rsidRPr="001A0A76">
        <w:rPr>
          <w:rFonts w:hint="eastAsia"/>
        </w:rPr>
        <w:t>后，</w:t>
      </w:r>
      <w:proofErr w:type="spellStart"/>
      <w:r w:rsidR="001A0A76" w:rsidRPr="001A0A76">
        <w:rPr>
          <w:rFonts w:hint="eastAsia"/>
        </w:rPr>
        <w:t>iNOS</w:t>
      </w:r>
      <w:proofErr w:type="spellEnd"/>
      <w:r w:rsidR="001A0A76" w:rsidRPr="001A0A76">
        <w:rPr>
          <w:rFonts w:hint="eastAsia"/>
        </w:rPr>
        <w:t>、</w:t>
      </w:r>
      <w:r w:rsidR="001A0A76" w:rsidRPr="001A0A76">
        <w:rPr>
          <w:rFonts w:hint="eastAsia"/>
        </w:rPr>
        <w:t>IL-6</w:t>
      </w:r>
      <w:r w:rsidR="001A0A76" w:rsidRPr="001A0A76">
        <w:rPr>
          <w:rFonts w:hint="eastAsia"/>
        </w:rPr>
        <w:t>和</w:t>
      </w:r>
      <w:r w:rsidR="001A0A76" w:rsidRPr="001A0A76">
        <w:rPr>
          <w:rFonts w:hint="eastAsia"/>
        </w:rPr>
        <w:t>CD16</w:t>
      </w:r>
      <w:r w:rsidR="001A0A76" w:rsidRPr="001A0A76">
        <w:rPr>
          <w:rFonts w:hint="eastAsia"/>
        </w:rPr>
        <w:t>的相对表达量分别为</w:t>
      </w:r>
      <w:r w:rsidR="001A0A76" w:rsidRPr="001A0A76">
        <w:rPr>
          <w:rFonts w:hint="eastAsia"/>
        </w:rPr>
        <w:t>54.690</w:t>
      </w:r>
      <w:r w:rsidR="001A0A76" w:rsidRPr="001A0A76">
        <w:rPr>
          <w:rFonts w:hint="eastAsia"/>
        </w:rPr>
        <w:t>～</w:t>
      </w:r>
      <w:r w:rsidR="001A0A76" w:rsidRPr="001A0A76">
        <w:rPr>
          <w:rFonts w:hint="eastAsia"/>
        </w:rPr>
        <w:t>68.577</w:t>
      </w:r>
      <w:r w:rsidR="001A0A76" w:rsidRPr="001A0A76">
        <w:rPr>
          <w:rFonts w:hint="eastAsia"/>
        </w:rPr>
        <w:t>、</w:t>
      </w:r>
      <w:r w:rsidR="001A0A76" w:rsidRPr="001A0A76">
        <w:rPr>
          <w:rFonts w:hint="eastAsia"/>
        </w:rPr>
        <w:t>1.887</w:t>
      </w:r>
      <w:r w:rsidR="001A0A76" w:rsidRPr="001A0A76">
        <w:rPr>
          <w:rFonts w:hint="eastAsia"/>
        </w:rPr>
        <w:t>～</w:t>
      </w:r>
      <w:r w:rsidR="001A0A76" w:rsidRPr="001A0A76">
        <w:rPr>
          <w:rFonts w:hint="eastAsia"/>
        </w:rPr>
        <w:t>2.427</w:t>
      </w:r>
      <w:r w:rsidR="001A0A76" w:rsidRPr="001A0A76">
        <w:rPr>
          <w:rFonts w:hint="eastAsia"/>
        </w:rPr>
        <w:t>、</w:t>
      </w:r>
      <w:r w:rsidR="001A0A76" w:rsidRPr="001A0A76">
        <w:rPr>
          <w:rFonts w:hint="eastAsia"/>
        </w:rPr>
        <w:t>2.417</w:t>
      </w:r>
      <w:r w:rsidR="001A0A76" w:rsidRPr="001A0A76">
        <w:rPr>
          <w:rFonts w:hint="eastAsia"/>
        </w:rPr>
        <w:t>～</w:t>
      </w:r>
      <w:r w:rsidR="001A0A76" w:rsidRPr="001A0A76">
        <w:rPr>
          <w:rFonts w:hint="eastAsia"/>
        </w:rPr>
        <w:t>2.787</w:t>
      </w:r>
      <w:r w:rsidR="001A0A76" w:rsidRPr="001A0A76">
        <w:rPr>
          <w:rFonts w:hint="eastAsia"/>
        </w:rPr>
        <w:t>（均</w:t>
      </w:r>
      <w:r w:rsidRPr="00516B1B">
        <w:rPr>
          <w:rFonts w:hint="eastAsia"/>
          <w:i/>
        </w:rPr>
        <w:t>P &lt;</w:t>
      </w:r>
      <w:r w:rsidR="001A0A76" w:rsidRPr="001A0A76">
        <w:rPr>
          <w:rFonts w:hint="eastAsia"/>
        </w:rPr>
        <w:t xml:space="preserve"> 0.05</w:t>
      </w:r>
      <w:r w:rsidR="001A0A76" w:rsidRPr="001A0A76">
        <w:rPr>
          <w:rFonts w:hint="eastAsia"/>
        </w:rPr>
        <w:t>）。</w:t>
      </w:r>
      <w:r w:rsidR="001A0A76" w:rsidRPr="001A0A76">
        <w:rPr>
          <w:rFonts w:hint="eastAsia"/>
        </w:rPr>
        <w:t>25 ng/ml IFN-</w:t>
      </w:r>
      <w:r w:rsidR="001A0A76" w:rsidRPr="001A0A76">
        <w:rPr>
          <w:rFonts w:hint="eastAsia"/>
        </w:rPr>
        <w:t>γ刺激</w:t>
      </w:r>
      <w:r w:rsidR="001A0A76" w:rsidRPr="001A0A76">
        <w:rPr>
          <w:rFonts w:hint="eastAsia"/>
        </w:rPr>
        <w:t>0</w:t>
      </w:r>
      <w:r w:rsidR="001A0A76" w:rsidRPr="001A0A76">
        <w:rPr>
          <w:rFonts w:hint="eastAsia"/>
        </w:rPr>
        <w:t>、</w:t>
      </w:r>
      <w:r w:rsidR="001A0A76" w:rsidRPr="001A0A76">
        <w:rPr>
          <w:rFonts w:hint="eastAsia"/>
        </w:rPr>
        <w:t>12</w:t>
      </w:r>
      <w:r w:rsidR="001A0A76" w:rsidRPr="001A0A76">
        <w:rPr>
          <w:rFonts w:hint="eastAsia"/>
        </w:rPr>
        <w:t>、</w:t>
      </w:r>
      <w:r w:rsidR="001A0A76" w:rsidRPr="001A0A76">
        <w:rPr>
          <w:rFonts w:hint="eastAsia"/>
        </w:rPr>
        <w:t>24</w:t>
      </w:r>
      <w:r w:rsidR="001A0A76" w:rsidRPr="001A0A76">
        <w:rPr>
          <w:rFonts w:hint="eastAsia"/>
        </w:rPr>
        <w:t>、</w:t>
      </w:r>
      <w:r w:rsidR="001A0A76" w:rsidRPr="001A0A76">
        <w:rPr>
          <w:rFonts w:hint="eastAsia"/>
        </w:rPr>
        <w:t>36 h</w:t>
      </w:r>
      <w:r w:rsidR="001A0A76" w:rsidRPr="001A0A76">
        <w:rPr>
          <w:rFonts w:hint="eastAsia"/>
        </w:rPr>
        <w:t>后，</w:t>
      </w:r>
      <w:proofErr w:type="spellStart"/>
      <w:r w:rsidR="001A0A76" w:rsidRPr="001A0A76">
        <w:rPr>
          <w:rFonts w:hint="eastAsia"/>
        </w:rPr>
        <w:t>iNOS</w:t>
      </w:r>
      <w:proofErr w:type="spellEnd"/>
      <w:r w:rsidR="001A0A76" w:rsidRPr="001A0A76">
        <w:rPr>
          <w:rFonts w:hint="eastAsia"/>
        </w:rPr>
        <w:t>、</w:t>
      </w:r>
      <w:r w:rsidR="001A0A76" w:rsidRPr="001A0A76">
        <w:rPr>
          <w:rFonts w:hint="eastAsia"/>
        </w:rPr>
        <w:t>IL-6</w:t>
      </w:r>
      <w:r w:rsidR="001A0A76" w:rsidRPr="001A0A76">
        <w:rPr>
          <w:rFonts w:hint="eastAsia"/>
        </w:rPr>
        <w:t>和</w:t>
      </w:r>
      <w:r w:rsidR="001A0A76" w:rsidRPr="001A0A76">
        <w:rPr>
          <w:rFonts w:hint="eastAsia"/>
        </w:rPr>
        <w:t>CD16</w:t>
      </w:r>
      <w:r w:rsidR="001A0A76" w:rsidRPr="001A0A76">
        <w:rPr>
          <w:rFonts w:hint="eastAsia"/>
        </w:rPr>
        <w:t>的相对表达量分别为</w:t>
      </w:r>
      <w:r w:rsidR="001A0A76" w:rsidRPr="001A0A76">
        <w:rPr>
          <w:rFonts w:hint="eastAsia"/>
        </w:rPr>
        <w:t>34.810</w:t>
      </w:r>
      <w:r w:rsidR="001A0A76" w:rsidRPr="001A0A76">
        <w:rPr>
          <w:rFonts w:hint="eastAsia"/>
        </w:rPr>
        <w:t>～</w:t>
      </w:r>
      <w:r w:rsidR="001A0A76" w:rsidRPr="001A0A76">
        <w:rPr>
          <w:rFonts w:hint="eastAsia"/>
        </w:rPr>
        <w:t>109.210</w:t>
      </w:r>
      <w:r w:rsidR="001A0A76" w:rsidRPr="001A0A76">
        <w:rPr>
          <w:rFonts w:hint="eastAsia"/>
        </w:rPr>
        <w:t>、</w:t>
      </w:r>
      <w:r w:rsidR="001A0A76" w:rsidRPr="001A0A76">
        <w:rPr>
          <w:rFonts w:hint="eastAsia"/>
        </w:rPr>
        <w:t>10.327</w:t>
      </w:r>
      <w:r w:rsidR="001A0A76" w:rsidRPr="001A0A76">
        <w:rPr>
          <w:rFonts w:hint="eastAsia"/>
        </w:rPr>
        <w:t>～</w:t>
      </w:r>
      <w:r w:rsidR="001A0A76" w:rsidRPr="001A0A76">
        <w:rPr>
          <w:rFonts w:hint="eastAsia"/>
        </w:rPr>
        <w:t>15.143</w:t>
      </w:r>
      <w:r w:rsidR="001A0A76" w:rsidRPr="001A0A76">
        <w:rPr>
          <w:rFonts w:hint="eastAsia"/>
        </w:rPr>
        <w:t>、</w:t>
      </w:r>
      <w:r w:rsidR="001A0A76" w:rsidRPr="001A0A76">
        <w:rPr>
          <w:rFonts w:hint="eastAsia"/>
        </w:rPr>
        <w:t>1.887</w:t>
      </w:r>
      <w:r w:rsidR="001A0A76" w:rsidRPr="001A0A76">
        <w:rPr>
          <w:rFonts w:hint="eastAsia"/>
        </w:rPr>
        <w:t>～</w:t>
      </w:r>
      <w:r w:rsidR="001A0A76" w:rsidRPr="001A0A76">
        <w:rPr>
          <w:rFonts w:hint="eastAsia"/>
        </w:rPr>
        <w:t>3.317</w:t>
      </w:r>
      <w:r w:rsidR="001A0A76" w:rsidRPr="001A0A76">
        <w:rPr>
          <w:rFonts w:hint="eastAsia"/>
        </w:rPr>
        <w:t>（均</w:t>
      </w:r>
      <w:r w:rsidRPr="00516B1B">
        <w:rPr>
          <w:rFonts w:hint="eastAsia"/>
          <w:i/>
        </w:rPr>
        <w:t>P &lt;</w:t>
      </w:r>
      <w:r w:rsidR="001A0A76" w:rsidRPr="001A0A76">
        <w:rPr>
          <w:rFonts w:hint="eastAsia"/>
        </w:rPr>
        <w:t xml:space="preserve"> 0.05</w:t>
      </w:r>
      <w:r w:rsidR="001A0A76" w:rsidRPr="001A0A76">
        <w:rPr>
          <w:rFonts w:hint="eastAsia"/>
        </w:rPr>
        <w:t>），而</w:t>
      </w:r>
      <w:r w:rsidR="001A0A76" w:rsidRPr="001A0A76">
        <w:rPr>
          <w:rFonts w:hint="eastAsia"/>
        </w:rPr>
        <w:t>Arg-1</w:t>
      </w:r>
      <w:r w:rsidR="001A0A76" w:rsidRPr="001A0A76">
        <w:rPr>
          <w:rFonts w:hint="eastAsia"/>
        </w:rPr>
        <w:t>与对照组相比无明显变化。</w:t>
      </w:r>
      <w:r w:rsidR="001A0A76" w:rsidRPr="001A0A76">
        <w:rPr>
          <w:rFonts w:hint="eastAsia"/>
        </w:rPr>
        <w:t>0</w:t>
      </w:r>
      <w:r w:rsidR="001A0A76" w:rsidRPr="001A0A76">
        <w:rPr>
          <w:rFonts w:hint="eastAsia"/>
        </w:rPr>
        <w:t>、</w:t>
      </w:r>
      <w:r w:rsidR="001A0A76" w:rsidRPr="001A0A76">
        <w:rPr>
          <w:rFonts w:hint="eastAsia"/>
        </w:rPr>
        <w:t>5</w:t>
      </w:r>
      <w:r w:rsidR="001A0A76" w:rsidRPr="001A0A76">
        <w:rPr>
          <w:rFonts w:hint="eastAsia"/>
        </w:rPr>
        <w:t>、</w:t>
      </w:r>
      <w:r w:rsidR="001A0A76" w:rsidRPr="001A0A76">
        <w:rPr>
          <w:rFonts w:hint="eastAsia"/>
        </w:rPr>
        <w:t>25</w:t>
      </w:r>
      <w:r w:rsidR="001A0A76" w:rsidRPr="001A0A76">
        <w:rPr>
          <w:rFonts w:hint="eastAsia"/>
        </w:rPr>
        <w:t>、</w:t>
      </w:r>
      <w:r w:rsidR="001A0A76" w:rsidRPr="001A0A76">
        <w:rPr>
          <w:rFonts w:hint="eastAsia"/>
        </w:rPr>
        <w:t>50 ng/ml IL-4</w:t>
      </w:r>
      <w:r w:rsidR="001A0A76" w:rsidRPr="001A0A76">
        <w:rPr>
          <w:rFonts w:hint="eastAsia"/>
        </w:rPr>
        <w:t>刺激库普弗细胞</w:t>
      </w:r>
      <w:r w:rsidR="001A0A76" w:rsidRPr="001A0A76">
        <w:rPr>
          <w:rFonts w:hint="eastAsia"/>
        </w:rPr>
        <w:t>12 h</w:t>
      </w:r>
      <w:r w:rsidR="001A0A76" w:rsidRPr="001A0A76">
        <w:rPr>
          <w:rFonts w:hint="eastAsia"/>
        </w:rPr>
        <w:t>后，</w:t>
      </w:r>
      <w:r w:rsidR="001A0A76" w:rsidRPr="001A0A76">
        <w:rPr>
          <w:rFonts w:hint="eastAsia"/>
        </w:rPr>
        <w:t>Arg-1</w:t>
      </w:r>
      <w:r w:rsidR="001A0A76" w:rsidRPr="001A0A76">
        <w:rPr>
          <w:rFonts w:hint="eastAsia"/>
        </w:rPr>
        <w:t>、</w:t>
      </w:r>
      <w:r w:rsidR="001A0A76" w:rsidRPr="001A0A76">
        <w:rPr>
          <w:rFonts w:hint="eastAsia"/>
        </w:rPr>
        <w:t>IL-10</w:t>
      </w:r>
      <w:r w:rsidR="001A0A76" w:rsidRPr="001A0A76">
        <w:rPr>
          <w:rFonts w:hint="eastAsia"/>
        </w:rPr>
        <w:t>和</w:t>
      </w:r>
      <w:r w:rsidR="001A0A76" w:rsidRPr="001A0A76">
        <w:rPr>
          <w:rFonts w:hint="eastAsia"/>
        </w:rPr>
        <w:t>CD206</w:t>
      </w:r>
      <w:r w:rsidR="001A0A76" w:rsidRPr="001A0A76">
        <w:rPr>
          <w:rFonts w:hint="eastAsia"/>
        </w:rPr>
        <w:t>的相对表达量分别为</w:t>
      </w:r>
      <w:r w:rsidR="001A0A76" w:rsidRPr="001A0A76">
        <w:rPr>
          <w:rFonts w:hint="eastAsia"/>
        </w:rPr>
        <w:t>9.153</w:t>
      </w:r>
      <w:r w:rsidR="001A0A76" w:rsidRPr="001A0A76">
        <w:rPr>
          <w:rFonts w:hint="eastAsia"/>
        </w:rPr>
        <w:t>～</w:t>
      </w:r>
      <w:r w:rsidR="001A0A76" w:rsidRPr="001A0A76">
        <w:rPr>
          <w:rFonts w:hint="eastAsia"/>
        </w:rPr>
        <w:t>24.253</w:t>
      </w:r>
      <w:r w:rsidR="001A0A76" w:rsidRPr="001A0A76">
        <w:rPr>
          <w:rFonts w:hint="eastAsia"/>
        </w:rPr>
        <w:t>、</w:t>
      </w:r>
      <w:r w:rsidR="001A0A76" w:rsidRPr="001A0A76">
        <w:rPr>
          <w:rFonts w:hint="eastAsia"/>
        </w:rPr>
        <w:t>1.923</w:t>
      </w:r>
      <w:r w:rsidR="001A0A76" w:rsidRPr="001A0A76">
        <w:rPr>
          <w:rFonts w:hint="eastAsia"/>
        </w:rPr>
        <w:t>～</w:t>
      </w:r>
      <w:r w:rsidR="001A0A76" w:rsidRPr="001A0A76">
        <w:rPr>
          <w:rFonts w:hint="eastAsia"/>
        </w:rPr>
        <w:t>3.687</w:t>
      </w:r>
      <w:r w:rsidR="001A0A76" w:rsidRPr="001A0A76">
        <w:rPr>
          <w:rFonts w:hint="eastAsia"/>
        </w:rPr>
        <w:t>和</w:t>
      </w:r>
      <w:r w:rsidR="001A0A76" w:rsidRPr="001A0A76">
        <w:rPr>
          <w:rFonts w:hint="eastAsia"/>
        </w:rPr>
        <w:t>37.770</w:t>
      </w:r>
      <w:r w:rsidR="001A0A76" w:rsidRPr="001A0A76">
        <w:rPr>
          <w:rFonts w:hint="eastAsia"/>
        </w:rPr>
        <w:t>～</w:t>
      </w:r>
      <w:r w:rsidR="001A0A76" w:rsidRPr="001A0A76">
        <w:rPr>
          <w:rFonts w:hint="eastAsia"/>
        </w:rPr>
        <w:t>72.133</w:t>
      </w:r>
      <w:r w:rsidR="001A0A76" w:rsidRPr="001A0A76">
        <w:rPr>
          <w:rFonts w:hint="eastAsia"/>
        </w:rPr>
        <w:t>（均</w:t>
      </w:r>
      <w:r w:rsidRPr="00516B1B">
        <w:rPr>
          <w:rFonts w:hint="eastAsia"/>
          <w:i/>
        </w:rPr>
        <w:t>P &lt;</w:t>
      </w:r>
      <w:r w:rsidR="001A0A76" w:rsidRPr="001A0A76">
        <w:rPr>
          <w:rFonts w:hint="eastAsia"/>
        </w:rPr>
        <w:t xml:space="preserve"> 0.05</w:t>
      </w:r>
      <w:r w:rsidR="001A0A76" w:rsidRPr="001A0A76">
        <w:rPr>
          <w:rFonts w:hint="eastAsia"/>
        </w:rPr>
        <w:t>）；</w:t>
      </w:r>
      <w:r w:rsidR="001A0A76" w:rsidRPr="001A0A76">
        <w:rPr>
          <w:rFonts w:hint="eastAsia"/>
        </w:rPr>
        <w:t>25 ng/ml IL-4</w:t>
      </w:r>
      <w:r w:rsidR="001A0A76" w:rsidRPr="001A0A76">
        <w:rPr>
          <w:rFonts w:hint="eastAsia"/>
        </w:rPr>
        <w:t>刺激</w:t>
      </w:r>
      <w:r w:rsidR="001A0A76" w:rsidRPr="001A0A76">
        <w:rPr>
          <w:rFonts w:hint="eastAsia"/>
        </w:rPr>
        <w:t>0</w:t>
      </w:r>
      <w:r w:rsidR="001A0A76" w:rsidRPr="001A0A76">
        <w:rPr>
          <w:rFonts w:hint="eastAsia"/>
        </w:rPr>
        <w:t>、</w:t>
      </w:r>
      <w:r w:rsidR="001A0A76" w:rsidRPr="001A0A76">
        <w:rPr>
          <w:rFonts w:hint="eastAsia"/>
        </w:rPr>
        <w:t>12</w:t>
      </w:r>
      <w:r w:rsidR="001A0A76" w:rsidRPr="001A0A76">
        <w:rPr>
          <w:rFonts w:hint="eastAsia"/>
        </w:rPr>
        <w:t>、</w:t>
      </w:r>
      <w:r w:rsidR="001A0A76" w:rsidRPr="001A0A76">
        <w:rPr>
          <w:rFonts w:hint="eastAsia"/>
        </w:rPr>
        <w:t>24</w:t>
      </w:r>
      <w:r w:rsidR="001A0A76" w:rsidRPr="001A0A76">
        <w:rPr>
          <w:rFonts w:hint="eastAsia"/>
        </w:rPr>
        <w:t>、</w:t>
      </w:r>
      <w:r w:rsidR="001A0A76" w:rsidRPr="001A0A76">
        <w:rPr>
          <w:rFonts w:hint="eastAsia"/>
        </w:rPr>
        <w:t>36 h</w:t>
      </w:r>
      <w:r w:rsidR="001A0A76" w:rsidRPr="001A0A76">
        <w:rPr>
          <w:rFonts w:hint="eastAsia"/>
        </w:rPr>
        <w:t>后</w:t>
      </w:r>
      <w:r w:rsidR="001A0A76" w:rsidRPr="001A0A76">
        <w:rPr>
          <w:rFonts w:hint="eastAsia"/>
        </w:rPr>
        <w:t>Arg-1</w:t>
      </w:r>
      <w:r w:rsidR="001A0A76" w:rsidRPr="001A0A76">
        <w:rPr>
          <w:rFonts w:hint="eastAsia"/>
        </w:rPr>
        <w:t>、</w:t>
      </w:r>
      <w:r w:rsidR="001A0A76" w:rsidRPr="001A0A76">
        <w:rPr>
          <w:rFonts w:hint="eastAsia"/>
        </w:rPr>
        <w:t>IL-10</w:t>
      </w:r>
      <w:r w:rsidR="001A0A76" w:rsidRPr="001A0A76">
        <w:rPr>
          <w:rFonts w:hint="eastAsia"/>
        </w:rPr>
        <w:t>和</w:t>
      </w:r>
      <w:r w:rsidR="001A0A76" w:rsidRPr="001A0A76">
        <w:rPr>
          <w:rFonts w:hint="eastAsia"/>
        </w:rPr>
        <w:t>CD206</w:t>
      </w:r>
      <w:r w:rsidR="001A0A76" w:rsidRPr="001A0A76">
        <w:rPr>
          <w:rFonts w:hint="eastAsia"/>
        </w:rPr>
        <w:t>的相对表达量分别为</w:t>
      </w:r>
      <w:r w:rsidR="001A0A76" w:rsidRPr="001A0A76">
        <w:rPr>
          <w:rFonts w:hint="eastAsia"/>
        </w:rPr>
        <w:t>3.563</w:t>
      </w:r>
      <w:r w:rsidR="001A0A76" w:rsidRPr="001A0A76">
        <w:rPr>
          <w:rFonts w:hint="eastAsia"/>
        </w:rPr>
        <w:t>～</w:t>
      </w:r>
      <w:r w:rsidR="001A0A76" w:rsidRPr="001A0A76">
        <w:rPr>
          <w:rFonts w:hint="eastAsia"/>
        </w:rPr>
        <w:t>12.613</w:t>
      </w:r>
      <w:r w:rsidR="001A0A76" w:rsidRPr="001A0A76">
        <w:rPr>
          <w:rFonts w:hint="eastAsia"/>
        </w:rPr>
        <w:t>、</w:t>
      </w:r>
      <w:r w:rsidR="001A0A76" w:rsidRPr="001A0A76">
        <w:rPr>
          <w:rFonts w:hint="eastAsia"/>
        </w:rPr>
        <w:t>1.637</w:t>
      </w:r>
      <w:r w:rsidR="001A0A76" w:rsidRPr="001A0A76">
        <w:rPr>
          <w:rFonts w:hint="eastAsia"/>
        </w:rPr>
        <w:t>～</w:t>
      </w:r>
      <w:r w:rsidR="001A0A76" w:rsidRPr="001A0A76">
        <w:rPr>
          <w:rFonts w:hint="eastAsia"/>
        </w:rPr>
        <w:t>2.673</w:t>
      </w:r>
      <w:r w:rsidR="001A0A76" w:rsidRPr="001A0A76">
        <w:rPr>
          <w:rFonts w:hint="eastAsia"/>
        </w:rPr>
        <w:t>和</w:t>
      </w:r>
      <w:r w:rsidR="001A0A76" w:rsidRPr="001A0A76">
        <w:rPr>
          <w:rFonts w:hint="eastAsia"/>
        </w:rPr>
        <w:lastRenderedPageBreak/>
        <w:t>19.732</w:t>
      </w:r>
      <w:r w:rsidR="001A0A76" w:rsidRPr="001A0A76">
        <w:rPr>
          <w:rFonts w:hint="eastAsia"/>
        </w:rPr>
        <w:t>～</w:t>
      </w:r>
      <w:r w:rsidR="001A0A76" w:rsidRPr="001A0A76">
        <w:rPr>
          <w:rFonts w:hint="eastAsia"/>
        </w:rPr>
        <w:t>71.943</w:t>
      </w:r>
      <w:r w:rsidR="001A0A76" w:rsidRPr="001A0A76">
        <w:rPr>
          <w:rFonts w:hint="eastAsia"/>
        </w:rPr>
        <w:t>（均</w:t>
      </w:r>
      <w:r w:rsidRPr="00516B1B">
        <w:rPr>
          <w:rFonts w:hint="eastAsia"/>
          <w:i/>
        </w:rPr>
        <w:t>P &lt;</w:t>
      </w:r>
      <w:r w:rsidR="001A0A76" w:rsidRPr="001A0A76">
        <w:rPr>
          <w:rFonts w:hint="eastAsia"/>
        </w:rPr>
        <w:t xml:space="preserve"> 0.05</w:t>
      </w:r>
      <w:r w:rsidR="001A0A76" w:rsidRPr="001A0A76">
        <w:rPr>
          <w:rFonts w:hint="eastAsia"/>
        </w:rPr>
        <w:t>），而</w:t>
      </w:r>
      <w:proofErr w:type="spellStart"/>
      <w:r w:rsidR="001A0A76" w:rsidRPr="001A0A76">
        <w:rPr>
          <w:rFonts w:hint="eastAsia"/>
        </w:rPr>
        <w:t>iNOS</w:t>
      </w:r>
      <w:proofErr w:type="spellEnd"/>
      <w:r w:rsidR="001A0A76" w:rsidRPr="001A0A76">
        <w:rPr>
          <w:rFonts w:hint="eastAsia"/>
        </w:rPr>
        <w:t>无明显变化。</w:t>
      </w:r>
      <w:r w:rsidR="001A0A76" w:rsidRPr="001A0A76">
        <w:rPr>
          <w:rFonts w:hint="eastAsia"/>
        </w:rPr>
        <w:t xml:space="preserve"> </w:t>
      </w:r>
      <w:r w:rsidR="001A0A76" w:rsidRPr="001A0A76">
        <w:rPr>
          <w:rFonts w:hint="eastAsia"/>
        </w:rPr>
        <w:t>结论</w:t>
      </w:r>
      <w:r w:rsidR="00E03901">
        <w:rPr>
          <w:rFonts w:hint="eastAsia"/>
        </w:rPr>
        <w:t>表明</w:t>
      </w:r>
      <w:r w:rsidR="00E03901">
        <w:t>，</w:t>
      </w:r>
      <w:r w:rsidR="001A0A76" w:rsidRPr="001A0A76">
        <w:rPr>
          <w:rFonts w:hint="eastAsia"/>
        </w:rPr>
        <w:t>在日本血吸虫感染早期，库普弗细胞以</w:t>
      </w:r>
      <w:r w:rsidR="001A0A76" w:rsidRPr="001A0A76">
        <w:rPr>
          <w:rFonts w:hint="eastAsia"/>
        </w:rPr>
        <w:t>M1</w:t>
      </w:r>
      <w:r w:rsidR="001A0A76" w:rsidRPr="001A0A76">
        <w:rPr>
          <w:rFonts w:hint="eastAsia"/>
        </w:rPr>
        <w:t>型为主；而在感染中晚期，库普弗细胞以</w:t>
      </w:r>
      <w:r w:rsidR="001A0A76" w:rsidRPr="001A0A76">
        <w:rPr>
          <w:rFonts w:hint="eastAsia"/>
        </w:rPr>
        <w:t>M2</w:t>
      </w:r>
      <w:r w:rsidR="001A0A76" w:rsidRPr="001A0A76">
        <w:rPr>
          <w:rFonts w:hint="eastAsia"/>
        </w:rPr>
        <w:t>型为主，表明库普弗细胞转变与肝脏免疫微环境密切相关。</w:t>
      </w:r>
      <w:r w:rsidR="001A0A76">
        <w:fldChar w:fldCharType="begin"/>
      </w:r>
      <w:r w:rsidR="00E42438">
        <w:rPr>
          <w:rFonts w:hint="eastAsia"/>
        </w:rPr>
        <w:instrText xml:space="preserve"> ADDIN EN.CITE &lt;EndNote&gt;&lt;Cite&gt;&lt;Author&gt;</w:instrText>
      </w:r>
      <w:r w:rsidR="00E42438">
        <w:rPr>
          <w:rFonts w:hint="eastAsia"/>
        </w:rPr>
        <w:instrText>孙悦</w:instrText>
      </w:r>
      <w:r w:rsidR="00E42438">
        <w:rPr>
          <w:rFonts w:hint="eastAsia"/>
        </w:rPr>
        <w:instrText>&lt;/Author&gt;&lt;Year&gt;2017&lt;/Year&gt;&lt;RecNum&gt;10&lt;/RecNum&gt;&lt;DisplayText&gt;&lt;style face="superscript"&gt;[21]&lt;/style&gt;&lt;/DisplayText&gt;&lt;record&gt;&lt;rec-number&gt;10&lt;/rec-number&gt;&lt;foreign-keys&gt;&lt;key app="EN" db-id="9zs5azwzra9x08e2e2o5rertzaw2vx2dpwsf"&gt;10&lt;/key&gt;&lt;/foreign-keys&gt;&lt;ref-type name="Journal Article"&gt;17&lt;/ref-type&gt;&lt;contributors&gt;&lt;authors&gt;&lt;author&gt;</w:instrText>
      </w:r>
      <w:r w:rsidR="00E42438">
        <w:rPr>
          <w:rFonts w:hint="eastAsia"/>
        </w:rPr>
        <w:instrText>孙悦</w:instrText>
      </w:r>
      <w:r w:rsidR="00E42438">
        <w:rPr>
          <w:rFonts w:hint="eastAsia"/>
        </w:rPr>
        <w:instrText>&lt;/author&gt;&lt;author&gt;</w:instrText>
      </w:r>
      <w:r w:rsidR="00E42438">
        <w:rPr>
          <w:rFonts w:hint="eastAsia"/>
        </w:rPr>
        <w:instrText>郑葵阳</w:instrText>
      </w:r>
      <w:r w:rsidR="00E42438">
        <w:rPr>
          <w:rFonts w:hint="eastAsia"/>
        </w:rPr>
        <w:instrText>&lt;/author&gt;&lt;author&gt;</w:instrText>
      </w:r>
      <w:r w:rsidR="00E42438">
        <w:rPr>
          <w:rFonts w:hint="eastAsia"/>
        </w:rPr>
        <w:instrText>何兴</w:instrText>
      </w:r>
      <w:r w:rsidR="00E42438">
        <w:rPr>
          <w:rFonts w:hint="eastAsia"/>
        </w:rPr>
        <w:instrText>&lt;/author&gt;&lt;author&gt;</w:instrText>
      </w:r>
      <w:r w:rsidR="00E42438">
        <w:rPr>
          <w:rFonts w:hint="eastAsia"/>
        </w:rPr>
        <w:instrText>雷南行</w:instrText>
      </w:r>
      <w:r w:rsidR="00E42438">
        <w:rPr>
          <w:rFonts w:hint="eastAsia"/>
        </w:rPr>
        <w:instrText>&lt;/author&gt;&lt;author&gt;</w:instrText>
      </w:r>
      <w:r w:rsidR="00E42438">
        <w:rPr>
          <w:rFonts w:hint="eastAsia"/>
        </w:rPr>
        <w:instrText>颜超</w:instrText>
      </w:r>
      <w:r w:rsidR="00E42438">
        <w:rPr>
          <w:rFonts w:hint="eastAsia"/>
        </w:rPr>
        <w:instrText>&lt;/author&gt;&lt;author&gt;</w:instrText>
      </w:r>
      <w:r w:rsidR="00E42438">
        <w:rPr>
          <w:rFonts w:hint="eastAsia"/>
        </w:rPr>
        <w:instrText>汤仁仙</w:instrText>
      </w:r>
      <w:r w:rsidR="00E42438">
        <w:rPr>
          <w:rFonts w:hint="eastAsia"/>
        </w:rPr>
        <w:instrText>&lt;/author&gt;&lt;/authors&gt;&lt;/contributors&gt;&lt;auth-address&gt;1</w:instrText>
      </w:r>
      <w:r w:rsidR="00E42438">
        <w:rPr>
          <w:rFonts w:hint="eastAsia"/>
        </w:rPr>
        <w:instrText>徐州医科大学病原生物学与免疫学教研室，江苏省免疫与代谢重点实验室，徐州</w:instrText>
      </w:r>
      <w:r w:rsidR="00E42438">
        <w:rPr>
          <w:rFonts w:hint="eastAsia"/>
        </w:rPr>
        <w:instrText>221004</w:instrText>
      </w:r>
      <w:r w:rsidR="00E42438">
        <w:rPr>
          <w:rFonts w:hint="eastAsia"/>
        </w:rPr>
        <w:instrText>；</w:instrText>
      </w:r>
      <w:r w:rsidR="00E42438">
        <w:rPr>
          <w:rFonts w:hint="eastAsia"/>
        </w:rPr>
        <w:instrText>2</w:instrText>
      </w:r>
      <w:r w:rsidR="00E42438">
        <w:rPr>
          <w:rFonts w:hint="eastAsia"/>
        </w:rPr>
        <w:instrText>第二军医大学热带传染病学教研室，上海</w:instrText>
      </w:r>
      <w:r w:rsidR="00E42438">
        <w:rPr>
          <w:rFonts w:hint="eastAsia"/>
        </w:rPr>
        <w:instrText xml:space="preserve"> 200433&lt;/auth-address&gt;&lt;titles&gt;&lt;title&gt;</w:instrText>
      </w:r>
      <w:r w:rsidR="00E42438">
        <w:rPr>
          <w:rFonts w:hint="eastAsia"/>
        </w:rPr>
        <w:instrText>库普弗细胞在小鼠日本血吸虫肝病发展过程中的表型变化</w:instrText>
      </w:r>
      <w:r w:rsidR="00E42438">
        <w:rPr>
          <w:rFonts w:hint="eastAsia"/>
        </w:rPr>
        <w:instrText>&lt;/title&gt;&lt;secondary-title&gt;</w:instrText>
      </w:r>
      <w:r w:rsidR="00E42438">
        <w:rPr>
          <w:rFonts w:hint="eastAsia"/>
        </w:rPr>
        <w:instrText>中国寄生虫学与寄生虫病杂志</w:instrText>
      </w:r>
      <w:r w:rsidR="00E42438">
        <w:rPr>
          <w:rFonts w:hint="eastAsia"/>
        </w:rPr>
        <w:instrText>&lt;/secondary-title&gt;&lt;/titles&gt;&lt;periodical&gt;&lt;full-title&gt;</w:instrText>
      </w:r>
      <w:r w:rsidR="00E42438">
        <w:rPr>
          <w:rFonts w:hint="eastAsia"/>
        </w:rPr>
        <w:instrText>中国寄生虫学与寄生虫病杂志</w:instrText>
      </w:r>
      <w:r w:rsidR="00E42438">
        <w:rPr>
          <w:rFonts w:hint="eastAsia"/>
        </w:rPr>
        <w:instrText>&lt;/full-title&gt;&lt;/periodical&gt;&lt;pages&gt;1-5&lt;/pages&gt;&lt;keywords&gt;&lt;keyword&gt;</w:instrText>
      </w:r>
      <w:r w:rsidR="00E42438">
        <w:rPr>
          <w:rFonts w:hint="eastAsia"/>
        </w:rPr>
        <w:instrText>血吸虫病</w:instrText>
      </w:r>
      <w:r w:rsidR="00E42438">
        <w:rPr>
          <w:rFonts w:hint="eastAsia"/>
        </w:rPr>
        <w:instrText>&lt;/keyword&gt;&lt;keyword&gt;</w:instrText>
      </w:r>
      <w:r w:rsidR="00E42438">
        <w:rPr>
          <w:rFonts w:hint="eastAsia"/>
        </w:rPr>
        <w:instrText>肉芽肿</w:instrText>
      </w:r>
      <w:r w:rsidR="00E42438">
        <w:rPr>
          <w:rFonts w:hint="eastAsia"/>
        </w:rPr>
        <w:instrText>&lt;/keyword&gt;&lt;keyword&gt;</w:instrText>
      </w:r>
      <w:r w:rsidR="00E42438">
        <w:rPr>
          <w:rFonts w:hint="eastAsia"/>
        </w:rPr>
        <w:instrText>纤维化</w:instrText>
      </w:r>
      <w:r w:rsidR="00E42438">
        <w:rPr>
          <w:rFonts w:hint="eastAsia"/>
        </w:rPr>
        <w:instrText>&lt;/keyword&gt;&lt;keyword&gt;</w:instrText>
      </w:r>
      <w:r w:rsidR="00E42438">
        <w:rPr>
          <w:rFonts w:hint="eastAsia"/>
        </w:rPr>
        <w:instrText>库普弗细胞</w:instrText>
      </w:r>
      <w:r w:rsidR="00E42438">
        <w:rPr>
          <w:rFonts w:hint="eastAsia"/>
        </w:rPr>
        <w:instrText>&lt;/keyword&gt;&lt;/keywords&gt;&lt;dates&gt;&lt;year&gt;2017&lt;/year&gt;&lt;/dates&gt;&lt;isbn&gt;1000-7423&lt;/isbn&gt;&lt;call-num&gt;31-1248/R&lt;/call-num&gt;&lt;urls&gt;&lt;/urls&gt;&lt;remote-database-provider&gt;Cnki&lt;/rem</w:instrText>
      </w:r>
      <w:r w:rsidR="00E42438">
        <w:instrText>ote-database-provider&gt;&lt;/record&gt;&lt;/Cite&gt;&lt;/EndNote&gt;</w:instrText>
      </w:r>
      <w:r w:rsidR="001A0A76">
        <w:fldChar w:fldCharType="separate"/>
      </w:r>
      <w:r w:rsidR="00E42438" w:rsidRPr="00E42438">
        <w:rPr>
          <w:noProof/>
          <w:vertAlign w:val="superscript"/>
        </w:rPr>
        <w:t>[</w:t>
      </w:r>
      <w:hyperlink w:anchor="_ENREF_21" w:tooltip="孙悦, 2017 #10" w:history="1">
        <w:r w:rsidR="003226DD" w:rsidRPr="00E42438">
          <w:rPr>
            <w:noProof/>
            <w:vertAlign w:val="superscript"/>
          </w:rPr>
          <w:t>21</w:t>
        </w:r>
      </w:hyperlink>
      <w:r w:rsidR="00E42438" w:rsidRPr="00E42438">
        <w:rPr>
          <w:noProof/>
          <w:vertAlign w:val="superscript"/>
        </w:rPr>
        <w:t>]</w:t>
      </w:r>
      <w:r w:rsidR="001A0A76">
        <w:fldChar w:fldCharType="end"/>
      </w:r>
    </w:p>
    <w:p w:rsidR="008F7546" w:rsidRPr="00731214" w:rsidRDefault="001A0A76" w:rsidP="001A0A76">
      <w:pPr>
        <w:pStyle w:val="3"/>
        <w:numPr>
          <w:ilvl w:val="0"/>
          <w:numId w:val="12"/>
        </w:numPr>
      </w:pPr>
      <w:bookmarkStart w:id="42" w:name="_Toc486925112"/>
      <w:r w:rsidRPr="001A0A76">
        <w:rPr>
          <w:rFonts w:hint="eastAsia"/>
        </w:rPr>
        <w:t>3</w:t>
      </w:r>
      <w:r w:rsidRPr="001A0A76">
        <w:rPr>
          <w:rFonts w:hint="eastAsia"/>
        </w:rPr>
        <w:t>种方法提取湖北钉螺</w:t>
      </w:r>
      <w:r w:rsidRPr="001A0A76">
        <w:rPr>
          <w:rFonts w:hint="eastAsia"/>
        </w:rPr>
        <w:t>RNA</w:t>
      </w:r>
      <w:r w:rsidRPr="001A0A76">
        <w:rPr>
          <w:rFonts w:hint="eastAsia"/>
        </w:rPr>
        <w:t>的比较</w:t>
      </w:r>
      <w:bookmarkEnd w:id="42"/>
    </w:p>
    <w:p w:rsidR="008F7546" w:rsidRPr="00731214" w:rsidRDefault="00E03901" w:rsidP="008F7546">
      <w:pPr>
        <w:ind w:firstLineChars="200" w:firstLine="552"/>
      </w:pPr>
      <w:r>
        <w:rPr>
          <w:rFonts w:hint="eastAsia"/>
        </w:rPr>
        <w:t>本文通过</w:t>
      </w:r>
      <w:r w:rsidR="001A0A76" w:rsidRPr="001A0A76">
        <w:rPr>
          <w:rFonts w:hint="eastAsia"/>
        </w:rPr>
        <w:t>比较改良</w:t>
      </w:r>
      <w:r w:rsidR="001A0A76" w:rsidRPr="001A0A76">
        <w:rPr>
          <w:rFonts w:hint="eastAsia"/>
        </w:rPr>
        <w:t>SDS</w:t>
      </w:r>
      <w:r w:rsidR="001A0A76" w:rsidRPr="001A0A76">
        <w:rPr>
          <w:rFonts w:hint="eastAsia"/>
        </w:rPr>
        <w:t>法、</w:t>
      </w:r>
      <w:proofErr w:type="spellStart"/>
      <w:r w:rsidR="001A0A76" w:rsidRPr="001A0A76">
        <w:rPr>
          <w:rFonts w:hint="eastAsia"/>
        </w:rPr>
        <w:t>TRIzol</w:t>
      </w:r>
      <w:proofErr w:type="spellEnd"/>
      <w:r w:rsidR="001A0A76" w:rsidRPr="001A0A76">
        <w:rPr>
          <w:rFonts w:hint="eastAsia"/>
        </w:rPr>
        <w:t>法和</w:t>
      </w:r>
      <w:r w:rsidR="001A0A76" w:rsidRPr="001A0A76">
        <w:rPr>
          <w:rFonts w:hint="eastAsia"/>
        </w:rPr>
        <w:t>CTAB</w:t>
      </w:r>
      <w:r w:rsidR="001A0A76" w:rsidRPr="001A0A76">
        <w:rPr>
          <w:rFonts w:hint="eastAsia"/>
        </w:rPr>
        <w:t>法对湖北钉螺</w:t>
      </w:r>
      <w:r w:rsidR="001A0A76" w:rsidRPr="001A0A76">
        <w:rPr>
          <w:rFonts w:hint="eastAsia"/>
        </w:rPr>
        <w:t>RNA</w:t>
      </w:r>
      <w:r w:rsidR="001A0A76" w:rsidRPr="001A0A76">
        <w:rPr>
          <w:rFonts w:hint="eastAsia"/>
        </w:rPr>
        <w:t>的提取效果</w:t>
      </w:r>
      <w:r w:rsidR="009858E7">
        <w:rPr>
          <w:rFonts w:hint="eastAsia"/>
        </w:rPr>
        <w:t>，</w:t>
      </w:r>
      <w:r w:rsidR="001A0A76" w:rsidRPr="001A0A76">
        <w:rPr>
          <w:rFonts w:hint="eastAsia"/>
        </w:rPr>
        <w:t>以期获得一种经济、高效</w:t>
      </w:r>
      <w:r w:rsidR="009858E7">
        <w:rPr>
          <w:rFonts w:hint="eastAsia"/>
        </w:rPr>
        <w:t>，</w:t>
      </w:r>
      <w:r w:rsidR="001A0A76" w:rsidRPr="001A0A76">
        <w:rPr>
          <w:rFonts w:hint="eastAsia"/>
        </w:rPr>
        <w:t>适于湖北钉螺大样本</w:t>
      </w:r>
      <w:r w:rsidR="001A0A76" w:rsidRPr="001A0A76">
        <w:rPr>
          <w:rFonts w:hint="eastAsia"/>
        </w:rPr>
        <w:t>RNA</w:t>
      </w:r>
      <w:r>
        <w:rPr>
          <w:rFonts w:hint="eastAsia"/>
        </w:rPr>
        <w:t>的制备方法。研究人员</w:t>
      </w:r>
      <w:r w:rsidR="001A0A76" w:rsidRPr="001A0A76">
        <w:rPr>
          <w:rFonts w:hint="eastAsia"/>
        </w:rPr>
        <w:t>采用改良</w:t>
      </w:r>
      <w:r w:rsidR="001A0A76" w:rsidRPr="001A0A76">
        <w:rPr>
          <w:rFonts w:hint="eastAsia"/>
        </w:rPr>
        <w:t>SDS</w:t>
      </w:r>
      <w:r w:rsidR="001A0A76" w:rsidRPr="001A0A76">
        <w:rPr>
          <w:rFonts w:hint="eastAsia"/>
        </w:rPr>
        <w:t>法、</w:t>
      </w:r>
      <w:proofErr w:type="spellStart"/>
      <w:r w:rsidR="001A0A76" w:rsidRPr="001A0A76">
        <w:rPr>
          <w:rFonts w:hint="eastAsia"/>
        </w:rPr>
        <w:t>TRIzol</w:t>
      </w:r>
      <w:proofErr w:type="spellEnd"/>
      <w:r w:rsidR="001A0A76" w:rsidRPr="001A0A76">
        <w:rPr>
          <w:rFonts w:hint="eastAsia"/>
        </w:rPr>
        <w:t>法和</w:t>
      </w:r>
      <w:r w:rsidR="001A0A76" w:rsidRPr="001A0A76">
        <w:rPr>
          <w:rFonts w:hint="eastAsia"/>
        </w:rPr>
        <w:t>CTAB</w:t>
      </w:r>
      <w:r w:rsidR="001A0A76" w:rsidRPr="001A0A76">
        <w:rPr>
          <w:rFonts w:hint="eastAsia"/>
        </w:rPr>
        <w:t>法分别提取湖北钉螺</w:t>
      </w:r>
      <w:r w:rsidR="001A0A76" w:rsidRPr="001A0A76">
        <w:rPr>
          <w:rFonts w:hint="eastAsia"/>
        </w:rPr>
        <w:t>RNA</w:t>
      </w:r>
      <w:r w:rsidR="009858E7">
        <w:rPr>
          <w:rFonts w:hint="eastAsia"/>
        </w:rPr>
        <w:t>，</w:t>
      </w:r>
      <w:r w:rsidR="001A0A76" w:rsidRPr="001A0A76">
        <w:rPr>
          <w:rFonts w:hint="eastAsia"/>
        </w:rPr>
        <w:t>利用核酸蛋白分析仪测定</w:t>
      </w:r>
      <w:r w:rsidR="001A0A76" w:rsidRPr="001A0A76">
        <w:rPr>
          <w:rFonts w:hint="eastAsia"/>
        </w:rPr>
        <w:t>RNA</w:t>
      </w:r>
      <w:r w:rsidR="001A0A76" w:rsidRPr="001A0A76">
        <w:rPr>
          <w:rFonts w:hint="eastAsia"/>
        </w:rPr>
        <w:t>浓度和纯度</w:t>
      </w:r>
      <w:r w:rsidR="009858E7">
        <w:rPr>
          <w:rFonts w:hint="eastAsia"/>
        </w:rPr>
        <w:t>，</w:t>
      </w:r>
      <w:r w:rsidR="001A0A76" w:rsidRPr="001A0A76">
        <w:rPr>
          <w:rFonts w:hint="eastAsia"/>
        </w:rPr>
        <w:t>通过浓度计算产率</w:t>
      </w:r>
      <w:r w:rsidR="009858E7">
        <w:rPr>
          <w:rFonts w:hint="eastAsia"/>
        </w:rPr>
        <w:t>，</w:t>
      </w:r>
      <w:r w:rsidR="001A0A76" w:rsidRPr="001A0A76">
        <w:rPr>
          <w:rFonts w:hint="eastAsia"/>
        </w:rPr>
        <w:t>纯度以</w:t>
      </w:r>
      <w:r w:rsidR="001A0A76" w:rsidRPr="001A0A76">
        <w:rPr>
          <w:rFonts w:hint="eastAsia"/>
        </w:rPr>
        <w:t>A260/A280</w:t>
      </w:r>
      <w:r w:rsidR="001A0A76" w:rsidRPr="001A0A76">
        <w:rPr>
          <w:rFonts w:hint="eastAsia"/>
        </w:rPr>
        <w:t>、</w:t>
      </w:r>
      <w:r w:rsidR="001A0A76" w:rsidRPr="001A0A76">
        <w:rPr>
          <w:rFonts w:hint="eastAsia"/>
        </w:rPr>
        <w:t>A260/A230</w:t>
      </w:r>
      <w:r w:rsidR="001A0A76" w:rsidRPr="001A0A76">
        <w:rPr>
          <w:rFonts w:hint="eastAsia"/>
        </w:rPr>
        <w:t>表示</w:t>
      </w:r>
      <w:r w:rsidR="009858E7">
        <w:rPr>
          <w:rFonts w:hint="eastAsia"/>
        </w:rPr>
        <w:t>；</w:t>
      </w:r>
      <w:r w:rsidR="001A0A76" w:rsidRPr="001A0A76">
        <w:rPr>
          <w:rFonts w:hint="eastAsia"/>
        </w:rPr>
        <w:t>以</w:t>
      </w:r>
      <w:r w:rsidR="001A0A76" w:rsidRPr="001A0A76">
        <w:rPr>
          <w:rFonts w:hint="eastAsia"/>
        </w:rPr>
        <w:t>1%</w:t>
      </w:r>
      <w:r w:rsidR="001A0A76" w:rsidRPr="001A0A76">
        <w:rPr>
          <w:rFonts w:hint="eastAsia"/>
        </w:rPr>
        <w:t>琼脂糖凝胶电泳进一步检验</w:t>
      </w:r>
      <w:r w:rsidR="001A0A76" w:rsidRPr="001A0A76">
        <w:rPr>
          <w:rFonts w:hint="eastAsia"/>
        </w:rPr>
        <w:t>RNA</w:t>
      </w:r>
      <w:r w:rsidR="001A0A76" w:rsidRPr="001A0A76">
        <w:rPr>
          <w:rFonts w:hint="eastAsia"/>
        </w:rPr>
        <w:t>完整性</w:t>
      </w:r>
      <w:r w:rsidR="009858E7">
        <w:rPr>
          <w:rFonts w:hint="eastAsia"/>
        </w:rPr>
        <w:t>；</w:t>
      </w:r>
      <w:r w:rsidR="001A0A76" w:rsidRPr="001A0A76">
        <w:rPr>
          <w:rFonts w:hint="eastAsia"/>
        </w:rPr>
        <w:t>以β</w:t>
      </w:r>
      <w:r w:rsidR="001A0A76" w:rsidRPr="001A0A76">
        <w:rPr>
          <w:rFonts w:hint="eastAsia"/>
        </w:rPr>
        <w:t>-acting</w:t>
      </w:r>
      <w:r w:rsidR="001A0A76" w:rsidRPr="001A0A76">
        <w:rPr>
          <w:rFonts w:hint="eastAsia"/>
        </w:rPr>
        <w:t>为目的基因进行</w:t>
      </w:r>
      <w:r w:rsidR="001A0A76" w:rsidRPr="001A0A76">
        <w:rPr>
          <w:rFonts w:hint="eastAsia"/>
        </w:rPr>
        <w:t>RT-PCR</w:t>
      </w:r>
      <w:r w:rsidR="009858E7">
        <w:rPr>
          <w:rFonts w:hint="eastAsia"/>
        </w:rPr>
        <w:t>，</w:t>
      </w:r>
      <w:r w:rsidR="001A0A76" w:rsidRPr="001A0A76">
        <w:rPr>
          <w:rFonts w:hint="eastAsia"/>
        </w:rPr>
        <w:t>验证提取的</w:t>
      </w:r>
      <w:r w:rsidR="001A0A76" w:rsidRPr="001A0A76">
        <w:rPr>
          <w:rFonts w:hint="eastAsia"/>
        </w:rPr>
        <w:t>RNA</w:t>
      </w:r>
      <w:r w:rsidR="001A0A76" w:rsidRPr="001A0A76">
        <w:rPr>
          <w:rFonts w:hint="eastAsia"/>
        </w:rPr>
        <w:t>能否满足</w:t>
      </w:r>
      <w:r w:rsidR="001A0A76" w:rsidRPr="001A0A76">
        <w:rPr>
          <w:rFonts w:hint="eastAsia"/>
        </w:rPr>
        <w:t>RT-PCR</w:t>
      </w:r>
      <w:r w:rsidR="001A0A76" w:rsidRPr="001A0A76">
        <w:rPr>
          <w:rFonts w:hint="eastAsia"/>
        </w:rPr>
        <w:t>的实验要求。结果</w:t>
      </w:r>
      <w:r>
        <w:rPr>
          <w:rFonts w:hint="eastAsia"/>
        </w:rPr>
        <w:t>表明</w:t>
      </w:r>
      <w:r>
        <w:t>，</w:t>
      </w:r>
      <w:r w:rsidR="001A0A76" w:rsidRPr="001A0A76">
        <w:rPr>
          <w:rFonts w:hint="eastAsia"/>
        </w:rPr>
        <w:t>经方差分析</w:t>
      </w:r>
      <w:r w:rsidR="009858E7">
        <w:rPr>
          <w:rFonts w:hint="eastAsia"/>
        </w:rPr>
        <w:t>，</w:t>
      </w:r>
      <w:r w:rsidR="001A0A76" w:rsidRPr="001A0A76">
        <w:rPr>
          <w:rFonts w:hint="eastAsia"/>
        </w:rPr>
        <w:t>3</w:t>
      </w:r>
      <w:r w:rsidR="001A0A76" w:rsidRPr="001A0A76">
        <w:rPr>
          <w:rFonts w:hint="eastAsia"/>
        </w:rPr>
        <w:t>种方法的产率差异具有统计学意义</w:t>
      </w:r>
      <w:r w:rsidR="001A0A76" w:rsidRPr="001A0A76">
        <w:rPr>
          <w:rFonts w:hint="eastAsia"/>
        </w:rPr>
        <w:t>(</w:t>
      </w:r>
      <w:r w:rsidR="001A0A76" w:rsidRPr="00B324E6">
        <w:rPr>
          <w:i/>
        </w:rPr>
        <w:t>F</w:t>
      </w:r>
      <w:r w:rsidR="001A0A76" w:rsidRPr="001A0A76">
        <w:rPr>
          <w:rFonts w:hint="eastAsia"/>
        </w:rPr>
        <w:t>=16 895.85</w:t>
      </w:r>
      <w:r w:rsidR="009858E7">
        <w:rPr>
          <w:rFonts w:hint="eastAsia"/>
        </w:rPr>
        <w:t>，</w:t>
      </w:r>
      <w:r w:rsidR="00516B1B">
        <w:rPr>
          <w:rFonts w:hint="eastAsia"/>
        </w:rPr>
        <w:t>P&lt;</w:t>
      </w:r>
      <w:r w:rsidR="001A0A76" w:rsidRPr="001A0A76">
        <w:rPr>
          <w:rFonts w:hint="eastAsia"/>
        </w:rPr>
        <w:t>0.01)</w:t>
      </w:r>
      <w:r w:rsidR="009858E7">
        <w:rPr>
          <w:rFonts w:hint="eastAsia"/>
        </w:rPr>
        <w:t>；</w:t>
      </w:r>
      <w:r w:rsidR="001A0A76" w:rsidRPr="001A0A76">
        <w:rPr>
          <w:rFonts w:hint="eastAsia"/>
        </w:rPr>
        <w:t>经</w:t>
      </w:r>
      <w:r w:rsidR="001A0A76" w:rsidRPr="001A0A76">
        <w:rPr>
          <w:rFonts w:hint="eastAsia"/>
        </w:rPr>
        <w:t>LSD</w:t>
      </w:r>
      <w:r w:rsidR="001A0A76" w:rsidRPr="001A0A76">
        <w:rPr>
          <w:rFonts w:hint="eastAsia"/>
        </w:rPr>
        <w:t>检验</w:t>
      </w:r>
      <w:r w:rsidR="009858E7">
        <w:rPr>
          <w:rFonts w:hint="eastAsia"/>
        </w:rPr>
        <w:t>，</w:t>
      </w:r>
      <w:r w:rsidR="001A0A76" w:rsidRPr="001A0A76">
        <w:rPr>
          <w:rFonts w:hint="eastAsia"/>
        </w:rPr>
        <w:t>改良</w:t>
      </w:r>
      <w:r w:rsidR="001A0A76" w:rsidRPr="001A0A76">
        <w:rPr>
          <w:rFonts w:hint="eastAsia"/>
        </w:rPr>
        <w:t>SDS</w:t>
      </w:r>
      <w:r w:rsidR="001A0A76" w:rsidRPr="001A0A76">
        <w:rPr>
          <w:rFonts w:hint="eastAsia"/>
        </w:rPr>
        <w:t>法产率较高</w:t>
      </w:r>
      <w:r w:rsidR="009858E7">
        <w:rPr>
          <w:rFonts w:hint="eastAsia"/>
        </w:rPr>
        <w:t>，</w:t>
      </w:r>
      <w:r w:rsidR="001A0A76" w:rsidRPr="001A0A76">
        <w:rPr>
          <w:rFonts w:hint="eastAsia"/>
        </w:rPr>
        <w:t>其次为</w:t>
      </w:r>
      <w:proofErr w:type="spellStart"/>
      <w:r w:rsidR="001A0A76" w:rsidRPr="001A0A76">
        <w:rPr>
          <w:rFonts w:hint="eastAsia"/>
        </w:rPr>
        <w:t>TRIzol</w:t>
      </w:r>
      <w:proofErr w:type="spellEnd"/>
      <w:r w:rsidR="001A0A76" w:rsidRPr="001A0A76">
        <w:rPr>
          <w:rFonts w:hint="eastAsia"/>
        </w:rPr>
        <w:t>法</w:t>
      </w:r>
      <w:r w:rsidR="009858E7">
        <w:rPr>
          <w:rFonts w:hint="eastAsia"/>
        </w:rPr>
        <w:t>，</w:t>
      </w:r>
      <w:r w:rsidR="001A0A76" w:rsidRPr="001A0A76">
        <w:rPr>
          <w:rFonts w:hint="eastAsia"/>
        </w:rPr>
        <w:t>CTAB</w:t>
      </w:r>
      <w:r w:rsidR="001A0A76" w:rsidRPr="001A0A76">
        <w:rPr>
          <w:rFonts w:hint="eastAsia"/>
        </w:rPr>
        <w:t>法产率较低。</w:t>
      </w:r>
      <w:r w:rsidR="001A0A76" w:rsidRPr="001A0A76">
        <w:rPr>
          <w:rFonts w:hint="eastAsia"/>
        </w:rPr>
        <w:t>CTAB</w:t>
      </w:r>
      <w:r w:rsidR="001A0A76" w:rsidRPr="001A0A76">
        <w:rPr>
          <w:rFonts w:hint="eastAsia"/>
        </w:rPr>
        <w:t>法提取的</w:t>
      </w:r>
      <w:r w:rsidR="001A0A76" w:rsidRPr="001A0A76">
        <w:rPr>
          <w:rFonts w:hint="eastAsia"/>
        </w:rPr>
        <w:t>RNA</w:t>
      </w:r>
      <w:r w:rsidR="001A0A76" w:rsidRPr="001A0A76">
        <w:rPr>
          <w:rFonts w:hint="eastAsia"/>
        </w:rPr>
        <w:t>纯度较高</w:t>
      </w:r>
      <w:r w:rsidR="009858E7">
        <w:rPr>
          <w:rFonts w:hint="eastAsia"/>
        </w:rPr>
        <w:t>，</w:t>
      </w:r>
      <w:r w:rsidR="001A0A76" w:rsidRPr="001A0A76">
        <w:rPr>
          <w:rFonts w:hint="eastAsia"/>
        </w:rPr>
        <w:t>A260/A280</w:t>
      </w:r>
      <w:r w:rsidR="001A0A76" w:rsidRPr="001A0A76">
        <w:rPr>
          <w:rFonts w:hint="eastAsia"/>
        </w:rPr>
        <w:t>、</w:t>
      </w:r>
      <w:r w:rsidR="001A0A76" w:rsidRPr="001A0A76">
        <w:rPr>
          <w:rFonts w:hint="eastAsia"/>
        </w:rPr>
        <w:t>A260/A230</w:t>
      </w:r>
      <w:r w:rsidR="001A0A76" w:rsidRPr="001A0A76">
        <w:rPr>
          <w:rFonts w:hint="eastAsia"/>
        </w:rPr>
        <w:t>分别在</w:t>
      </w:r>
      <w:r w:rsidR="001A0A76" w:rsidRPr="001A0A76">
        <w:rPr>
          <w:rFonts w:hint="eastAsia"/>
        </w:rPr>
        <w:t>1.8~2.0</w:t>
      </w:r>
      <w:r w:rsidR="001A0A76" w:rsidRPr="001A0A76">
        <w:rPr>
          <w:rFonts w:hint="eastAsia"/>
        </w:rPr>
        <w:t>和</w:t>
      </w:r>
      <w:r w:rsidR="001A0A76" w:rsidRPr="001A0A76">
        <w:rPr>
          <w:rFonts w:hint="eastAsia"/>
        </w:rPr>
        <w:t>2.0~2.2</w:t>
      </w:r>
      <w:r w:rsidR="001A0A76" w:rsidRPr="001A0A76">
        <w:rPr>
          <w:rFonts w:hint="eastAsia"/>
        </w:rPr>
        <w:t>之间</w:t>
      </w:r>
      <w:r w:rsidR="009858E7">
        <w:rPr>
          <w:rFonts w:hint="eastAsia"/>
        </w:rPr>
        <w:t>，</w:t>
      </w:r>
      <w:r w:rsidR="001A0A76" w:rsidRPr="001A0A76">
        <w:rPr>
          <w:rFonts w:hint="eastAsia"/>
        </w:rPr>
        <w:t>其余两种方法的</w:t>
      </w:r>
      <w:r w:rsidR="001A0A76" w:rsidRPr="001A0A76">
        <w:rPr>
          <w:rFonts w:hint="eastAsia"/>
        </w:rPr>
        <w:t>A260/A230</w:t>
      </w:r>
      <w:r w:rsidR="001A0A76" w:rsidRPr="001A0A76">
        <w:rPr>
          <w:rFonts w:hint="eastAsia"/>
        </w:rPr>
        <w:t>均低于</w:t>
      </w:r>
      <w:r w:rsidR="001A0A76" w:rsidRPr="001A0A76">
        <w:rPr>
          <w:rFonts w:hint="eastAsia"/>
        </w:rPr>
        <w:t>2.0</w:t>
      </w:r>
      <w:r w:rsidR="001A0A76" w:rsidRPr="001A0A76">
        <w:rPr>
          <w:rFonts w:hint="eastAsia"/>
        </w:rPr>
        <w:t>。改良</w:t>
      </w:r>
      <w:r w:rsidR="001A0A76" w:rsidRPr="001A0A76">
        <w:rPr>
          <w:rFonts w:hint="eastAsia"/>
        </w:rPr>
        <w:t>SDS</w:t>
      </w:r>
      <w:r w:rsidR="001A0A76" w:rsidRPr="001A0A76">
        <w:rPr>
          <w:rFonts w:hint="eastAsia"/>
        </w:rPr>
        <w:t>法提取的</w:t>
      </w:r>
      <w:r w:rsidR="001A0A76" w:rsidRPr="001A0A76">
        <w:rPr>
          <w:rFonts w:hint="eastAsia"/>
        </w:rPr>
        <w:t>RNA</w:t>
      </w:r>
      <w:r w:rsidR="001A0A76" w:rsidRPr="001A0A76">
        <w:rPr>
          <w:rFonts w:hint="eastAsia"/>
        </w:rPr>
        <w:t>完整性较好</w:t>
      </w:r>
      <w:r w:rsidR="009858E7">
        <w:rPr>
          <w:rFonts w:hint="eastAsia"/>
        </w:rPr>
        <w:t>，</w:t>
      </w:r>
      <w:r w:rsidR="001A0A76" w:rsidRPr="001A0A76">
        <w:rPr>
          <w:rFonts w:hint="eastAsia"/>
        </w:rPr>
        <w:t>电泳结果显示</w:t>
      </w:r>
      <w:r w:rsidR="001A0A76" w:rsidRPr="001A0A76">
        <w:rPr>
          <w:rFonts w:hint="eastAsia"/>
        </w:rPr>
        <w:t>28 S</w:t>
      </w:r>
      <w:r w:rsidR="001A0A76" w:rsidRPr="001A0A76">
        <w:rPr>
          <w:rFonts w:hint="eastAsia"/>
        </w:rPr>
        <w:t>、</w:t>
      </w:r>
      <w:r w:rsidR="001A0A76" w:rsidRPr="001A0A76">
        <w:rPr>
          <w:rFonts w:hint="eastAsia"/>
        </w:rPr>
        <w:t>18 S</w:t>
      </w:r>
      <w:r w:rsidR="001A0A76" w:rsidRPr="001A0A76">
        <w:rPr>
          <w:rFonts w:hint="eastAsia"/>
        </w:rPr>
        <w:t>和</w:t>
      </w:r>
      <w:r w:rsidR="001A0A76" w:rsidRPr="001A0A76">
        <w:rPr>
          <w:rFonts w:hint="eastAsia"/>
        </w:rPr>
        <w:t>5 S</w:t>
      </w:r>
      <w:r w:rsidR="001A0A76" w:rsidRPr="001A0A76">
        <w:rPr>
          <w:rFonts w:hint="eastAsia"/>
        </w:rPr>
        <w:t>条带完整清晰</w:t>
      </w:r>
      <w:r w:rsidR="009858E7">
        <w:rPr>
          <w:rFonts w:hint="eastAsia"/>
        </w:rPr>
        <w:t>，</w:t>
      </w:r>
      <w:r w:rsidR="001A0A76" w:rsidRPr="001A0A76">
        <w:rPr>
          <w:rFonts w:hint="eastAsia"/>
        </w:rPr>
        <w:t>条带之间无明显弥散现象</w:t>
      </w:r>
      <w:r w:rsidR="009858E7">
        <w:rPr>
          <w:rFonts w:hint="eastAsia"/>
        </w:rPr>
        <w:t>；</w:t>
      </w:r>
      <w:r w:rsidR="001A0A76" w:rsidRPr="001A0A76">
        <w:rPr>
          <w:rFonts w:hint="eastAsia"/>
        </w:rPr>
        <w:t>而</w:t>
      </w:r>
      <w:proofErr w:type="spellStart"/>
      <w:r w:rsidR="001A0A76" w:rsidRPr="001A0A76">
        <w:rPr>
          <w:rFonts w:hint="eastAsia"/>
        </w:rPr>
        <w:t>TRIzol</w:t>
      </w:r>
      <w:proofErr w:type="spellEnd"/>
      <w:r w:rsidR="001A0A76" w:rsidRPr="001A0A76">
        <w:rPr>
          <w:rFonts w:hint="eastAsia"/>
        </w:rPr>
        <w:t>法未见</w:t>
      </w:r>
      <w:r w:rsidR="001A0A76" w:rsidRPr="001A0A76">
        <w:rPr>
          <w:rFonts w:hint="eastAsia"/>
        </w:rPr>
        <w:t>28 S</w:t>
      </w:r>
      <w:r w:rsidR="001A0A76" w:rsidRPr="001A0A76">
        <w:rPr>
          <w:rFonts w:hint="eastAsia"/>
        </w:rPr>
        <w:t>条带</w:t>
      </w:r>
      <w:r w:rsidR="009858E7">
        <w:rPr>
          <w:rFonts w:hint="eastAsia"/>
        </w:rPr>
        <w:t>，</w:t>
      </w:r>
      <w:r w:rsidR="001A0A76" w:rsidRPr="001A0A76">
        <w:rPr>
          <w:rFonts w:hint="eastAsia"/>
        </w:rPr>
        <w:t>CTAB</w:t>
      </w:r>
      <w:r w:rsidR="001A0A76" w:rsidRPr="001A0A76">
        <w:rPr>
          <w:rFonts w:hint="eastAsia"/>
        </w:rPr>
        <w:t>法仅见</w:t>
      </w:r>
      <w:r w:rsidR="001A0A76" w:rsidRPr="001A0A76">
        <w:rPr>
          <w:rFonts w:hint="eastAsia"/>
        </w:rPr>
        <w:t>18 S</w:t>
      </w:r>
      <w:r w:rsidR="001A0A76" w:rsidRPr="001A0A76">
        <w:rPr>
          <w:rFonts w:hint="eastAsia"/>
        </w:rPr>
        <w:t>条带。</w:t>
      </w:r>
      <w:r w:rsidR="001A0A76" w:rsidRPr="001A0A76">
        <w:rPr>
          <w:rFonts w:hint="eastAsia"/>
        </w:rPr>
        <w:t>3</w:t>
      </w:r>
      <w:r w:rsidR="001A0A76" w:rsidRPr="001A0A76">
        <w:rPr>
          <w:rFonts w:hint="eastAsia"/>
        </w:rPr>
        <w:t>种方法提取的</w:t>
      </w:r>
      <w:r w:rsidR="001A0A76" w:rsidRPr="001A0A76">
        <w:rPr>
          <w:rFonts w:hint="eastAsia"/>
        </w:rPr>
        <w:t>RNA</w:t>
      </w:r>
      <w:r w:rsidR="001A0A76" w:rsidRPr="001A0A76">
        <w:rPr>
          <w:rFonts w:hint="eastAsia"/>
        </w:rPr>
        <w:t>经</w:t>
      </w:r>
      <w:r w:rsidR="001A0A76" w:rsidRPr="001A0A76">
        <w:rPr>
          <w:rFonts w:hint="eastAsia"/>
        </w:rPr>
        <w:t>RT-PCR</w:t>
      </w:r>
      <w:r w:rsidR="001A0A76" w:rsidRPr="001A0A76">
        <w:rPr>
          <w:rFonts w:hint="eastAsia"/>
        </w:rPr>
        <w:t>均能扩增出阳性条带。相比另外两种方法</w:t>
      </w:r>
      <w:r w:rsidR="009858E7">
        <w:rPr>
          <w:rFonts w:hint="eastAsia"/>
        </w:rPr>
        <w:t>，</w:t>
      </w:r>
      <w:r w:rsidR="001A0A76" w:rsidRPr="001A0A76">
        <w:rPr>
          <w:rFonts w:hint="eastAsia"/>
        </w:rPr>
        <w:t>改良</w:t>
      </w:r>
      <w:r w:rsidR="001A0A76" w:rsidRPr="001A0A76">
        <w:rPr>
          <w:rFonts w:hint="eastAsia"/>
        </w:rPr>
        <w:t>SDS</w:t>
      </w:r>
      <w:proofErr w:type="gramStart"/>
      <w:r>
        <w:rPr>
          <w:rFonts w:hint="eastAsia"/>
        </w:rPr>
        <w:t>法成本</w:t>
      </w:r>
      <w:proofErr w:type="gramEnd"/>
      <w:r>
        <w:rPr>
          <w:rFonts w:hint="eastAsia"/>
        </w:rPr>
        <w:t>低、耗时少。</w:t>
      </w:r>
      <w:r w:rsidR="001A0A76" w:rsidRPr="001A0A76">
        <w:rPr>
          <w:rFonts w:hint="eastAsia"/>
        </w:rPr>
        <w:t>改良</w:t>
      </w:r>
      <w:r w:rsidR="001A0A76" w:rsidRPr="001A0A76">
        <w:rPr>
          <w:rFonts w:hint="eastAsia"/>
        </w:rPr>
        <w:t>SDS</w:t>
      </w:r>
      <w:r w:rsidR="001A0A76" w:rsidRPr="001A0A76">
        <w:rPr>
          <w:rFonts w:hint="eastAsia"/>
        </w:rPr>
        <w:t>法是一种经济、高效</w:t>
      </w:r>
      <w:r w:rsidR="009858E7">
        <w:rPr>
          <w:rFonts w:hint="eastAsia"/>
        </w:rPr>
        <w:t>，</w:t>
      </w:r>
      <w:r w:rsidR="001A0A76" w:rsidRPr="001A0A76">
        <w:rPr>
          <w:rFonts w:hint="eastAsia"/>
        </w:rPr>
        <w:t>适于湖北钉螺大样本</w:t>
      </w:r>
      <w:r w:rsidR="001A0A76" w:rsidRPr="001A0A76">
        <w:rPr>
          <w:rFonts w:hint="eastAsia"/>
        </w:rPr>
        <w:t>RNA</w:t>
      </w:r>
      <w:r w:rsidR="001A0A76" w:rsidRPr="001A0A76">
        <w:rPr>
          <w:rFonts w:hint="eastAsia"/>
        </w:rPr>
        <w:t>的制备方法。</w:t>
      </w:r>
      <w:r w:rsidR="001A0A76">
        <w:fldChar w:fldCharType="begin"/>
      </w:r>
      <w:r w:rsidR="00E42438">
        <w:rPr>
          <w:rFonts w:hint="eastAsia"/>
        </w:rPr>
        <w:instrText xml:space="preserve"> ADDIN EN.CITE &lt;EndNote&gt;&lt;Cite&gt;&lt;Author&gt;</w:instrText>
      </w:r>
      <w:r w:rsidR="00E42438">
        <w:rPr>
          <w:rFonts w:hint="eastAsia"/>
        </w:rPr>
        <w:instrText>许树俊</w:instrText>
      </w:r>
      <w:r w:rsidR="00E42438">
        <w:rPr>
          <w:rFonts w:hint="eastAsia"/>
        </w:rPr>
        <w:instrText>&lt;/Author&gt;&lt;RecNum&gt;248&lt;/RecNum&gt;&lt;DisplayText&gt;&lt;style face="superscript"&gt;[22]&lt;/style&gt;&lt;/DisplayText&gt;&lt;record&gt;&lt;rec-number&gt;248&lt;/rec-number&gt;&lt;foreign-keys&gt;&lt;key app="EN" db-id="0zrxd05xrtrddke5s2ev5z97vvrrftrrf900"&gt;248&lt;/key&gt;&lt;/foreign-keys&gt;&lt;ref-type name="Journal Article"&gt;17&lt;/ref-type&gt;&lt;contributors&gt;&lt;authors&gt;&lt;author&gt;</w:instrText>
      </w:r>
      <w:r w:rsidR="00E42438">
        <w:rPr>
          <w:rFonts w:hint="eastAsia"/>
        </w:rPr>
        <w:instrText>许树俊</w:instrText>
      </w:r>
      <w:r w:rsidR="00E42438">
        <w:rPr>
          <w:rFonts w:hint="eastAsia"/>
        </w:rPr>
        <w:instrText>&lt;/author&gt;&lt;author&gt;</w:instrText>
      </w:r>
      <w:r w:rsidR="00E42438">
        <w:rPr>
          <w:rFonts w:hint="eastAsia"/>
        </w:rPr>
        <w:instrText>王康</w:instrText>
      </w:r>
      <w:r w:rsidR="00E42438">
        <w:rPr>
          <w:rFonts w:hint="eastAsia"/>
        </w:rPr>
        <w:instrText>&lt;/author&gt;&lt;author&gt;</w:instrText>
      </w:r>
      <w:r w:rsidR="00E42438">
        <w:rPr>
          <w:rFonts w:hint="eastAsia"/>
        </w:rPr>
        <w:instrText>张敏红</w:instrText>
      </w:r>
      <w:r w:rsidR="00E42438">
        <w:rPr>
          <w:rFonts w:hint="eastAsia"/>
        </w:rPr>
        <w:instrText>&lt;/author&gt;&lt;author&gt;</w:instrText>
      </w:r>
      <w:r w:rsidR="00E42438">
        <w:rPr>
          <w:rFonts w:hint="eastAsia"/>
        </w:rPr>
        <w:instrText>陈文捷</w:instrText>
      </w:r>
      <w:r w:rsidR="00E42438">
        <w:rPr>
          <w:rFonts w:hint="eastAsia"/>
        </w:rPr>
        <w:instrText>&lt;/author&gt;&lt;author&gt;</w:instrText>
      </w:r>
      <w:r w:rsidR="00E42438">
        <w:rPr>
          <w:rFonts w:hint="eastAsia"/>
        </w:rPr>
        <w:instrText>管国宇</w:instrText>
      </w:r>
      <w:r w:rsidR="00E42438">
        <w:rPr>
          <w:rFonts w:hint="eastAsia"/>
        </w:rPr>
        <w:instrText>&lt;/author&gt;&lt;author&gt;</w:instrText>
      </w:r>
      <w:r w:rsidR="00E42438">
        <w:rPr>
          <w:rFonts w:hint="eastAsia"/>
        </w:rPr>
        <w:instrText>刘曼曼</w:instrText>
      </w:r>
      <w:r w:rsidR="00E42438">
        <w:rPr>
          <w:rFonts w:hint="eastAsia"/>
        </w:rPr>
        <w:instrText>&lt;/author&gt;&lt;author&gt;</w:instrText>
      </w:r>
      <w:r w:rsidR="00E42438">
        <w:rPr>
          <w:rFonts w:hint="eastAsia"/>
        </w:rPr>
        <w:instrText>徐蕾</w:instrText>
      </w:r>
      <w:r w:rsidR="00E42438">
        <w:rPr>
          <w:rFonts w:hint="eastAsia"/>
        </w:rPr>
        <w:instrText>&lt;/author&gt;&lt;author&gt;</w:instrText>
      </w:r>
      <w:r w:rsidR="00E42438">
        <w:rPr>
          <w:rFonts w:hint="eastAsia"/>
        </w:rPr>
        <w:instrText>孙恩涛</w:instrText>
      </w:r>
      <w:r w:rsidR="00E42438">
        <w:rPr>
          <w:rFonts w:hint="eastAsia"/>
        </w:rPr>
        <w:instrText>&lt;/author&gt;&lt;/authors&gt;&lt;/contributors&gt;&lt;auth-address&gt;</w:instrText>
      </w:r>
      <w:r w:rsidR="00E42438">
        <w:rPr>
          <w:rFonts w:hint="eastAsia"/>
        </w:rPr>
        <w:instrText>皖南医学院公共卫生学院</w:instrText>
      </w:r>
      <w:r w:rsidR="00E42438">
        <w:rPr>
          <w:rFonts w:hint="eastAsia"/>
        </w:rPr>
        <w:instrText>;&lt;/auth-address&gt;&lt;titles&gt;&lt;title&gt;3</w:instrText>
      </w:r>
      <w:r w:rsidR="00E42438">
        <w:rPr>
          <w:rFonts w:hint="eastAsia"/>
        </w:rPr>
        <w:instrText>种方法提取湖北钉螺</w:instrText>
      </w:r>
      <w:r w:rsidR="00E42438">
        <w:rPr>
          <w:rFonts w:hint="eastAsia"/>
        </w:rPr>
        <w:instrText>RNA</w:instrText>
      </w:r>
      <w:r w:rsidR="00E42438">
        <w:rPr>
          <w:rFonts w:hint="eastAsia"/>
        </w:rPr>
        <w:instrText>的比较</w:instrText>
      </w:r>
      <w:r w:rsidR="00E42438">
        <w:rPr>
          <w:rFonts w:hint="eastAsia"/>
        </w:rPr>
        <w:instrText>&lt;/title&gt;&lt;secondary-title&gt;</w:instrText>
      </w:r>
      <w:r w:rsidR="00E42438">
        <w:rPr>
          <w:rFonts w:hint="eastAsia"/>
        </w:rPr>
        <w:instrText>中国血吸虫病防治杂志</w:instrText>
      </w:r>
      <w:r w:rsidR="00E42438">
        <w:rPr>
          <w:rFonts w:hint="eastAsia"/>
        </w:rPr>
        <w:instrText>&lt;/secondary-title&gt;&lt;/titles&gt;&lt;periodical&gt;&lt;full-title&gt;</w:instrText>
      </w:r>
      <w:r w:rsidR="00E42438">
        <w:rPr>
          <w:rFonts w:hint="eastAsia"/>
        </w:rPr>
        <w:instrText>中国血吸虫病防治杂志</w:instrText>
      </w:r>
      <w:r w:rsidR="00E42438">
        <w:rPr>
          <w:rFonts w:hint="eastAsia"/>
        </w:rPr>
        <w:instrText>&lt;/full-title&gt;&lt;/periodical&gt;&lt;pages&gt;1-4&lt;/pages&gt;&lt;keywords&gt;&lt;keyword&gt;</w:instrText>
      </w:r>
      <w:r w:rsidR="00E42438">
        <w:rPr>
          <w:rFonts w:hint="eastAsia"/>
        </w:rPr>
        <w:instrText>湖北钉螺</w:instrText>
      </w:r>
      <w:r w:rsidR="00E42438">
        <w:rPr>
          <w:rFonts w:hint="eastAsia"/>
        </w:rPr>
        <w:instrText>&lt;/keyword&gt;&lt;keyword&gt;RNA</w:instrText>
      </w:r>
      <w:r w:rsidR="00E42438">
        <w:rPr>
          <w:rFonts w:hint="eastAsia"/>
        </w:rPr>
        <w:instrText>提取</w:instrText>
      </w:r>
      <w:r w:rsidR="00E42438">
        <w:rPr>
          <w:rFonts w:hint="eastAsia"/>
        </w:rPr>
        <w:instrText>&lt;/keyword&gt;&lt;keyword&gt;</w:instrText>
      </w:r>
      <w:r w:rsidR="00E42438">
        <w:rPr>
          <w:rFonts w:hint="eastAsia"/>
        </w:rPr>
        <w:instrText>改良</w:instrText>
      </w:r>
      <w:r w:rsidR="00E42438">
        <w:rPr>
          <w:rFonts w:hint="eastAsia"/>
        </w:rPr>
        <w:instrText>SDS</w:instrText>
      </w:r>
      <w:r w:rsidR="00E42438">
        <w:rPr>
          <w:rFonts w:hint="eastAsia"/>
        </w:rPr>
        <w:instrText>法</w:instrText>
      </w:r>
      <w:r w:rsidR="00E42438">
        <w:rPr>
          <w:rFonts w:hint="eastAsia"/>
        </w:rPr>
        <w:instrText>&lt;/keyword&gt;&lt;keyword&gt;TRIzol</w:instrText>
      </w:r>
      <w:r w:rsidR="00E42438">
        <w:rPr>
          <w:rFonts w:hint="eastAsia"/>
        </w:rPr>
        <w:instrText>法</w:instrText>
      </w:r>
      <w:r w:rsidR="00E42438">
        <w:rPr>
          <w:rFonts w:hint="eastAsia"/>
        </w:rPr>
        <w:instrText>&lt;/keyword&gt;&lt;keyword&gt;CTAB</w:instrText>
      </w:r>
      <w:r w:rsidR="00E42438">
        <w:rPr>
          <w:rFonts w:hint="eastAsia"/>
        </w:rPr>
        <w:instrText>法</w:instrText>
      </w:r>
      <w:r w:rsidR="00E42438">
        <w:rPr>
          <w:rFonts w:hint="eastAsia"/>
        </w:rPr>
        <w:instrText>&lt;/keyword&gt;&lt;keyword&gt;RNA</w:instrText>
      </w:r>
      <w:r w:rsidR="00E42438">
        <w:rPr>
          <w:rFonts w:hint="eastAsia"/>
        </w:rPr>
        <w:instrText>质量</w:instrText>
      </w:r>
      <w:r w:rsidR="00E42438">
        <w:rPr>
          <w:rFonts w:hint="eastAsia"/>
        </w:rPr>
        <w:instrText>&lt;/keyword&gt;&lt;/keywords&gt;&lt;dates&gt;&lt;/dates&gt;&lt;isbn&gt;1005-6661&lt;/isbn&gt;&lt;call-num&gt;32-1374/R&lt;/call-num&gt;&lt;urls&gt;&lt;/urls&gt;&lt;remote-database-provider&gt;Cnki&lt;/remote-da</w:instrText>
      </w:r>
      <w:r w:rsidR="00E42438">
        <w:instrText>tabase-provider&gt;&lt;/record&gt;&lt;/Cite&gt;&lt;/EndNote&gt;</w:instrText>
      </w:r>
      <w:r w:rsidR="001A0A76">
        <w:fldChar w:fldCharType="separate"/>
      </w:r>
      <w:r w:rsidR="00E42438" w:rsidRPr="00E42438">
        <w:rPr>
          <w:noProof/>
          <w:vertAlign w:val="superscript"/>
        </w:rPr>
        <w:t>[</w:t>
      </w:r>
      <w:hyperlink w:anchor="_ENREF_22" w:tooltip="许树俊,  #248" w:history="1">
        <w:r w:rsidR="003226DD" w:rsidRPr="00E42438">
          <w:rPr>
            <w:noProof/>
            <w:vertAlign w:val="superscript"/>
          </w:rPr>
          <w:t>22</w:t>
        </w:r>
      </w:hyperlink>
      <w:r w:rsidR="00E42438" w:rsidRPr="00E42438">
        <w:rPr>
          <w:noProof/>
          <w:vertAlign w:val="superscript"/>
        </w:rPr>
        <w:t>]</w:t>
      </w:r>
      <w:r w:rsidR="001A0A76">
        <w:fldChar w:fldCharType="end"/>
      </w:r>
    </w:p>
    <w:p w:rsidR="008F7546" w:rsidRPr="00731214" w:rsidRDefault="008F7546" w:rsidP="008F7546">
      <w:pPr>
        <w:pStyle w:val="20"/>
        <w:numPr>
          <w:ilvl w:val="0"/>
          <w:numId w:val="13"/>
        </w:numPr>
        <w:rPr>
          <w:sz w:val="24"/>
        </w:rPr>
      </w:pPr>
      <w:bookmarkStart w:id="43" w:name="_Toc486925113"/>
      <w:r w:rsidRPr="00731214">
        <w:rPr>
          <w:rFonts w:hint="eastAsia"/>
          <w:sz w:val="24"/>
        </w:rPr>
        <w:lastRenderedPageBreak/>
        <w:t>其他热带病相关</w:t>
      </w:r>
      <w:bookmarkEnd w:id="43"/>
    </w:p>
    <w:p w:rsidR="008F7546" w:rsidRPr="00731214" w:rsidRDefault="00922523" w:rsidP="00922523">
      <w:pPr>
        <w:pStyle w:val="3"/>
        <w:numPr>
          <w:ilvl w:val="0"/>
          <w:numId w:val="14"/>
        </w:numPr>
      </w:pPr>
      <w:bookmarkStart w:id="44" w:name="_Toc486925114"/>
      <w:r w:rsidRPr="00922523">
        <w:rPr>
          <w:rFonts w:hint="eastAsia"/>
        </w:rPr>
        <w:t>泡型肝包虫病患者血清炎症因子的抗体芯片检测及分析</w:t>
      </w:r>
      <w:bookmarkEnd w:id="44"/>
    </w:p>
    <w:p w:rsidR="008F7546" w:rsidRPr="00731214" w:rsidRDefault="00E03901" w:rsidP="00BD3F62">
      <w:pPr>
        <w:ind w:firstLineChars="200" w:firstLine="552"/>
      </w:pPr>
      <w:r>
        <w:rPr>
          <w:rFonts w:hint="eastAsia"/>
        </w:rPr>
        <w:t>本文</w:t>
      </w:r>
      <w:r w:rsidR="00922523">
        <w:rPr>
          <w:rFonts w:hint="eastAsia"/>
        </w:rPr>
        <w:t>应用抗体芯片技</w:t>
      </w:r>
      <w:r>
        <w:rPr>
          <w:rFonts w:hint="eastAsia"/>
        </w:rPr>
        <w:t>术检测并分析泡型肝包虫病患者血清中炎症因子的表达及临床意义。研究人员</w:t>
      </w:r>
      <w:r w:rsidR="00922523">
        <w:rPr>
          <w:rFonts w:hint="eastAsia"/>
        </w:rPr>
        <w:t>选取泡型肝包虫病患者与健康对照组血清标本各</w:t>
      </w:r>
      <w:r w:rsidR="00922523">
        <w:rPr>
          <w:rFonts w:hint="eastAsia"/>
        </w:rPr>
        <w:t>3</w:t>
      </w:r>
      <w:r w:rsidR="00922523">
        <w:rPr>
          <w:rFonts w:hint="eastAsia"/>
        </w:rPr>
        <w:t>份</w:t>
      </w:r>
      <w:r w:rsidR="005A083E">
        <w:rPr>
          <w:rFonts w:hint="eastAsia"/>
        </w:rPr>
        <w:t>，</w:t>
      </w:r>
      <w:r w:rsidR="00922523">
        <w:rPr>
          <w:rFonts w:hint="eastAsia"/>
        </w:rPr>
        <w:t>利用抗体芯片技术检测血清样品中炎症因子的水平</w:t>
      </w:r>
      <w:r w:rsidR="005A083E">
        <w:rPr>
          <w:rFonts w:hint="eastAsia"/>
        </w:rPr>
        <w:t>，</w:t>
      </w:r>
      <w:r w:rsidR="00922523">
        <w:rPr>
          <w:rFonts w:hint="eastAsia"/>
        </w:rPr>
        <w:t>采用</w:t>
      </w:r>
      <w:r w:rsidR="00922523">
        <w:rPr>
          <w:rFonts w:hint="eastAsia"/>
        </w:rPr>
        <w:t>AAH-INF-G3</w:t>
      </w:r>
      <w:r w:rsidR="00922523">
        <w:rPr>
          <w:rFonts w:hint="eastAsia"/>
        </w:rPr>
        <w:t>数据分析软件进行分析。结果</w:t>
      </w:r>
      <w:r>
        <w:rPr>
          <w:rFonts w:hint="eastAsia"/>
        </w:rPr>
        <w:t>显示</w:t>
      </w:r>
      <w:r>
        <w:t>，</w:t>
      </w:r>
      <w:r w:rsidR="00922523">
        <w:rPr>
          <w:rFonts w:hint="eastAsia"/>
        </w:rPr>
        <w:t>与对照组比较</w:t>
      </w:r>
      <w:r w:rsidR="005A083E">
        <w:rPr>
          <w:rFonts w:hint="eastAsia"/>
        </w:rPr>
        <w:t>，</w:t>
      </w:r>
      <w:r w:rsidR="00922523">
        <w:rPr>
          <w:rFonts w:hint="eastAsia"/>
        </w:rPr>
        <w:t>泡型肝包虫病患者血清中多种炎症细胞因子</w:t>
      </w:r>
      <w:r w:rsidR="00922523">
        <w:rPr>
          <w:rFonts w:hint="eastAsia"/>
        </w:rPr>
        <w:t>(CSF-2/3</w:t>
      </w:r>
      <w:r w:rsidR="00922523">
        <w:rPr>
          <w:rFonts w:hint="eastAsia"/>
        </w:rPr>
        <w:t>、</w:t>
      </w:r>
      <w:r w:rsidR="00922523">
        <w:rPr>
          <w:rFonts w:hint="eastAsia"/>
        </w:rPr>
        <w:t>IL-1</w:t>
      </w:r>
      <w:r w:rsidR="00922523">
        <w:rPr>
          <w:rFonts w:hint="eastAsia"/>
        </w:rPr>
        <w:t>α、</w:t>
      </w:r>
      <w:r w:rsidR="00922523">
        <w:rPr>
          <w:rFonts w:hint="eastAsia"/>
        </w:rPr>
        <w:t>IL-2</w:t>
      </w:r>
      <w:r w:rsidR="00922523">
        <w:rPr>
          <w:rFonts w:hint="eastAsia"/>
        </w:rPr>
        <w:t>、</w:t>
      </w:r>
      <w:r w:rsidR="00922523">
        <w:rPr>
          <w:rFonts w:hint="eastAsia"/>
        </w:rPr>
        <w:t>IL-6</w:t>
      </w:r>
      <w:r w:rsidR="00922523">
        <w:rPr>
          <w:rFonts w:hint="eastAsia"/>
        </w:rPr>
        <w:t>、</w:t>
      </w:r>
      <w:r w:rsidR="00922523">
        <w:rPr>
          <w:rFonts w:hint="eastAsia"/>
        </w:rPr>
        <w:t>IL-8</w:t>
      </w:r>
      <w:r w:rsidR="00922523">
        <w:rPr>
          <w:rFonts w:hint="eastAsia"/>
        </w:rPr>
        <w:t>、</w:t>
      </w:r>
      <w:r w:rsidR="00922523">
        <w:rPr>
          <w:rFonts w:hint="eastAsia"/>
        </w:rPr>
        <w:t>IL-12p70</w:t>
      </w:r>
      <w:r w:rsidR="00922523">
        <w:rPr>
          <w:rFonts w:hint="eastAsia"/>
        </w:rPr>
        <w:t>、</w:t>
      </w:r>
      <w:r w:rsidR="00922523">
        <w:rPr>
          <w:rFonts w:hint="eastAsia"/>
        </w:rPr>
        <w:t>IL-13</w:t>
      </w:r>
      <w:r w:rsidR="00922523">
        <w:rPr>
          <w:rFonts w:hint="eastAsia"/>
        </w:rPr>
        <w:t>、</w:t>
      </w:r>
      <w:r w:rsidR="00922523">
        <w:rPr>
          <w:rFonts w:hint="eastAsia"/>
        </w:rPr>
        <w:t>IL-15</w:t>
      </w:r>
      <w:r w:rsidR="00922523">
        <w:rPr>
          <w:rFonts w:hint="eastAsia"/>
        </w:rPr>
        <w:t>、</w:t>
      </w:r>
      <w:r w:rsidR="00922523">
        <w:rPr>
          <w:rFonts w:hint="eastAsia"/>
        </w:rPr>
        <w:t>IL-17A</w:t>
      </w:r>
      <w:r w:rsidR="00922523">
        <w:rPr>
          <w:rFonts w:hint="eastAsia"/>
        </w:rPr>
        <w:t>、</w:t>
      </w:r>
      <w:r w:rsidR="00922523">
        <w:rPr>
          <w:rFonts w:hint="eastAsia"/>
        </w:rPr>
        <w:t>MCP-1/2</w:t>
      </w:r>
      <w:r w:rsidR="00922523">
        <w:rPr>
          <w:rFonts w:hint="eastAsia"/>
        </w:rPr>
        <w:t>、</w:t>
      </w:r>
      <w:r w:rsidR="00922523">
        <w:rPr>
          <w:rFonts w:hint="eastAsia"/>
        </w:rPr>
        <w:t>MIG</w:t>
      </w:r>
      <w:r w:rsidR="00922523">
        <w:rPr>
          <w:rFonts w:hint="eastAsia"/>
        </w:rPr>
        <w:t>、</w:t>
      </w:r>
      <w:r w:rsidR="00922523">
        <w:rPr>
          <w:rFonts w:hint="eastAsia"/>
        </w:rPr>
        <w:t>IFN-</w:t>
      </w:r>
      <w:r w:rsidR="00922523">
        <w:rPr>
          <w:rFonts w:hint="eastAsia"/>
        </w:rPr>
        <w:t>γ、</w:t>
      </w:r>
      <w:r w:rsidR="00922523">
        <w:rPr>
          <w:rFonts w:hint="eastAsia"/>
        </w:rPr>
        <w:t>TNF-</w:t>
      </w:r>
      <w:r w:rsidR="00922523">
        <w:rPr>
          <w:rFonts w:hint="eastAsia"/>
        </w:rPr>
        <w:t>α</w:t>
      </w:r>
      <w:r w:rsidR="00922523">
        <w:rPr>
          <w:rFonts w:hint="eastAsia"/>
        </w:rPr>
        <w:t>/</w:t>
      </w:r>
      <w:r w:rsidR="00922523">
        <w:rPr>
          <w:rFonts w:hint="eastAsia"/>
        </w:rPr>
        <w:t>β、</w:t>
      </w:r>
      <w:r w:rsidR="00922523">
        <w:rPr>
          <w:rFonts w:hint="eastAsia"/>
        </w:rPr>
        <w:t>TGF-</w:t>
      </w:r>
      <w:r w:rsidR="00922523">
        <w:rPr>
          <w:rFonts w:hint="eastAsia"/>
        </w:rPr>
        <w:t>β</w:t>
      </w:r>
      <w:r w:rsidR="00922523">
        <w:rPr>
          <w:rFonts w:hint="eastAsia"/>
        </w:rPr>
        <w:t>)</w:t>
      </w:r>
      <w:r w:rsidR="00922523">
        <w:rPr>
          <w:rFonts w:hint="eastAsia"/>
        </w:rPr>
        <w:t>表达水平发生显著变化</w:t>
      </w:r>
      <w:r w:rsidR="00922523">
        <w:rPr>
          <w:rFonts w:hint="eastAsia"/>
        </w:rPr>
        <w:t>(Fold change&gt;2,&lt;0.5;</w:t>
      </w:r>
      <w:r w:rsidR="00922523">
        <w:rPr>
          <w:rFonts w:hint="eastAsia"/>
        </w:rPr>
        <w:t>信号值</w:t>
      </w:r>
      <w:r w:rsidR="00922523">
        <w:rPr>
          <w:rFonts w:hint="eastAsia"/>
        </w:rPr>
        <w:t>&gt;400)</w:t>
      </w:r>
      <w:r w:rsidR="00922523">
        <w:rPr>
          <w:rFonts w:hint="eastAsia"/>
        </w:rPr>
        <w:t>。其中</w:t>
      </w:r>
      <w:r w:rsidR="00922523">
        <w:rPr>
          <w:rFonts w:hint="eastAsia"/>
        </w:rPr>
        <w:t>IL-1</w:t>
      </w:r>
      <w:r w:rsidR="00922523">
        <w:rPr>
          <w:rFonts w:hint="eastAsia"/>
        </w:rPr>
        <w:t>α、</w:t>
      </w:r>
      <w:r w:rsidR="00922523">
        <w:rPr>
          <w:rFonts w:hint="eastAsia"/>
        </w:rPr>
        <w:t>IFN-</w:t>
      </w:r>
      <w:r w:rsidR="00922523">
        <w:rPr>
          <w:rFonts w:hint="eastAsia"/>
        </w:rPr>
        <w:t>γ、</w:t>
      </w:r>
      <w:r w:rsidR="00922523">
        <w:rPr>
          <w:rFonts w:hint="eastAsia"/>
        </w:rPr>
        <w:t>TNF-</w:t>
      </w:r>
      <w:r w:rsidR="00922523">
        <w:rPr>
          <w:rFonts w:hint="eastAsia"/>
        </w:rPr>
        <w:t>α</w:t>
      </w:r>
      <w:r w:rsidR="00922523">
        <w:rPr>
          <w:rFonts w:hint="eastAsia"/>
        </w:rPr>
        <w:t>/</w:t>
      </w:r>
      <w:r w:rsidR="00922523">
        <w:rPr>
          <w:rFonts w:hint="eastAsia"/>
        </w:rPr>
        <w:t>β等细胞因子升高</w:t>
      </w:r>
      <w:r w:rsidR="00922523">
        <w:rPr>
          <w:rFonts w:hint="eastAsia"/>
        </w:rPr>
        <w:t>(2</w:t>
      </w:r>
      <w:r w:rsidR="00922523">
        <w:rPr>
          <w:rFonts w:hint="eastAsia"/>
        </w:rPr>
        <w:t>倍以上</w:t>
      </w:r>
      <w:r w:rsidR="00922523">
        <w:rPr>
          <w:rFonts w:hint="eastAsia"/>
        </w:rPr>
        <w:t>)</w:t>
      </w:r>
      <w:r w:rsidR="005A083E">
        <w:rPr>
          <w:rFonts w:hint="eastAsia"/>
        </w:rPr>
        <w:t>，</w:t>
      </w:r>
      <w:r w:rsidR="00922523">
        <w:rPr>
          <w:rFonts w:hint="eastAsia"/>
        </w:rPr>
        <w:t>IL-12p70</w:t>
      </w:r>
      <w:r w:rsidR="00922523">
        <w:rPr>
          <w:rFonts w:hint="eastAsia"/>
        </w:rPr>
        <w:t>、</w:t>
      </w:r>
      <w:r w:rsidR="00922523">
        <w:rPr>
          <w:rFonts w:hint="eastAsia"/>
        </w:rPr>
        <w:t>MCP-2</w:t>
      </w:r>
      <w:r w:rsidR="00922523">
        <w:rPr>
          <w:rFonts w:hint="eastAsia"/>
        </w:rPr>
        <w:t>等细胞因子下降</w:t>
      </w:r>
      <w:r w:rsidR="00922523">
        <w:rPr>
          <w:rFonts w:hint="eastAsia"/>
        </w:rPr>
        <w:t>(3</w:t>
      </w:r>
      <w:r w:rsidR="00922523">
        <w:rPr>
          <w:rFonts w:hint="eastAsia"/>
        </w:rPr>
        <w:t>倍以上</w:t>
      </w:r>
      <w:r w:rsidR="00922523">
        <w:rPr>
          <w:rFonts w:hint="eastAsia"/>
        </w:rPr>
        <w:t>)</w:t>
      </w:r>
      <w:r w:rsidR="00922523">
        <w:rPr>
          <w:rFonts w:hint="eastAsia"/>
        </w:rPr>
        <w:t>。结论</w:t>
      </w:r>
      <w:r>
        <w:rPr>
          <w:rFonts w:hint="eastAsia"/>
        </w:rPr>
        <w:t>表明</w:t>
      </w:r>
      <w:r>
        <w:t>，</w:t>
      </w:r>
      <w:r w:rsidR="00922523">
        <w:rPr>
          <w:rFonts w:hint="eastAsia"/>
        </w:rPr>
        <w:t>免疫调节相关炎症因子可能参与泡型肝包虫病慢性炎症反应</w:t>
      </w:r>
      <w:r w:rsidR="005A083E">
        <w:rPr>
          <w:rFonts w:hint="eastAsia"/>
        </w:rPr>
        <w:t>，</w:t>
      </w:r>
      <w:r w:rsidR="00922523">
        <w:rPr>
          <w:rFonts w:hint="eastAsia"/>
        </w:rPr>
        <w:t>可能是揭示泡型肝包虫病免疫逃逸机制的重要切入点。</w:t>
      </w:r>
      <w:r w:rsidR="00F548A7">
        <w:fldChar w:fldCharType="begin"/>
      </w:r>
      <w:r w:rsidR="00E42438">
        <w:rPr>
          <w:rFonts w:hint="eastAsia"/>
        </w:rPr>
        <w:instrText xml:space="preserve"> ADDIN EN.CITE &lt;EndNote&gt;&lt;Cite&gt;&lt;Author&gt;</w:instrText>
      </w:r>
      <w:r w:rsidR="00E42438">
        <w:rPr>
          <w:rFonts w:hint="eastAsia"/>
        </w:rPr>
        <w:instrText>邵军</w:instrText>
      </w:r>
      <w:r w:rsidR="00E42438">
        <w:rPr>
          <w:rFonts w:hint="eastAsia"/>
        </w:rPr>
        <w:instrText>&lt;/Author&gt;&lt;Year&gt;2017&lt;/Year&gt;&lt;RecNum&gt;364&lt;/RecNum&gt;&lt;DisplayText&gt;&lt;style face="superscript"&gt;[23]&lt;/style&gt;&lt;/DisplayText&gt;&lt;record&gt;&lt;rec-number&gt;364&lt;/rec-number&gt;&lt;foreign-keys&gt;&lt;key app="EN" db-id="0zrxd05xrtrddke5s2ev5z97vvrrftrrf900"&gt;364&lt;/key&gt;&lt;/foreign-keys&gt;&lt;ref-type name="Journal Article"&gt;17&lt;/ref-type&gt;&lt;contributors&gt;&lt;authors&gt;&lt;author&gt;</w:instrText>
      </w:r>
      <w:r w:rsidR="00E42438">
        <w:rPr>
          <w:rFonts w:hint="eastAsia"/>
        </w:rPr>
        <w:instrText>邵军</w:instrText>
      </w:r>
      <w:r w:rsidR="00E42438">
        <w:rPr>
          <w:rFonts w:hint="eastAsia"/>
        </w:rPr>
        <w:instrText>&lt;/author&gt;&lt;author&gt;</w:instrText>
      </w:r>
      <w:r w:rsidR="00E42438">
        <w:rPr>
          <w:rFonts w:hint="eastAsia"/>
        </w:rPr>
        <w:instrText>王志鑫</w:instrText>
      </w:r>
      <w:r w:rsidR="00E42438">
        <w:rPr>
          <w:rFonts w:hint="eastAsia"/>
        </w:rPr>
        <w:instrText>&lt;/author&gt;&lt;author&gt;</w:instrText>
      </w:r>
      <w:r w:rsidR="00E42438">
        <w:rPr>
          <w:rFonts w:hint="eastAsia"/>
        </w:rPr>
        <w:instrText>王虎</w:instrText>
      </w:r>
      <w:r w:rsidR="00E42438">
        <w:rPr>
          <w:rFonts w:hint="eastAsia"/>
        </w:rPr>
        <w:instrText>&lt;/author&gt;&lt;author&gt;</w:instrText>
      </w:r>
      <w:r w:rsidR="00E42438">
        <w:rPr>
          <w:rFonts w:hint="eastAsia"/>
        </w:rPr>
        <w:instrText>张灵强</w:instrText>
      </w:r>
      <w:r w:rsidR="00E42438">
        <w:rPr>
          <w:rFonts w:hint="eastAsia"/>
        </w:rPr>
        <w:instrText>&lt;/author&gt;&lt;author&gt;</w:instrText>
      </w:r>
      <w:r w:rsidR="00E42438">
        <w:rPr>
          <w:rFonts w:hint="eastAsia"/>
        </w:rPr>
        <w:instrText>李衍飞</w:instrText>
      </w:r>
      <w:r w:rsidR="00E42438">
        <w:rPr>
          <w:rFonts w:hint="eastAsia"/>
        </w:rPr>
        <w:instrText>&lt;/author&gt;&lt;author&gt;</w:instrText>
      </w:r>
      <w:r w:rsidR="00E42438">
        <w:rPr>
          <w:rFonts w:hint="eastAsia"/>
        </w:rPr>
        <w:instrText>阳丹才让</w:instrText>
      </w:r>
      <w:r w:rsidR="00E42438">
        <w:rPr>
          <w:rFonts w:hint="eastAsia"/>
        </w:rPr>
        <w:instrText>&lt;/author&gt;&lt;author&gt;</w:instrText>
      </w:r>
      <w:r w:rsidR="00E42438">
        <w:rPr>
          <w:rFonts w:hint="eastAsia"/>
        </w:rPr>
        <w:instrText>任利</w:instrText>
      </w:r>
      <w:r w:rsidR="00E42438">
        <w:rPr>
          <w:rFonts w:hint="eastAsia"/>
        </w:rPr>
        <w:instrText>&lt;/author&gt;&lt;author&gt;</w:instrText>
      </w:r>
      <w:r w:rsidR="00E42438">
        <w:rPr>
          <w:rFonts w:hint="eastAsia"/>
        </w:rPr>
        <w:instrText>侯立朝</w:instrText>
      </w:r>
      <w:r w:rsidR="00E42438">
        <w:rPr>
          <w:rFonts w:hint="eastAsia"/>
        </w:rPr>
        <w:instrText>&lt;/author&gt;&lt;author&gt;</w:instrText>
      </w:r>
      <w:r w:rsidR="00E42438">
        <w:rPr>
          <w:rFonts w:hint="eastAsia"/>
        </w:rPr>
        <w:instrText>周瀛</w:instrText>
      </w:r>
      <w:r w:rsidR="00E42438">
        <w:rPr>
          <w:rFonts w:hint="eastAsia"/>
        </w:rPr>
        <w:instrText>&lt;/author&gt;&lt;author&gt;</w:instrText>
      </w:r>
      <w:r w:rsidR="00E42438">
        <w:rPr>
          <w:rFonts w:hint="eastAsia"/>
        </w:rPr>
        <w:instrText>王海久</w:instrText>
      </w:r>
      <w:r w:rsidR="00E42438">
        <w:rPr>
          <w:rFonts w:hint="eastAsia"/>
        </w:rPr>
        <w:instrText>&lt;/author&gt;&lt;author&gt;</w:instrText>
      </w:r>
      <w:r w:rsidR="00E42438">
        <w:rPr>
          <w:rFonts w:hint="eastAsia"/>
        </w:rPr>
        <w:instrText>樊海宁</w:instrText>
      </w:r>
      <w:r w:rsidR="00E42438">
        <w:rPr>
          <w:rFonts w:hint="eastAsia"/>
        </w:rPr>
        <w:instrText>&lt;/author&gt;&lt;/authors&gt;&lt;/contributors&gt;&lt;auth-address&gt;</w:instrText>
      </w:r>
      <w:r w:rsidR="00E42438">
        <w:rPr>
          <w:rFonts w:hint="eastAsia"/>
        </w:rPr>
        <w:instrText>青海大学附属医院肝胆胰外科</w:instrText>
      </w:r>
      <w:r w:rsidR="00E42438">
        <w:rPr>
          <w:rFonts w:hint="eastAsia"/>
        </w:rPr>
        <w:instrText>;</w:instrText>
      </w:r>
      <w:r w:rsidR="00E42438">
        <w:rPr>
          <w:rFonts w:hint="eastAsia"/>
        </w:rPr>
        <w:instrText>青海省包虫病研究重点实验室青海大学包虫病省级重点实验室</w:instrText>
      </w:r>
      <w:r w:rsidR="00E42438">
        <w:rPr>
          <w:rFonts w:hint="eastAsia"/>
        </w:rPr>
        <w:instrText>;</w:instrText>
      </w:r>
      <w:r w:rsidR="00E42438">
        <w:rPr>
          <w:rFonts w:hint="eastAsia"/>
        </w:rPr>
        <w:instrText>青海省卫生和计划生育委员会</w:instrText>
      </w:r>
      <w:r w:rsidR="00E42438">
        <w:rPr>
          <w:rFonts w:hint="eastAsia"/>
        </w:rPr>
        <w:instrText>;&lt;/auth-address&gt;&lt;titles&gt;&lt;title&gt;</w:instrText>
      </w:r>
      <w:r w:rsidR="00E42438">
        <w:rPr>
          <w:rFonts w:hint="eastAsia"/>
        </w:rPr>
        <w:instrText>泡型肝包虫病患者血清炎症因子的抗体芯片检测及分析</w:instrText>
      </w:r>
      <w:r w:rsidR="00E42438">
        <w:rPr>
          <w:rFonts w:hint="eastAsia"/>
        </w:rPr>
        <w:instrText>&lt;/title&gt;&lt;secondary-title&gt;</w:instrText>
      </w:r>
      <w:r w:rsidR="00E42438">
        <w:rPr>
          <w:rFonts w:hint="eastAsia"/>
        </w:rPr>
        <w:instrText>胃肠病学和肝病学杂志</w:instrText>
      </w:r>
      <w:r w:rsidR="00E42438">
        <w:rPr>
          <w:rFonts w:hint="eastAsia"/>
        </w:rPr>
        <w:instrText>&lt;/secondary-title&gt;&lt;/titles&gt;&lt;periodical&gt;&lt;full-title&gt;</w:instrText>
      </w:r>
      <w:r w:rsidR="00E42438">
        <w:rPr>
          <w:rFonts w:hint="eastAsia"/>
        </w:rPr>
        <w:instrText>胃肠病学和肝病学杂志</w:instrText>
      </w:r>
      <w:r w:rsidR="00E42438">
        <w:rPr>
          <w:rFonts w:hint="eastAsia"/>
        </w:rPr>
        <w:instrText>&lt;/full-title&gt;&lt;/periodical&gt;&lt;pages&gt;566-569&lt;/pages&gt;&lt;number&gt;05&lt;/number&gt;&lt;keywords&gt;&lt;keyword&gt;</w:instrText>
      </w:r>
      <w:r w:rsidR="00E42438">
        <w:rPr>
          <w:rFonts w:hint="eastAsia"/>
        </w:rPr>
        <w:instrText>抗体芯片</w:instrText>
      </w:r>
      <w:r w:rsidR="00E42438">
        <w:rPr>
          <w:rFonts w:hint="eastAsia"/>
        </w:rPr>
        <w:instrText>&lt;/keyword&gt;&lt;keyword&gt;</w:instrText>
      </w:r>
      <w:r w:rsidR="00E42438">
        <w:rPr>
          <w:rFonts w:hint="eastAsia"/>
        </w:rPr>
        <w:instrText>泡型肝包虫病</w:instrText>
      </w:r>
      <w:r w:rsidR="00E42438">
        <w:rPr>
          <w:rFonts w:hint="eastAsia"/>
        </w:rPr>
        <w:instrText>&lt;/keyword&gt;&lt;keyword&gt;</w:instrText>
      </w:r>
      <w:r w:rsidR="00E42438">
        <w:rPr>
          <w:rFonts w:hint="eastAsia"/>
        </w:rPr>
        <w:instrText>炎症细胞因子</w:instrText>
      </w:r>
      <w:r w:rsidR="00E42438">
        <w:rPr>
          <w:rFonts w:hint="eastAsia"/>
        </w:rPr>
        <w:instrText>&lt;/keyword&gt;&lt;/keywords&gt;&lt;dates&gt;&lt;year&gt;2017&lt;/year&gt;&lt;/dates&gt;&lt;isbn&gt;1006-5</w:instrText>
      </w:r>
      <w:r w:rsidR="00E42438">
        <w:instrText>709&lt;/isbn&gt;&lt;call-num&gt;41-1221/R&lt;/call-num&gt;&lt;urls&gt;&lt;/urls&gt;&lt;remote-database-provider&gt;Cnki&lt;/remote-database-provider&gt;&lt;/record&gt;&lt;/Cite&gt;&lt;/EndNote&gt;</w:instrText>
      </w:r>
      <w:r w:rsidR="00F548A7">
        <w:fldChar w:fldCharType="separate"/>
      </w:r>
      <w:r w:rsidR="00E42438" w:rsidRPr="00E42438">
        <w:rPr>
          <w:noProof/>
          <w:vertAlign w:val="superscript"/>
        </w:rPr>
        <w:t>[</w:t>
      </w:r>
      <w:hyperlink w:anchor="_ENREF_23" w:tooltip="邵军, 2017 #364" w:history="1">
        <w:r w:rsidR="003226DD" w:rsidRPr="00E42438">
          <w:rPr>
            <w:noProof/>
            <w:vertAlign w:val="superscript"/>
          </w:rPr>
          <w:t>23</w:t>
        </w:r>
      </w:hyperlink>
      <w:r w:rsidR="00E42438" w:rsidRPr="00E42438">
        <w:rPr>
          <w:noProof/>
          <w:vertAlign w:val="superscript"/>
        </w:rPr>
        <w:t>]</w:t>
      </w:r>
      <w:r w:rsidR="00F548A7">
        <w:fldChar w:fldCharType="end"/>
      </w:r>
    </w:p>
    <w:p w:rsidR="008F7546" w:rsidRPr="00731214" w:rsidRDefault="00922523" w:rsidP="00922523">
      <w:pPr>
        <w:pStyle w:val="3"/>
        <w:numPr>
          <w:ilvl w:val="0"/>
          <w:numId w:val="14"/>
        </w:numPr>
      </w:pPr>
      <w:bookmarkStart w:id="45" w:name="_Toc486925115"/>
      <w:r w:rsidRPr="00922523">
        <w:rPr>
          <w:rFonts w:hint="eastAsia"/>
        </w:rPr>
        <w:t>浙江省中部及南部地区巴贝虫自然疫源地调查</w:t>
      </w:r>
      <w:bookmarkEnd w:id="45"/>
    </w:p>
    <w:p w:rsidR="008F7546" w:rsidRPr="00731214" w:rsidRDefault="00E03901" w:rsidP="00BD3F62">
      <w:pPr>
        <w:ind w:firstLineChars="200" w:firstLine="552"/>
      </w:pPr>
      <w:r>
        <w:rPr>
          <w:rFonts w:hint="eastAsia"/>
        </w:rPr>
        <w:t>本文通过</w:t>
      </w:r>
      <w:r w:rsidR="00922523" w:rsidRPr="00922523">
        <w:rPr>
          <w:rFonts w:hint="eastAsia"/>
        </w:rPr>
        <w:t>调查浙江省中部及南部地区巴贝虫动物宿主和传播媒介感染情况</w:t>
      </w:r>
      <w:r w:rsidR="005A083E">
        <w:rPr>
          <w:rFonts w:hint="eastAsia"/>
        </w:rPr>
        <w:t>，</w:t>
      </w:r>
      <w:r w:rsidR="00922523" w:rsidRPr="00922523">
        <w:rPr>
          <w:rFonts w:hint="eastAsia"/>
        </w:rPr>
        <w:t>对浙江省确诊的</w:t>
      </w:r>
      <w:r w:rsidR="00922523" w:rsidRPr="00922523">
        <w:rPr>
          <w:rFonts w:hint="eastAsia"/>
        </w:rPr>
        <w:t>1</w:t>
      </w:r>
      <w:r w:rsidR="00922523" w:rsidRPr="00922523">
        <w:rPr>
          <w:rFonts w:hint="eastAsia"/>
        </w:rPr>
        <w:t>例人感染巴贝虫的</w:t>
      </w:r>
      <w:r w:rsidR="00922523" w:rsidRPr="00922523">
        <w:rPr>
          <w:rFonts w:hint="eastAsia"/>
        </w:rPr>
        <w:t xml:space="preserve">18S </w:t>
      </w:r>
      <w:proofErr w:type="spellStart"/>
      <w:r w:rsidR="00922523" w:rsidRPr="00922523">
        <w:rPr>
          <w:rFonts w:hint="eastAsia"/>
        </w:rPr>
        <w:t>rRNA</w:t>
      </w:r>
      <w:proofErr w:type="spellEnd"/>
      <w:r w:rsidR="00922523" w:rsidRPr="00922523">
        <w:rPr>
          <w:rFonts w:hint="eastAsia"/>
        </w:rPr>
        <w:t>基因序列与</w:t>
      </w:r>
      <w:r w:rsidR="00922523" w:rsidRPr="00922523">
        <w:rPr>
          <w:rFonts w:hint="eastAsia"/>
        </w:rPr>
        <w:t>Gen Bank</w:t>
      </w:r>
      <w:proofErr w:type="gramStart"/>
      <w:r w:rsidR="00922523" w:rsidRPr="00922523">
        <w:rPr>
          <w:rFonts w:hint="eastAsia"/>
        </w:rPr>
        <w:t>中巴贝虫序列</w:t>
      </w:r>
      <w:proofErr w:type="gramEnd"/>
      <w:r w:rsidR="00922523" w:rsidRPr="00922523">
        <w:rPr>
          <w:rFonts w:hint="eastAsia"/>
        </w:rPr>
        <w:t>进行比对</w:t>
      </w:r>
      <w:r w:rsidR="005A083E">
        <w:rPr>
          <w:rFonts w:hint="eastAsia"/>
        </w:rPr>
        <w:t>，</w:t>
      </w:r>
      <w:r>
        <w:rPr>
          <w:rFonts w:hint="eastAsia"/>
        </w:rPr>
        <w:t>了解巴贝虫亲缘关系和进化特征。研究人员</w:t>
      </w:r>
      <w:r w:rsidR="00922523" w:rsidRPr="00922523">
        <w:rPr>
          <w:rFonts w:hint="eastAsia"/>
        </w:rPr>
        <w:t>采集浙江省确诊的病例居住地以及浙江省中部及南部地区的动物宿主抗凝血样和</w:t>
      </w:r>
      <w:proofErr w:type="gramStart"/>
      <w:r w:rsidR="00922523" w:rsidRPr="00922523">
        <w:rPr>
          <w:rFonts w:hint="eastAsia"/>
        </w:rPr>
        <w:t>蜱</w:t>
      </w:r>
      <w:proofErr w:type="gramEnd"/>
      <w:r w:rsidR="00922523" w:rsidRPr="00922523">
        <w:rPr>
          <w:rFonts w:hint="eastAsia"/>
        </w:rPr>
        <w:t>虫</w:t>
      </w:r>
      <w:r w:rsidR="005A083E">
        <w:rPr>
          <w:rFonts w:hint="eastAsia"/>
        </w:rPr>
        <w:t>，</w:t>
      </w:r>
      <w:r w:rsidR="00922523" w:rsidRPr="00922523">
        <w:rPr>
          <w:rFonts w:hint="eastAsia"/>
        </w:rPr>
        <w:t>提取</w:t>
      </w:r>
      <w:r w:rsidR="00922523" w:rsidRPr="00922523">
        <w:rPr>
          <w:rFonts w:hint="eastAsia"/>
        </w:rPr>
        <w:t>DNA</w:t>
      </w:r>
      <w:r w:rsidR="005A083E">
        <w:rPr>
          <w:rFonts w:hint="eastAsia"/>
        </w:rPr>
        <w:t>，</w:t>
      </w:r>
      <w:r w:rsidR="00922523" w:rsidRPr="00922523">
        <w:rPr>
          <w:rFonts w:hint="eastAsia"/>
        </w:rPr>
        <w:t>以巴贝虫</w:t>
      </w:r>
      <w:r w:rsidR="00922523" w:rsidRPr="00922523">
        <w:rPr>
          <w:rFonts w:hint="eastAsia"/>
        </w:rPr>
        <w:t xml:space="preserve">18S </w:t>
      </w:r>
      <w:proofErr w:type="spellStart"/>
      <w:r w:rsidR="00922523" w:rsidRPr="00922523">
        <w:rPr>
          <w:rFonts w:hint="eastAsia"/>
        </w:rPr>
        <w:t>rRNA</w:t>
      </w:r>
      <w:proofErr w:type="spellEnd"/>
      <w:r w:rsidR="00922523" w:rsidRPr="00922523">
        <w:rPr>
          <w:rFonts w:hint="eastAsia"/>
        </w:rPr>
        <w:t>基因序列引物进行</w:t>
      </w:r>
      <w:r w:rsidR="00922523" w:rsidRPr="00922523">
        <w:rPr>
          <w:rFonts w:hint="eastAsia"/>
        </w:rPr>
        <w:t>PCR</w:t>
      </w:r>
      <w:r w:rsidR="00922523" w:rsidRPr="00922523">
        <w:rPr>
          <w:rFonts w:hint="eastAsia"/>
        </w:rPr>
        <w:t>扩增、测序</w:t>
      </w:r>
      <w:r w:rsidR="005A083E">
        <w:rPr>
          <w:rFonts w:hint="eastAsia"/>
        </w:rPr>
        <w:t>，</w:t>
      </w:r>
      <w:r w:rsidR="00922523" w:rsidRPr="00922523">
        <w:rPr>
          <w:rFonts w:hint="eastAsia"/>
        </w:rPr>
        <w:t>并对测序序列进行分析比对</w:t>
      </w:r>
      <w:r w:rsidR="005A083E">
        <w:rPr>
          <w:rFonts w:hint="eastAsia"/>
        </w:rPr>
        <w:t>，</w:t>
      </w:r>
      <w:r w:rsidR="00922523" w:rsidRPr="00922523">
        <w:rPr>
          <w:rFonts w:hint="eastAsia"/>
        </w:rPr>
        <w:t>确认感染虫种</w:t>
      </w:r>
      <w:r w:rsidR="00922523" w:rsidRPr="00922523">
        <w:rPr>
          <w:rFonts w:hint="eastAsia"/>
        </w:rPr>
        <w:t>;</w:t>
      </w:r>
      <w:r w:rsidR="00922523" w:rsidRPr="00922523">
        <w:rPr>
          <w:rFonts w:hint="eastAsia"/>
        </w:rPr>
        <w:t>在</w:t>
      </w:r>
      <w:proofErr w:type="spellStart"/>
      <w:r w:rsidR="00922523" w:rsidRPr="00922523">
        <w:rPr>
          <w:rFonts w:hint="eastAsia"/>
        </w:rPr>
        <w:t>GenBank</w:t>
      </w:r>
      <w:proofErr w:type="spellEnd"/>
      <w:r w:rsidR="00922523" w:rsidRPr="00922523">
        <w:rPr>
          <w:rFonts w:hint="eastAsia"/>
        </w:rPr>
        <w:t>数据库中查询巴贝虫属、种的</w:t>
      </w:r>
      <w:r w:rsidR="00922523" w:rsidRPr="00922523">
        <w:rPr>
          <w:rFonts w:hint="eastAsia"/>
        </w:rPr>
        <w:t xml:space="preserve">18S </w:t>
      </w:r>
      <w:proofErr w:type="spellStart"/>
      <w:r w:rsidR="00922523" w:rsidRPr="00922523">
        <w:rPr>
          <w:rFonts w:hint="eastAsia"/>
        </w:rPr>
        <w:t>rRNA</w:t>
      </w:r>
      <w:proofErr w:type="spellEnd"/>
      <w:r w:rsidR="00922523" w:rsidRPr="00922523">
        <w:rPr>
          <w:rFonts w:hint="eastAsia"/>
        </w:rPr>
        <w:t>基因序列信息</w:t>
      </w:r>
      <w:r w:rsidR="005A083E">
        <w:rPr>
          <w:rFonts w:hint="eastAsia"/>
        </w:rPr>
        <w:t>，</w:t>
      </w:r>
      <w:r w:rsidR="00922523" w:rsidRPr="00922523">
        <w:rPr>
          <w:rFonts w:hint="eastAsia"/>
        </w:rPr>
        <w:t>以及不同动物宿主、不同地理</w:t>
      </w:r>
      <w:r w:rsidR="00922523" w:rsidRPr="00922523">
        <w:rPr>
          <w:rFonts w:hint="eastAsia"/>
        </w:rPr>
        <w:lastRenderedPageBreak/>
        <w:t>来源的田鼠巴贝虫种内</w:t>
      </w:r>
      <w:r w:rsidR="00922523" w:rsidRPr="00922523">
        <w:rPr>
          <w:rFonts w:hint="eastAsia"/>
        </w:rPr>
        <w:t xml:space="preserve">18S </w:t>
      </w:r>
      <w:proofErr w:type="spellStart"/>
      <w:r w:rsidR="00922523" w:rsidRPr="00922523">
        <w:rPr>
          <w:rFonts w:hint="eastAsia"/>
        </w:rPr>
        <w:t>rRNA</w:t>
      </w:r>
      <w:proofErr w:type="spellEnd"/>
      <w:r w:rsidR="00922523" w:rsidRPr="00922523">
        <w:rPr>
          <w:rFonts w:hint="eastAsia"/>
        </w:rPr>
        <w:t>序列信息</w:t>
      </w:r>
      <w:r w:rsidR="005A083E">
        <w:rPr>
          <w:rFonts w:hint="eastAsia"/>
        </w:rPr>
        <w:t>，</w:t>
      </w:r>
      <w:r w:rsidR="00922523" w:rsidRPr="00922523">
        <w:rPr>
          <w:rFonts w:hint="eastAsia"/>
        </w:rPr>
        <w:t>进行</w:t>
      </w:r>
      <w:r w:rsidR="00922523" w:rsidRPr="00922523">
        <w:rPr>
          <w:rFonts w:hint="eastAsia"/>
        </w:rPr>
        <w:t>BLAST</w:t>
      </w:r>
      <w:r w:rsidR="00922523" w:rsidRPr="00922523">
        <w:rPr>
          <w:rFonts w:hint="eastAsia"/>
        </w:rPr>
        <w:t>比对分析</w:t>
      </w:r>
      <w:r w:rsidR="005A083E">
        <w:rPr>
          <w:rFonts w:hint="eastAsia"/>
        </w:rPr>
        <w:t>，</w:t>
      </w:r>
      <w:r w:rsidR="00922523" w:rsidRPr="00922523">
        <w:rPr>
          <w:rFonts w:hint="eastAsia"/>
        </w:rPr>
        <w:t>并构建系统进化树。结果采集的</w:t>
      </w:r>
      <w:r w:rsidR="00922523" w:rsidRPr="00922523">
        <w:rPr>
          <w:rFonts w:hint="eastAsia"/>
        </w:rPr>
        <w:t>261</w:t>
      </w:r>
      <w:r w:rsidR="00922523" w:rsidRPr="00922523">
        <w:rPr>
          <w:rFonts w:hint="eastAsia"/>
        </w:rPr>
        <w:t>份生物样品中有</w:t>
      </w:r>
      <w:r w:rsidR="00922523" w:rsidRPr="00922523">
        <w:rPr>
          <w:rFonts w:hint="eastAsia"/>
        </w:rPr>
        <w:t>37</w:t>
      </w:r>
      <w:r w:rsidR="00922523" w:rsidRPr="00922523">
        <w:rPr>
          <w:rFonts w:hint="eastAsia"/>
        </w:rPr>
        <w:t>份扩增出阳性条带</w:t>
      </w:r>
      <w:r w:rsidR="005A083E">
        <w:rPr>
          <w:rFonts w:hint="eastAsia"/>
        </w:rPr>
        <w:t>，</w:t>
      </w:r>
      <w:r w:rsidR="00922523" w:rsidRPr="00922523">
        <w:rPr>
          <w:rFonts w:hint="eastAsia"/>
        </w:rPr>
        <w:t>其中动物宿主抗凝血阳性率为</w:t>
      </w:r>
      <w:r w:rsidR="00922523" w:rsidRPr="00922523">
        <w:rPr>
          <w:rFonts w:hint="eastAsia"/>
        </w:rPr>
        <w:t>14.2%(32/225)</w:t>
      </w:r>
      <w:r w:rsidR="005A083E">
        <w:rPr>
          <w:rFonts w:hint="eastAsia"/>
        </w:rPr>
        <w:t>，</w:t>
      </w:r>
      <w:proofErr w:type="gramStart"/>
      <w:r w:rsidR="00922523" w:rsidRPr="00922523">
        <w:rPr>
          <w:rFonts w:hint="eastAsia"/>
        </w:rPr>
        <w:t>蜱</w:t>
      </w:r>
      <w:proofErr w:type="gramEnd"/>
      <w:r w:rsidR="00922523" w:rsidRPr="00922523">
        <w:rPr>
          <w:rFonts w:hint="eastAsia"/>
        </w:rPr>
        <w:t>阳性率为</w:t>
      </w:r>
      <w:r w:rsidR="00922523" w:rsidRPr="00922523">
        <w:rPr>
          <w:rFonts w:hint="eastAsia"/>
        </w:rPr>
        <w:t>13.9%(5/36)</w:t>
      </w:r>
      <w:r w:rsidR="00922523" w:rsidRPr="00922523">
        <w:rPr>
          <w:rFonts w:hint="eastAsia"/>
        </w:rPr>
        <w:t>。对部分阳性样品进行测序</w:t>
      </w:r>
      <w:r w:rsidR="005A083E">
        <w:rPr>
          <w:rFonts w:hint="eastAsia"/>
        </w:rPr>
        <w:t>，</w:t>
      </w:r>
      <w:r w:rsidR="00922523" w:rsidRPr="00922523">
        <w:rPr>
          <w:rFonts w:hint="eastAsia"/>
        </w:rPr>
        <w:t>获得有效测序序列</w:t>
      </w:r>
      <w:r w:rsidR="00922523" w:rsidRPr="00922523">
        <w:rPr>
          <w:rFonts w:hint="eastAsia"/>
        </w:rPr>
        <w:t>20</w:t>
      </w:r>
      <w:r w:rsidR="00922523" w:rsidRPr="00922523">
        <w:rPr>
          <w:rFonts w:hint="eastAsia"/>
        </w:rPr>
        <w:t>份</w:t>
      </w:r>
      <w:r w:rsidR="005A083E">
        <w:rPr>
          <w:rFonts w:hint="eastAsia"/>
        </w:rPr>
        <w:t>，</w:t>
      </w:r>
      <w:r w:rsidR="00922523" w:rsidRPr="00922523">
        <w:rPr>
          <w:rFonts w:hint="eastAsia"/>
        </w:rPr>
        <w:t>经序列比对分析</w:t>
      </w:r>
      <w:r w:rsidR="005A083E">
        <w:rPr>
          <w:rFonts w:hint="eastAsia"/>
        </w:rPr>
        <w:t>，</w:t>
      </w:r>
      <w:r w:rsidR="00922523" w:rsidRPr="00922523">
        <w:rPr>
          <w:rFonts w:hint="eastAsia"/>
        </w:rPr>
        <w:t>共发现田鼠巴贝虫</w:t>
      </w:r>
      <w:r w:rsidR="00922523" w:rsidRPr="00922523">
        <w:rPr>
          <w:rFonts w:hint="eastAsia"/>
        </w:rPr>
        <w:t>(</w:t>
      </w:r>
      <w:proofErr w:type="spellStart"/>
      <w:r w:rsidR="00922523" w:rsidRPr="00E03901">
        <w:rPr>
          <w:rFonts w:hint="eastAsia"/>
          <w:i/>
        </w:rPr>
        <w:t>Babesia</w:t>
      </w:r>
      <w:proofErr w:type="spellEnd"/>
      <w:r w:rsidR="00922523" w:rsidRPr="00E03901">
        <w:rPr>
          <w:rFonts w:hint="eastAsia"/>
          <w:i/>
        </w:rPr>
        <w:t xml:space="preserve"> </w:t>
      </w:r>
      <w:proofErr w:type="spellStart"/>
      <w:r w:rsidR="00922523" w:rsidRPr="00E03901">
        <w:rPr>
          <w:rFonts w:hint="eastAsia"/>
          <w:i/>
        </w:rPr>
        <w:t>microti</w:t>
      </w:r>
      <w:proofErr w:type="spellEnd"/>
      <w:r w:rsidR="00922523" w:rsidRPr="00922523">
        <w:rPr>
          <w:rFonts w:hint="eastAsia"/>
        </w:rPr>
        <w:t>)5</w:t>
      </w:r>
      <w:r w:rsidR="00922523" w:rsidRPr="00922523">
        <w:rPr>
          <w:rFonts w:hint="eastAsia"/>
        </w:rPr>
        <w:t>份</w:t>
      </w:r>
      <w:r w:rsidR="005A083E">
        <w:rPr>
          <w:rFonts w:hint="eastAsia"/>
        </w:rPr>
        <w:t>，</w:t>
      </w:r>
      <w:r w:rsidR="00922523" w:rsidRPr="00922523">
        <w:rPr>
          <w:rFonts w:hint="eastAsia"/>
        </w:rPr>
        <w:t>均来自鼠类血样</w:t>
      </w:r>
      <w:r w:rsidR="005A083E">
        <w:rPr>
          <w:rFonts w:hint="eastAsia"/>
        </w:rPr>
        <w:t>；</w:t>
      </w:r>
      <w:r w:rsidR="00922523" w:rsidRPr="00922523">
        <w:rPr>
          <w:rFonts w:hint="eastAsia"/>
        </w:rPr>
        <w:t>此外</w:t>
      </w:r>
      <w:r w:rsidR="005A083E">
        <w:rPr>
          <w:rFonts w:hint="eastAsia"/>
        </w:rPr>
        <w:t>，</w:t>
      </w:r>
      <w:r w:rsidR="00922523" w:rsidRPr="00922523">
        <w:rPr>
          <w:rFonts w:hint="eastAsia"/>
        </w:rPr>
        <w:t>在鼠、牛等宿主</w:t>
      </w:r>
      <w:r w:rsidR="00922523" w:rsidRPr="00922523">
        <w:rPr>
          <w:rFonts w:hint="eastAsia"/>
        </w:rPr>
        <w:t>/</w:t>
      </w:r>
      <w:r w:rsidR="00922523" w:rsidRPr="00922523">
        <w:rPr>
          <w:rFonts w:hint="eastAsia"/>
        </w:rPr>
        <w:t>媒介体内还分别检测到肉孢子虫属</w:t>
      </w:r>
      <w:r w:rsidR="00922523" w:rsidRPr="00E03901">
        <w:rPr>
          <w:rFonts w:hint="eastAsia"/>
          <w:i/>
        </w:rPr>
        <w:t>(</w:t>
      </w:r>
      <w:proofErr w:type="spellStart"/>
      <w:r w:rsidR="00922523" w:rsidRPr="00E03901">
        <w:rPr>
          <w:rFonts w:hint="eastAsia"/>
          <w:i/>
        </w:rPr>
        <w:t>Sarcocystis</w:t>
      </w:r>
      <w:proofErr w:type="spellEnd"/>
      <w:r w:rsidR="00922523" w:rsidRPr="00E03901">
        <w:rPr>
          <w:rFonts w:hint="eastAsia"/>
          <w:i/>
        </w:rPr>
        <w:t xml:space="preserve"> sp.</w:t>
      </w:r>
      <w:r w:rsidR="00922523" w:rsidRPr="00922523">
        <w:rPr>
          <w:rFonts w:hint="eastAsia"/>
        </w:rPr>
        <w:t>)4</w:t>
      </w:r>
      <w:r w:rsidR="00922523" w:rsidRPr="00922523">
        <w:rPr>
          <w:rFonts w:hint="eastAsia"/>
        </w:rPr>
        <w:t>份、</w:t>
      </w:r>
      <w:proofErr w:type="gramStart"/>
      <w:r w:rsidR="00922523" w:rsidRPr="00922523">
        <w:rPr>
          <w:rFonts w:hint="eastAsia"/>
        </w:rPr>
        <w:t>肝簇虫</w:t>
      </w:r>
      <w:proofErr w:type="gramEnd"/>
      <w:r w:rsidR="00922523" w:rsidRPr="00922523">
        <w:rPr>
          <w:rFonts w:hint="eastAsia"/>
        </w:rPr>
        <w:t>属</w:t>
      </w:r>
      <w:r w:rsidR="00922523" w:rsidRPr="00922523">
        <w:rPr>
          <w:rFonts w:hint="eastAsia"/>
        </w:rPr>
        <w:t>(</w:t>
      </w:r>
      <w:proofErr w:type="spellStart"/>
      <w:r w:rsidR="00922523" w:rsidRPr="00E03901">
        <w:rPr>
          <w:rFonts w:hint="eastAsia"/>
          <w:i/>
        </w:rPr>
        <w:t>Hepatozoon</w:t>
      </w:r>
      <w:proofErr w:type="spellEnd"/>
      <w:r w:rsidR="00922523" w:rsidRPr="00E03901">
        <w:rPr>
          <w:rFonts w:hint="eastAsia"/>
          <w:i/>
        </w:rPr>
        <w:t xml:space="preserve"> sp.</w:t>
      </w:r>
      <w:r w:rsidR="00922523" w:rsidRPr="00922523">
        <w:rPr>
          <w:rFonts w:hint="eastAsia"/>
        </w:rPr>
        <w:t>)2</w:t>
      </w:r>
      <w:r w:rsidR="00922523" w:rsidRPr="00922523">
        <w:rPr>
          <w:rFonts w:hint="eastAsia"/>
        </w:rPr>
        <w:t>份</w:t>
      </w:r>
      <w:r w:rsidR="005A083E">
        <w:rPr>
          <w:rFonts w:hint="eastAsia"/>
        </w:rPr>
        <w:t>，</w:t>
      </w:r>
      <w:r w:rsidR="00922523" w:rsidRPr="00922523">
        <w:rPr>
          <w:rFonts w:hint="eastAsia"/>
        </w:rPr>
        <w:t>球虫</w:t>
      </w:r>
      <w:r w:rsidR="00922523" w:rsidRPr="00922523">
        <w:rPr>
          <w:rFonts w:hint="eastAsia"/>
        </w:rPr>
        <w:t>(</w:t>
      </w:r>
      <w:proofErr w:type="spellStart"/>
      <w:r w:rsidR="00922523" w:rsidRPr="008645CC">
        <w:rPr>
          <w:rFonts w:hint="eastAsia"/>
          <w:i/>
        </w:rPr>
        <w:t>Coccidia</w:t>
      </w:r>
      <w:proofErr w:type="spellEnd"/>
      <w:r w:rsidR="00922523" w:rsidRPr="008645CC">
        <w:rPr>
          <w:rFonts w:hint="eastAsia"/>
          <w:i/>
        </w:rPr>
        <w:t xml:space="preserve"> sp.</w:t>
      </w:r>
      <w:r w:rsidR="00922523" w:rsidRPr="00922523">
        <w:rPr>
          <w:rFonts w:hint="eastAsia"/>
        </w:rPr>
        <w:t>)1</w:t>
      </w:r>
      <w:r w:rsidR="00922523" w:rsidRPr="00922523">
        <w:rPr>
          <w:rFonts w:hint="eastAsia"/>
        </w:rPr>
        <w:t>份、东方</w:t>
      </w:r>
      <w:proofErr w:type="gramStart"/>
      <w:r w:rsidR="00922523" w:rsidRPr="00922523">
        <w:rPr>
          <w:rFonts w:hint="eastAsia"/>
        </w:rPr>
        <w:t>泰勒虫</w:t>
      </w:r>
      <w:proofErr w:type="gramEnd"/>
      <w:r w:rsidR="00922523" w:rsidRPr="00922523">
        <w:rPr>
          <w:rFonts w:hint="eastAsia"/>
        </w:rPr>
        <w:t>(</w:t>
      </w:r>
      <w:proofErr w:type="spellStart"/>
      <w:r w:rsidR="00922523" w:rsidRPr="008645CC">
        <w:rPr>
          <w:rFonts w:hint="eastAsia"/>
          <w:i/>
        </w:rPr>
        <w:t>Theileria</w:t>
      </w:r>
      <w:proofErr w:type="spellEnd"/>
      <w:r w:rsidR="00922523" w:rsidRPr="008645CC">
        <w:rPr>
          <w:rFonts w:hint="eastAsia"/>
          <w:i/>
        </w:rPr>
        <w:t xml:space="preserve"> </w:t>
      </w:r>
      <w:proofErr w:type="spellStart"/>
      <w:r w:rsidR="00922523" w:rsidRPr="008645CC">
        <w:rPr>
          <w:rFonts w:hint="eastAsia"/>
          <w:i/>
        </w:rPr>
        <w:t>orientalis</w:t>
      </w:r>
      <w:proofErr w:type="spellEnd"/>
      <w:r w:rsidR="00922523" w:rsidRPr="00922523">
        <w:rPr>
          <w:rFonts w:hint="eastAsia"/>
        </w:rPr>
        <w:t>)</w:t>
      </w:r>
      <w:r w:rsidR="00922523" w:rsidRPr="00922523">
        <w:rPr>
          <w:rFonts w:hint="eastAsia"/>
        </w:rPr>
        <w:t>阳性</w:t>
      </w:r>
      <w:r w:rsidR="00922523" w:rsidRPr="00922523">
        <w:rPr>
          <w:rFonts w:hint="eastAsia"/>
        </w:rPr>
        <w:t>5</w:t>
      </w:r>
      <w:r w:rsidR="00922523" w:rsidRPr="00922523">
        <w:rPr>
          <w:rFonts w:hint="eastAsia"/>
        </w:rPr>
        <w:t>份、水牛</w:t>
      </w:r>
      <w:proofErr w:type="gramStart"/>
      <w:r w:rsidR="00922523" w:rsidRPr="00922523">
        <w:rPr>
          <w:rFonts w:hint="eastAsia"/>
        </w:rPr>
        <w:t>泰勒虫</w:t>
      </w:r>
      <w:proofErr w:type="gramEnd"/>
      <w:r w:rsidR="00922523" w:rsidRPr="00922523">
        <w:rPr>
          <w:rFonts w:hint="eastAsia"/>
        </w:rPr>
        <w:t>(</w:t>
      </w:r>
      <w:proofErr w:type="spellStart"/>
      <w:r w:rsidR="00922523" w:rsidRPr="008645CC">
        <w:rPr>
          <w:rFonts w:hint="eastAsia"/>
          <w:i/>
        </w:rPr>
        <w:t>Theileria</w:t>
      </w:r>
      <w:proofErr w:type="spellEnd"/>
      <w:r w:rsidR="00922523" w:rsidRPr="008645CC">
        <w:rPr>
          <w:rFonts w:hint="eastAsia"/>
          <w:i/>
        </w:rPr>
        <w:t xml:space="preserve"> </w:t>
      </w:r>
      <w:proofErr w:type="spellStart"/>
      <w:r w:rsidR="00922523" w:rsidRPr="008645CC">
        <w:rPr>
          <w:rFonts w:hint="eastAsia"/>
          <w:i/>
        </w:rPr>
        <w:t>buffeli</w:t>
      </w:r>
      <w:proofErr w:type="spellEnd"/>
      <w:r w:rsidR="00922523" w:rsidRPr="00922523">
        <w:rPr>
          <w:rFonts w:hint="eastAsia"/>
        </w:rPr>
        <w:t>)2</w:t>
      </w:r>
      <w:r w:rsidR="00922523" w:rsidRPr="00922523">
        <w:rPr>
          <w:rFonts w:hint="eastAsia"/>
        </w:rPr>
        <w:t>份和</w:t>
      </w:r>
      <w:proofErr w:type="gramStart"/>
      <w:r w:rsidR="00922523" w:rsidRPr="00922523">
        <w:rPr>
          <w:rFonts w:hint="eastAsia"/>
        </w:rPr>
        <w:t>驽</w:t>
      </w:r>
      <w:proofErr w:type="gramEnd"/>
      <w:r w:rsidR="00922523" w:rsidRPr="00922523">
        <w:rPr>
          <w:rFonts w:hint="eastAsia"/>
        </w:rPr>
        <w:t>巴贝虫</w:t>
      </w:r>
      <w:r w:rsidR="00922523" w:rsidRPr="00922523">
        <w:rPr>
          <w:rFonts w:hint="eastAsia"/>
        </w:rPr>
        <w:t>(</w:t>
      </w:r>
      <w:proofErr w:type="spellStart"/>
      <w:r w:rsidR="00922523" w:rsidRPr="008645CC">
        <w:rPr>
          <w:rFonts w:hint="eastAsia"/>
          <w:i/>
        </w:rPr>
        <w:t>Babesia</w:t>
      </w:r>
      <w:proofErr w:type="spellEnd"/>
      <w:r w:rsidR="00922523" w:rsidRPr="008645CC">
        <w:rPr>
          <w:rFonts w:hint="eastAsia"/>
          <w:i/>
        </w:rPr>
        <w:t xml:space="preserve"> </w:t>
      </w:r>
      <w:proofErr w:type="spellStart"/>
      <w:r w:rsidR="00922523" w:rsidRPr="008645CC">
        <w:rPr>
          <w:rFonts w:hint="eastAsia"/>
          <w:i/>
        </w:rPr>
        <w:t>caballi</w:t>
      </w:r>
      <w:proofErr w:type="spellEnd"/>
      <w:r w:rsidR="00922523" w:rsidRPr="00922523">
        <w:rPr>
          <w:rFonts w:hint="eastAsia"/>
        </w:rPr>
        <w:t>)1</w:t>
      </w:r>
      <w:r w:rsidR="00922523" w:rsidRPr="00922523">
        <w:rPr>
          <w:rFonts w:hint="eastAsia"/>
        </w:rPr>
        <w:t>份。浙江省确诊的人巴贝虫序列与</w:t>
      </w:r>
      <w:r w:rsidR="00922523" w:rsidRPr="00922523">
        <w:rPr>
          <w:rFonts w:hint="eastAsia"/>
        </w:rPr>
        <w:t>Gen Bank</w:t>
      </w:r>
      <w:r w:rsidR="00922523" w:rsidRPr="00922523">
        <w:rPr>
          <w:rFonts w:hint="eastAsia"/>
        </w:rPr>
        <w:t>中不同宿主、地理来源田鼠巴贝虫</w:t>
      </w:r>
      <w:r w:rsidR="00922523" w:rsidRPr="00922523">
        <w:rPr>
          <w:rFonts w:hint="eastAsia"/>
        </w:rPr>
        <w:t xml:space="preserve">18S </w:t>
      </w:r>
      <w:proofErr w:type="spellStart"/>
      <w:r w:rsidR="00922523" w:rsidRPr="00922523">
        <w:rPr>
          <w:rFonts w:hint="eastAsia"/>
        </w:rPr>
        <w:t>rRNA</w:t>
      </w:r>
      <w:proofErr w:type="spellEnd"/>
      <w:r w:rsidR="00922523" w:rsidRPr="00922523">
        <w:rPr>
          <w:rFonts w:hint="eastAsia"/>
        </w:rPr>
        <w:t>序列的同源性为</w:t>
      </w:r>
      <w:r w:rsidR="00922523" w:rsidRPr="00922523">
        <w:rPr>
          <w:rFonts w:hint="eastAsia"/>
        </w:rPr>
        <w:t>98.1%~99.8%</w:t>
      </w:r>
      <w:r w:rsidR="005A083E">
        <w:rPr>
          <w:rFonts w:hint="eastAsia"/>
        </w:rPr>
        <w:t>，</w:t>
      </w:r>
      <w:r w:rsidR="00922523" w:rsidRPr="00922523">
        <w:rPr>
          <w:rFonts w:hint="eastAsia"/>
        </w:rPr>
        <w:t>与日本、中国云南的人源以及福建、浙江杭州、天台、仙居的鼠源田鼠巴贝虫同属一个分支</w:t>
      </w:r>
      <w:r w:rsidR="005A083E">
        <w:rPr>
          <w:rFonts w:hint="eastAsia"/>
        </w:rPr>
        <w:t>，</w:t>
      </w:r>
      <w:r w:rsidR="00922523" w:rsidRPr="00922523">
        <w:rPr>
          <w:rFonts w:hint="eastAsia"/>
        </w:rPr>
        <w:t>而我国的</w:t>
      </w:r>
      <w:r w:rsidR="00922523" w:rsidRPr="00922523">
        <w:rPr>
          <w:rFonts w:hint="eastAsia"/>
        </w:rPr>
        <w:t>CNMM-2</w:t>
      </w:r>
      <w:r w:rsidR="00922523" w:rsidRPr="00922523">
        <w:rPr>
          <w:rFonts w:hint="eastAsia"/>
        </w:rPr>
        <w:t>株和新疆</w:t>
      </w:r>
      <w:r w:rsidR="00922523" w:rsidRPr="00922523">
        <w:rPr>
          <w:rFonts w:hint="eastAsia"/>
        </w:rPr>
        <w:t>1647</w:t>
      </w:r>
      <w:r w:rsidR="00922523" w:rsidRPr="00922523">
        <w:rPr>
          <w:rFonts w:hint="eastAsia"/>
        </w:rPr>
        <w:t>株与美国</w:t>
      </w:r>
      <w:r w:rsidR="00922523" w:rsidRPr="00922523">
        <w:rPr>
          <w:rFonts w:hint="eastAsia"/>
        </w:rPr>
        <w:t>GI</w:t>
      </w:r>
      <w:proofErr w:type="gramStart"/>
      <w:r w:rsidR="00922523" w:rsidRPr="00922523">
        <w:rPr>
          <w:rFonts w:hint="eastAsia"/>
        </w:rPr>
        <w:t>株和德国</w:t>
      </w:r>
      <w:proofErr w:type="gramEnd"/>
      <w:r w:rsidR="00922523" w:rsidRPr="00922523">
        <w:rPr>
          <w:rFonts w:hint="eastAsia"/>
        </w:rPr>
        <w:t>Jena</w:t>
      </w:r>
      <w:r w:rsidR="00922523" w:rsidRPr="00922523">
        <w:rPr>
          <w:rFonts w:hint="eastAsia"/>
        </w:rPr>
        <w:t>株的遗传距离较近。结论</w:t>
      </w:r>
      <w:r w:rsidR="008645CC">
        <w:rPr>
          <w:rFonts w:hint="eastAsia"/>
        </w:rPr>
        <w:t>表明</w:t>
      </w:r>
      <w:r w:rsidR="008645CC">
        <w:t>，</w:t>
      </w:r>
      <w:r w:rsidR="00922523" w:rsidRPr="00922523">
        <w:rPr>
          <w:rFonts w:hint="eastAsia"/>
        </w:rPr>
        <w:t>在浙江省中部及南部地区的啮齿类小型哺乳动物中发现多份田鼠巴贝虫的自然感染。</w:t>
      </w:r>
      <w:r w:rsidR="00F548A7">
        <w:fldChar w:fldCharType="begin"/>
      </w:r>
      <w:r w:rsidR="00E42438">
        <w:rPr>
          <w:rFonts w:hint="eastAsia"/>
        </w:rPr>
        <w:instrText xml:space="preserve"> ADDIN EN.CITE &lt;EndNote&gt;&lt;Cite&gt;&lt;Author&gt;</w:instrText>
      </w:r>
      <w:r w:rsidR="00E42438">
        <w:rPr>
          <w:rFonts w:hint="eastAsia"/>
        </w:rPr>
        <w:instrText>阮卫，张玲玲，陈华良，陆巧绎，张轩，丰燕，姚立农</w:instrText>
      </w:r>
      <w:r w:rsidR="00E42438">
        <w:rPr>
          <w:rFonts w:hint="eastAsia"/>
        </w:rPr>
        <w:instrText>*&lt;/Author&gt;&lt;Year&gt;2017&lt;/Year&gt;&lt;RecNum&gt;365&lt;/RecNum&gt;&lt;DisplayText&gt;&lt;style face="superscript"&gt;[24]&lt;/style&gt;&lt;/DisplayText&gt;&lt;record&gt;&lt;rec-number&gt;365&lt;/rec-number&gt;&lt;foreign-keys&gt;&lt;key app="EN" db-id="0zrxd05xrtrddke5s2ev5z97vvrrftrrf900"&gt;365&lt;/key&gt;&lt;/foreign-keys&gt;&lt;ref-type name="Journal Article"&gt;17&lt;/ref-type&gt;&lt;contributors&gt;&lt;authors&gt;&lt;author&gt;</w:instrText>
      </w:r>
      <w:r w:rsidR="00E42438">
        <w:rPr>
          <w:rFonts w:hint="eastAsia"/>
        </w:rPr>
        <w:instrText>阮卫，张玲玲，陈华良，陆巧绎，张轩，丰燕，姚立农</w:instrText>
      </w:r>
      <w:r w:rsidR="00E42438">
        <w:rPr>
          <w:rFonts w:hint="eastAsia"/>
        </w:rPr>
        <w:instrText>*&lt;/author&gt;&lt;/authors&gt;&lt;/contributors&gt;&lt;auth-address&gt;</w:instrText>
      </w:r>
      <w:r w:rsidR="00E42438">
        <w:rPr>
          <w:rFonts w:hint="eastAsia"/>
        </w:rPr>
        <w:instrText>浙江省疾病预防控制中心，杭州</w:instrText>
      </w:r>
      <w:r w:rsidR="00E42438">
        <w:rPr>
          <w:rFonts w:hint="eastAsia"/>
        </w:rPr>
        <w:instrText xml:space="preserve"> 310051&lt;/auth-address&gt;&lt;titles&gt;&lt;title&gt;</w:instrText>
      </w:r>
      <w:r w:rsidR="00E42438">
        <w:rPr>
          <w:rFonts w:hint="eastAsia"/>
        </w:rPr>
        <w:instrText>浙江省中部及南部地区巴贝虫自然疫源地调查</w:instrText>
      </w:r>
      <w:r w:rsidR="00E42438">
        <w:rPr>
          <w:rFonts w:hint="eastAsia"/>
        </w:rPr>
        <w:instrText>&lt;/title&gt;&lt;secondary-title&gt;</w:instrText>
      </w:r>
      <w:r w:rsidR="00E42438">
        <w:rPr>
          <w:rFonts w:hint="eastAsia"/>
        </w:rPr>
        <w:instrText>中国寄生虫学与寄生虫病杂志</w:instrText>
      </w:r>
      <w:r w:rsidR="00E42438">
        <w:rPr>
          <w:rFonts w:hint="eastAsia"/>
        </w:rPr>
        <w:instrText>&lt;/secondary-title&gt;&lt;/titles&gt;&lt;periodical&gt;&lt;full-title&gt;</w:instrText>
      </w:r>
      <w:r w:rsidR="00E42438">
        <w:rPr>
          <w:rFonts w:hint="eastAsia"/>
        </w:rPr>
        <w:instrText>中国寄生虫学与寄生虫病杂志</w:instrText>
      </w:r>
      <w:r w:rsidR="00E42438">
        <w:rPr>
          <w:rFonts w:hint="eastAsia"/>
        </w:rPr>
        <w:instrText>&lt;/full-title&gt;&lt;/periodical&gt;&lt;pages&gt;1-5&lt;/pages&gt;&lt;keywords&gt;&lt;keyword&gt;</w:instrText>
      </w:r>
      <w:r w:rsidR="00E42438">
        <w:rPr>
          <w:rFonts w:hint="eastAsia"/>
        </w:rPr>
        <w:instrText>巴贝虫</w:instrText>
      </w:r>
      <w:r w:rsidR="00E42438">
        <w:rPr>
          <w:rFonts w:hint="eastAsia"/>
        </w:rPr>
        <w:instrText>&lt;/keyword&gt;&lt;keyword&gt;</w:instrText>
      </w:r>
      <w:r w:rsidR="00E42438">
        <w:rPr>
          <w:rFonts w:hint="eastAsia"/>
        </w:rPr>
        <w:instrText>田鼠巴贝虫</w:instrText>
      </w:r>
      <w:r w:rsidR="00E42438">
        <w:rPr>
          <w:rFonts w:hint="eastAsia"/>
        </w:rPr>
        <w:instrText>&lt;/keyword&gt;&lt;keyword&gt;18S rRNA&lt;/keyword&gt;&lt;keyword&gt;</w:instrText>
      </w:r>
      <w:r w:rsidR="00E42438">
        <w:rPr>
          <w:rFonts w:hint="eastAsia"/>
        </w:rPr>
        <w:instrText>系统进化分析</w:instrText>
      </w:r>
      <w:r w:rsidR="00E42438">
        <w:rPr>
          <w:rFonts w:hint="eastAsia"/>
        </w:rPr>
        <w:instrText>&lt;/keyword&gt;&lt;/keywords&gt;&lt;dates&gt;&lt;year&gt;2017&lt;/year&gt;&lt;/dates&gt;&lt;isbn&gt;1000-7423&lt;/isbn&gt;&lt;call-num&gt;31-1248/R&lt;/call-num&gt;&lt;urls&gt;&lt;/urls&gt;&lt;remote-database-provider&gt;Cnki&lt;/remote-database-provider&gt;&lt;/record&gt;&lt;/Cite&gt;&lt;/EndNote&gt;</w:instrText>
      </w:r>
      <w:r w:rsidR="00F548A7">
        <w:fldChar w:fldCharType="separate"/>
      </w:r>
      <w:r w:rsidR="00E42438" w:rsidRPr="00E42438">
        <w:rPr>
          <w:noProof/>
          <w:vertAlign w:val="superscript"/>
        </w:rPr>
        <w:t>[</w:t>
      </w:r>
      <w:hyperlink w:anchor="_ENREF_24" w:tooltip="阮卫，张玲玲，陈华良，陆巧绎，张轩，丰燕，姚立农*, 2017 #365" w:history="1">
        <w:r w:rsidR="003226DD" w:rsidRPr="00E42438">
          <w:rPr>
            <w:noProof/>
            <w:vertAlign w:val="superscript"/>
          </w:rPr>
          <w:t>24</w:t>
        </w:r>
      </w:hyperlink>
      <w:r w:rsidR="00E42438" w:rsidRPr="00E42438">
        <w:rPr>
          <w:noProof/>
          <w:vertAlign w:val="superscript"/>
        </w:rPr>
        <w:t>]</w:t>
      </w:r>
      <w:r w:rsidR="00F548A7">
        <w:fldChar w:fldCharType="end"/>
      </w:r>
    </w:p>
    <w:p w:rsidR="008F7546" w:rsidRPr="00731214" w:rsidRDefault="00922523" w:rsidP="00922523">
      <w:pPr>
        <w:pStyle w:val="3"/>
        <w:numPr>
          <w:ilvl w:val="0"/>
          <w:numId w:val="14"/>
        </w:numPr>
      </w:pPr>
      <w:bookmarkStart w:id="46" w:name="_Toc486925116"/>
      <w:r w:rsidRPr="00922523">
        <w:rPr>
          <w:rFonts w:hint="eastAsia"/>
        </w:rPr>
        <w:t>江苏省生活饮用水中贾第鞭毛虫和隐孢子虫污染情况调查</w:t>
      </w:r>
      <w:bookmarkEnd w:id="46"/>
    </w:p>
    <w:p w:rsidR="008F7546" w:rsidRPr="00731214" w:rsidRDefault="008645CC" w:rsidP="00BD3F62">
      <w:pPr>
        <w:ind w:firstLineChars="200" w:firstLine="552"/>
      </w:pPr>
      <w:r>
        <w:rPr>
          <w:rFonts w:hint="eastAsia"/>
        </w:rPr>
        <w:t>本文通过</w:t>
      </w:r>
      <w:r w:rsidR="00922523">
        <w:rPr>
          <w:rFonts w:hint="eastAsia"/>
        </w:rPr>
        <w:t>了解江苏省生活饮用水中贾第鞭毛虫和隐孢子虫的污染状况</w:t>
      </w:r>
      <w:r w:rsidR="005A083E">
        <w:rPr>
          <w:rFonts w:hint="eastAsia"/>
        </w:rPr>
        <w:t>，</w:t>
      </w:r>
      <w:r w:rsidR="00922523">
        <w:rPr>
          <w:rFonts w:hint="eastAsia"/>
        </w:rPr>
        <w:t>为饮用水水质卫生、安全供水提供科学依据。</w:t>
      </w:r>
      <w:r w:rsidR="00A567B0">
        <w:rPr>
          <w:rFonts w:hint="eastAsia"/>
        </w:rPr>
        <w:t>研究人员</w:t>
      </w:r>
      <w:r w:rsidR="00922523">
        <w:rPr>
          <w:rFonts w:hint="eastAsia"/>
        </w:rPr>
        <w:t>选取江苏省</w:t>
      </w:r>
      <w:r w:rsidR="00922523">
        <w:rPr>
          <w:rFonts w:hint="eastAsia"/>
        </w:rPr>
        <w:t>13</w:t>
      </w:r>
      <w:r w:rsidR="00922523">
        <w:rPr>
          <w:rFonts w:hint="eastAsia"/>
        </w:rPr>
        <w:t>个设区市的</w:t>
      </w:r>
      <w:r w:rsidR="00922523">
        <w:rPr>
          <w:rFonts w:hint="eastAsia"/>
        </w:rPr>
        <w:t>28</w:t>
      </w:r>
      <w:r w:rsidR="00922523">
        <w:rPr>
          <w:rFonts w:hint="eastAsia"/>
        </w:rPr>
        <w:t>家水厂</w:t>
      </w:r>
      <w:r w:rsidR="005A083E">
        <w:rPr>
          <w:rFonts w:hint="eastAsia"/>
        </w:rPr>
        <w:t>，</w:t>
      </w:r>
      <w:r w:rsidR="00922523">
        <w:rPr>
          <w:rFonts w:hint="eastAsia"/>
        </w:rPr>
        <w:t>分别采集水源水、自来水厂出厂水、管网末梢水样本</w:t>
      </w:r>
      <w:r w:rsidR="00922523">
        <w:rPr>
          <w:rFonts w:hint="eastAsia"/>
        </w:rPr>
        <w:t>(</w:t>
      </w:r>
      <w:r w:rsidR="00922523">
        <w:rPr>
          <w:rFonts w:hint="eastAsia"/>
        </w:rPr>
        <w:t>其中水源</w:t>
      </w:r>
      <w:proofErr w:type="gramStart"/>
      <w:r w:rsidR="00922523">
        <w:rPr>
          <w:rFonts w:hint="eastAsia"/>
        </w:rPr>
        <w:t>水采</w:t>
      </w:r>
      <w:proofErr w:type="gramEnd"/>
      <w:r w:rsidR="00922523">
        <w:rPr>
          <w:rFonts w:hint="eastAsia"/>
        </w:rPr>
        <w:t>集</w:t>
      </w:r>
      <w:r w:rsidR="00922523">
        <w:rPr>
          <w:rFonts w:hint="eastAsia"/>
        </w:rPr>
        <w:t>10 L</w:t>
      </w:r>
      <w:r w:rsidR="005A083E">
        <w:rPr>
          <w:rFonts w:hint="eastAsia"/>
        </w:rPr>
        <w:t>，</w:t>
      </w:r>
      <w:r w:rsidR="00922523">
        <w:rPr>
          <w:rFonts w:hint="eastAsia"/>
        </w:rPr>
        <w:t>出厂水和末梢水各</w:t>
      </w:r>
      <w:r w:rsidR="00922523">
        <w:rPr>
          <w:rFonts w:hint="eastAsia"/>
        </w:rPr>
        <w:t>100 L)</w:t>
      </w:r>
      <w:r w:rsidR="005A083E">
        <w:rPr>
          <w:rFonts w:hint="eastAsia"/>
        </w:rPr>
        <w:t>，</w:t>
      </w:r>
      <w:r w:rsidR="00922523">
        <w:rPr>
          <w:rFonts w:hint="eastAsia"/>
        </w:rPr>
        <w:t>并进行抽滤、淘洗、离心浓缩、免疫磁分离、荧光染色镜检的处理</w:t>
      </w:r>
      <w:r w:rsidR="005A083E">
        <w:rPr>
          <w:rFonts w:hint="eastAsia"/>
        </w:rPr>
        <w:t>，</w:t>
      </w:r>
      <w:r w:rsidR="00922523">
        <w:rPr>
          <w:rFonts w:hint="eastAsia"/>
        </w:rPr>
        <w:t>检测贾第鞭毛虫包囊及隐孢子虫卵囊的含量。结果</w:t>
      </w:r>
      <w:r w:rsidR="00A567B0">
        <w:rPr>
          <w:rFonts w:hint="eastAsia"/>
        </w:rPr>
        <w:t>显示，</w:t>
      </w:r>
      <w:r w:rsidR="00922523">
        <w:rPr>
          <w:rFonts w:hint="eastAsia"/>
        </w:rPr>
        <w:t>累计采集江苏省</w:t>
      </w:r>
      <w:r w:rsidR="00922523">
        <w:rPr>
          <w:rFonts w:hint="eastAsia"/>
        </w:rPr>
        <w:t>13</w:t>
      </w:r>
      <w:r w:rsidR="00922523">
        <w:rPr>
          <w:rFonts w:hint="eastAsia"/>
        </w:rPr>
        <w:t>个设区市的水样</w:t>
      </w:r>
      <w:r w:rsidR="00922523">
        <w:rPr>
          <w:rFonts w:hint="eastAsia"/>
        </w:rPr>
        <w:t>84</w:t>
      </w:r>
      <w:r w:rsidR="00922523">
        <w:rPr>
          <w:rFonts w:hint="eastAsia"/>
        </w:rPr>
        <w:t>份</w:t>
      </w:r>
      <w:r w:rsidR="005A083E">
        <w:rPr>
          <w:rFonts w:hint="eastAsia"/>
        </w:rPr>
        <w:t>，</w:t>
      </w:r>
      <w:r w:rsidR="00922523">
        <w:rPr>
          <w:rFonts w:hint="eastAsia"/>
        </w:rPr>
        <w:t>包</w:t>
      </w:r>
      <w:r w:rsidR="00922523">
        <w:rPr>
          <w:rFonts w:hint="eastAsia"/>
        </w:rPr>
        <w:lastRenderedPageBreak/>
        <w:t>括水源水、水厂出厂水、管网末梢水各</w:t>
      </w:r>
      <w:r w:rsidR="00922523">
        <w:rPr>
          <w:rFonts w:hint="eastAsia"/>
        </w:rPr>
        <w:t>28</w:t>
      </w:r>
      <w:r w:rsidR="00922523">
        <w:rPr>
          <w:rFonts w:hint="eastAsia"/>
        </w:rPr>
        <w:t>份。其中</w:t>
      </w:r>
      <w:r w:rsidR="005A083E">
        <w:rPr>
          <w:rFonts w:hint="eastAsia"/>
        </w:rPr>
        <w:t>，</w:t>
      </w:r>
      <w:r w:rsidR="00922523">
        <w:rPr>
          <w:rFonts w:hint="eastAsia"/>
        </w:rPr>
        <w:t>水厂出厂水和管网末梢水中均未检出贾第鞭毛虫包囊和隐孢子虫卵囊</w:t>
      </w:r>
      <w:r w:rsidR="005A083E">
        <w:rPr>
          <w:rFonts w:hint="eastAsia"/>
        </w:rPr>
        <w:t>，</w:t>
      </w:r>
      <w:r w:rsidR="00922523">
        <w:rPr>
          <w:rFonts w:hint="eastAsia"/>
        </w:rPr>
        <w:t>但在盐城</w:t>
      </w:r>
      <w:r w:rsidR="00922523">
        <w:rPr>
          <w:rFonts w:hint="eastAsia"/>
        </w:rPr>
        <w:t>(</w:t>
      </w:r>
      <w:proofErr w:type="gramStart"/>
      <w:r w:rsidR="00922523">
        <w:rPr>
          <w:rFonts w:hint="eastAsia"/>
        </w:rPr>
        <w:t>盐龙湖</w:t>
      </w:r>
      <w:proofErr w:type="gramEnd"/>
      <w:r w:rsidR="00922523">
        <w:rPr>
          <w:rFonts w:hint="eastAsia"/>
        </w:rPr>
        <w:t>)</w:t>
      </w:r>
      <w:r w:rsidR="00922523">
        <w:rPr>
          <w:rFonts w:hint="eastAsia"/>
        </w:rPr>
        <w:t>、连云港</w:t>
      </w:r>
      <w:r w:rsidR="00922523">
        <w:rPr>
          <w:rFonts w:hint="eastAsia"/>
        </w:rPr>
        <w:t>(</w:t>
      </w:r>
      <w:proofErr w:type="gramStart"/>
      <w:r w:rsidR="00922523">
        <w:rPr>
          <w:rFonts w:hint="eastAsia"/>
        </w:rPr>
        <w:t>蔷薇河</w:t>
      </w:r>
      <w:proofErr w:type="gramEnd"/>
      <w:r w:rsidR="00922523">
        <w:rPr>
          <w:rFonts w:hint="eastAsia"/>
        </w:rPr>
        <w:t>)</w:t>
      </w:r>
      <w:r w:rsidR="00922523">
        <w:rPr>
          <w:rFonts w:hint="eastAsia"/>
        </w:rPr>
        <w:t>、常州</w:t>
      </w:r>
      <w:r w:rsidR="00922523">
        <w:rPr>
          <w:rFonts w:hint="eastAsia"/>
        </w:rPr>
        <w:t>(</w:t>
      </w:r>
      <w:r w:rsidR="00922523">
        <w:rPr>
          <w:rFonts w:hint="eastAsia"/>
        </w:rPr>
        <w:t>钱资湖</w:t>
      </w:r>
      <w:r w:rsidR="00922523">
        <w:rPr>
          <w:rFonts w:hint="eastAsia"/>
        </w:rPr>
        <w:t>)</w:t>
      </w:r>
      <w:r w:rsidR="00922523">
        <w:rPr>
          <w:rFonts w:hint="eastAsia"/>
        </w:rPr>
        <w:t>水源水中检出贾第鞭毛虫包囊</w:t>
      </w:r>
      <w:r w:rsidR="005A083E">
        <w:rPr>
          <w:rFonts w:hint="eastAsia"/>
        </w:rPr>
        <w:t>，</w:t>
      </w:r>
      <w:r w:rsidR="00922523">
        <w:rPr>
          <w:rFonts w:hint="eastAsia"/>
        </w:rPr>
        <w:t>阳性率为</w:t>
      </w:r>
      <w:r w:rsidR="00922523">
        <w:rPr>
          <w:rFonts w:hint="eastAsia"/>
        </w:rPr>
        <w:t>10.71%(3/28)</w:t>
      </w:r>
      <w:r w:rsidR="005A083E">
        <w:rPr>
          <w:rFonts w:hint="eastAsia"/>
        </w:rPr>
        <w:t>，</w:t>
      </w:r>
      <w:r w:rsidR="00922523">
        <w:rPr>
          <w:rFonts w:hint="eastAsia"/>
        </w:rPr>
        <w:t>密度均为</w:t>
      </w:r>
      <w:r w:rsidR="00922523">
        <w:rPr>
          <w:rFonts w:hint="eastAsia"/>
        </w:rPr>
        <w:t>1</w:t>
      </w:r>
      <w:r w:rsidR="00922523">
        <w:rPr>
          <w:rFonts w:hint="eastAsia"/>
        </w:rPr>
        <w:t>个</w:t>
      </w:r>
      <w:r w:rsidR="00922523">
        <w:rPr>
          <w:rFonts w:hint="eastAsia"/>
        </w:rPr>
        <w:t>/10 L;</w:t>
      </w:r>
      <w:r w:rsidR="00922523">
        <w:rPr>
          <w:rFonts w:hint="eastAsia"/>
        </w:rPr>
        <w:t>在南京</w:t>
      </w:r>
      <w:r w:rsidR="00922523">
        <w:rPr>
          <w:rFonts w:hint="eastAsia"/>
        </w:rPr>
        <w:t>(</w:t>
      </w:r>
      <w:r w:rsidR="00922523">
        <w:rPr>
          <w:rFonts w:hint="eastAsia"/>
        </w:rPr>
        <w:t>长江</w:t>
      </w:r>
      <w:r w:rsidR="00922523">
        <w:rPr>
          <w:rFonts w:hint="eastAsia"/>
        </w:rPr>
        <w:t>)</w:t>
      </w:r>
      <w:r w:rsidR="00922523">
        <w:rPr>
          <w:rFonts w:hint="eastAsia"/>
        </w:rPr>
        <w:t>、镇江</w:t>
      </w:r>
      <w:r w:rsidR="00922523">
        <w:rPr>
          <w:rFonts w:hint="eastAsia"/>
        </w:rPr>
        <w:t>(</w:t>
      </w:r>
      <w:r w:rsidR="00922523">
        <w:rPr>
          <w:rFonts w:hint="eastAsia"/>
        </w:rPr>
        <w:t>长江</w:t>
      </w:r>
      <w:r w:rsidR="00922523">
        <w:rPr>
          <w:rFonts w:hint="eastAsia"/>
        </w:rPr>
        <w:t>)</w:t>
      </w:r>
      <w:r w:rsidR="00922523">
        <w:rPr>
          <w:rFonts w:hint="eastAsia"/>
        </w:rPr>
        <w:t>、扬州</w:t>
      </w:r>
      <w:r w:rsidR="00922523">
        <w:rPr>
          <w:rFonts w:hint="eastAsia"/>
        </w:rPr>
        <w:t>(</w:t>
      </w:r>
      <w:r w:rsidR="00922523">
        <w:rPr>
          <w:rFonts w:hint="eastAsia"/>
        </w:rPr>
        <w:t>京杭大运河</w:t>
      </w:r>
      <w:r w:rsidR="00922523">
        <w:rPr>
          <w:rFonts w:hint="eastAsia"/>
        </w:rPr>
        <w:t>)</w:t>
      </w:r>
      <w:r w:rsidR="00922523">
        <w:rPr>
          <w:rFonts w:hint="eastAsia"/>
        </w:rPr>
        <w:t>的水源水中检出</w:t>
      </w:r>
      <w:proofErr w:type="gramStart"/>
      <w:r w:rsidR="00922523">
        <w:rPr>
          <w:rFonts w:hint="eastAsia"/>
        </w:rPr>
        <w:t>隐</w:t>
      </w:r>
      <w:proofErr w:type="gramEnd"/>
      <w:r w:rsidR="00922523">
        <w:rPr>
          <w:rFonts w:hint="eastAsia"/>
        </w:rPr>
        <w:t>孢子虫卵囊</w:t>
      </w:r>
      <w:r w:rsidR="005A083E">
        <w:rPr>
          <w:rFonts w:hint="eastAsia"/>
        </w:rPr>
        <w:t>，</w:t>
      </w:r>
      <w:r w:rsidR="00922523">
        <w:rPr>
          <w:rFonts w:hint="eastAsia"/>
        </w:rPr>
        <w:t>阳性率为</w:t>
      </w:r>
      <w:r w:rsidR="00922523">
        <w:rPr>
          <w:rFonts w:hint="eastAsia"/>
        </w:rPr>
        <w:t>10.71%(3/28)</w:t>
      </w:r>
      <w:r w:rsidR="005A083E">
        <w:rPr>
          <w:rFonts w:hint="eastAsia"/>
        </w:rPr>
        <w:t>，</w:t>
      </w:r>
      <w:r w:rsidR="00922523">
        <w:rPr>
          <w:rFonts w:hint="eastAsia"/>
        </w:rPr>
        <w:t>密度均为</w:t>
      </w:r>
      <w:r w:rsidR="00922523">
        <w:rPr>
          <w:rFonts w:hint="eastAsia"/>
        </w:rPr>
        <w:t>1</w:t>
      </w:r>
      <w:r w:rsidR="00922523">
        <w:rPr>
          <w:rFonts w:hint="eastAsia"/>
        </w:rPr>
        <w:t>个</w:t>
      </w:r>
      <w:r w:rsidR="00922523">
        <w:rPr>
          <w:rFonts w:hint="eastAsia"/>
        </w:rPr>
        <w:t>/10 L</w:t>
      </w:r>
      <w:r w:rsidR="00922523">
        <w:rPr>
          <w:rFonts w:hint="eastAsia"/>
        </w:rPr>
        <w:t>。结论</w:t>
      </w:r>
      <w:r w:rsidR="00A567B0">
        <w:rPr>
          <w:rFonts w:hint="eastAsia"/>
        </w:rPr>
        <w:t>表明，</w:t>
      </w:r>
      <w:r w:rsidR="00922523">
        <w:rPr>
          <w:rFonts w:hint="eastAsia"/>
        </w:rPr>
        <w:t>江苏省部分地区水源水中可</w:t>
      </w:r>
      <w:proofErr w:type="gramStart"/>
      <w:r w:rsidR="00922523">
        <w:rPr>
          <w:rFonts w:hint="eastAsia"/>
        </w:rPr>
        <w:t>检出贾地鞭毛虫</w:t>
      </w:r>
      <w:proofErr w:type="gramEnd"/>
      <w:r w:rsidR="00922523">
        <w:rPr>
          <w:rFonts w:hint="eastAsia"/>
        </w:rPr>
        <w:t>和隐孢子虫</w:t>
      </w:r>
      <w:r w:rsidR="005A083E">
        <w:rPr>
          <w:rFonts w:hint="eastAsia"/>
        </w:rPr>
        <w:t>，</w:t>
      </w:r>
      <w:r w:rsidR="00922523">
        <w:rPr>
          <w:rFonts w:hint="eastAsia"/>
        </w:rPr>
        <w:t>存在一定的安全用水隐患</w:t>
      </w:r>
      <w:r w:rsidR="005A083E">
        <w:rPr>
          <w:rFonts w:hint="eastAsia"/>
        </w:rPr>
        <w:t>，</w:t>
      </w:r>
      <w:r w:rsidR="00922523">
        <w:rPr>
          <w:rFonts w:hint="eastAsia"/>
        </w:rPr>
        <w:t>须进一步加强水源卫生监管</w:t>
      </w:r>
      <w:r w:rsidR="005A083E">
        <w:rPr>
          <w:rFonts w:hint="eastAsia"/>
        </w:rPr>
        <w:t>，</w:t>
      </w:r>
      <w:r w:rsidR="00922523">
        <w:rPr>
          <w:rFonts w:hint="eastAsia"/>
        </w:rPr>
        <w:t>加强饮用水的监测</w:t>
      </w:r>
      <w:r w:rsidR="005A083E">
        <w:rPr>
          <w:rFonts w:hint="eastAsia"/>
        </w:rPr>
        <w:t>，</w:t>
      </w:r>
      <w:r w:rsidR="00922523">
        <w:rPr>
          <w:rFonts w:hint="eastAsia"/>
        </w:rPr>
        <w:t>保证居民的饮水安全。</w:t>
      </w:r>
      <w:r w:rsidR="00F548A7">
        <w:fldChar w:fldCharType="begin"/>
      </w:r>
      <w:r w:rsidR="00E42438">
        <w:rPr>
          <w:rFonts w:hint="eastAsia"/>
        </w:rPr>
        <w:instrText xml:space="preserve"> ADDIN EN.CITE &lt;EndNote&gt;&lt;Cite&gt;&lt;Author&gt;</w:instrText>
      </w:r>
      <w:r w:rsidR="00E42438">
        <w:rPr>
          <w:rFonts w:hint="eastAsia"/>
        </w:rPr>
        <w:instrText>倪碧娴</w:instrText>
      </w:r>
      <w:r w:rsidR="00E42438">
        <w:rPr>
          <w:rFonts w:hint="eastAsia"/>
        </w:rPr>
        <w:instrText>&lt;/Author&gt;&lt;RecNum&gt;366&lt;/RecNum&gt;&lt;DisplayText&gt;&lt;style face="superscript"&gt;[25]&lt;/style&gt;&lt;/DisplayText&gt;&lt;record&gt;&lt;rec-number&gt;366&lt;/rec-number&gt;&lt;foreign-keys&gt;&lt;key app="EN" db-id="0zrxd05xrtrddke5s2ev5z97vvrrftrrf900"&gt;366&lt;/key&gt;&lt;/foreign-keys&gt;&lt;ref-type name="Journal Article"&gt;17&lt;/ref-type&gt;&lt;contributors&gt;&lt;authors&gt;&lt;author&gt;</w:instrText>
      </w:r>
      <w:r w:rsidR="00E42438">
        <w:rPr>
          <w:rFonts w:hint="eastAsia"/>
        </w:rPr>
        <w:instrText>倪碧娴</w:instrText>
      </w:r>
      <w:r w:rsidR="00E42438">
        <w:rPr>
          <w:rFonts w:hint="eastAsia"/>
        </w:rPr>
        <w:instrText>&lt;/author&gt;&lt;author&gt;</w:instrText>
      </w:r>
      <w:r w:rsidR="00E42438">
        <w:rPr>
          <w:rFonts w:hint="eastAsia"/>
        </w:rPr>
        <w:instrText>沈明学</w:instrText>
      </w:r>
      <w:r w:rsidR="00E42438">
        <w:rPr>
          <w:rFonts w:hint="eastAsia"/>
        </w:rPr>
        <w:instrText>&lt;/author&gt;&lt;author&gt;</w:instrText>
      </w:r>
      <w:r w:rsidR="00E42438">
        <w:rPr>
          <w:rFonts w:hint="eastAsia"/>
        </w:rPr>
        <w:instrText>徐祥珍</w:instrText>
      </w:r>
      <w:r w:rsidR="00E42438">
        <w:rPr>
          <w:rFonts w:hint="eastAsia"/>
        </w:rPr>
        <w:instrText>&lt;/author&gt;&lt;author&gt;</w:instrText>
      </w:r>
      <w:r w:rsidR="00E42438">
        <w:rPr>
          <w:rFonts w:hint="eastAsia"/>
        </w:rPr>
        <w:instrText>王晓婷</w:instrText>
      </w:r>
      <w:r w:rsidR="00E42438">
        <w:rPr>
          <w:rFonts w:hint="eastAsia"/>
        </w:rPr>
        <w:instrText>&lt;/author&gt;&lt;author&gt;</w:instrText>
      </w:r>
      <w:r w:rsidR="00E42438">
        <w:rPr>
          <w:rFonts w:hint="eastAsia"/>
        </w:rPr>
        <w:instrText>戴洋</w:instrText>
      </w:r>
      <w:r w:rsidR="00E42438">
        <w:rPr>
          <w:rFonts w:hint="eastAsia"/>
        </w:rPr>
        <w:instrText>&lt;/author&gt;&lt;author&gt;</w:instrText>
      </w:r>
      <w:r w:rsidR="00E42438">
        <w:rPr>
          <w:rFonts w:hint="eastAsia"/>
        </w:rPr>
        <w:instrText>金小林</w:instrText>
      </w:r>
      <w:r w:rsidR="00E42438">
        <w:rPr>
          <w:rFonts w:hint="eastAsia"/>
        </w:rPr>
        <w:instrText>&lt;/author&gt;&lt;/authors&gt;&lt;/contributors&gt;&lt;auth-address&gt;</w:instrText>
      </w:r>
      <w:r w:rsidR="00E42438">
        <w:rPr>
          <w:rFonts w:hint="eastAsia"/>
        </w:rPr>
        <w:instrText>国家卫生计生委寄生虫病预防与控制技术重点实验室</w:instrText>
      </w:r>
      <w:r w:rsidR="00E42438">
        <w:rPr>
          <w:rFonts w:hint="eastAsia"/>
        </w:rPr>
        <w:instrText>,</w:instrText>
      </w:r>
      <w:r w:rsidR="00E42438">
        <w:rPr>
          <w:rFonts w:hint="eastAsia"/>
        </w:rPr>
        <w:instrText>江苏省寄生虫与媒介控制技术重点实验室</w:instrText>
      </w:r>
      <w:r w:rsidR="00E42438">
        <w:rPr>
          <w:rFonts w:hint="eastAsia"/>
        </w:rPr>
        <w:instrText>,</w:instrText>
      </w:r>
      <w:r w:rsidR="00E42438">
        <w:rPr>
          <w:rFonts w:hint="eastAsia"/>
        </w:rPr>
        <w:instrText>江苏省血吸虫病防治研究所</w:instrText>
      </w:r>
      <w:r w:rsidR="00E42438">
        <w:rPr>
          <w:rFonts w:hint="eastAsia"/>
        </w:rPr>
        <w:instrText>;</w:instrText>
      </w:r>
      <w:r w:rsidR="00E42438">
        <w:rPr>
          <w:rFonts w:hint="eastAsia"/>
        </w:rPr>
        <w:instrText>江南大学公共卫生研究中心</w:instrText>
      </w:r>
      <w:r w:rsidR="00E42438">
        <w:rPr>
          <w:rFonts w:hint="eastAsia"/>
        </w:rPr>
        <w:instrText>;&lt;/auth-address&gt;&lt;titles&gt;&lt;title&gt;</w:instrText>
      </w:r>
      <w:r w:rsidR="00E42438">
        <w:rPr>
          <w:rFonts w:hint="eastAsia"/>
        </w:rPr>
        <w:instrText>江苏省生活饮用水中贾第鞭毛虫和隐孢子虫污染情况调查</w:instrText>
      </w:r>
      <w:r w:rsidR="00E42438">
        <w:rPr>
          <w:rFonts w:hint="eastAsia"/>
        </w:rPr>
        <w:instrText>&lt;/title&gt;&lt;secondary-title&gt;</w:instrText>
      </w:r>
      <w:r w:rsidR="00E42438">
        <w:rPr>
          <w:rFonts w:hint="eastAsia"/>
        </w:rPr>
        <w:instrText>中国血吸虫病防治杂志</w:instrText>
      </w:r>
      <w:r w:rsidR="00E42438">
        <w:rPr>
          <w:rFonts w:hint="eastAsia"/>
        </w:rPr>
        <w:instrText>&lt;/secondary-title&gt;&lt;/titles&gt;&lt;periodical&gt;&lt;full-title&gt;</w:instrText>
      </w:r>
      <w:r w:rsidR="00E42438">
        <w:rPr>
          <w:rFonts w:hint="eastAsia"/>
        </w:rPr>
        <w:instrText>中国血吸虫病防治杂志</w:instrText>
      </w:r>
      <w:r w:rsidR="00E42438">
        <w:rPr>
          <w:rFonts w:hint="eastAsia"/>
        </w:rPr>
        <w:instrText>&lt;/full-title&gt;&lt;/periodical&gt;&lt;pages&gt;1-5&lt;/pages&gt;&lt;keywords&gt;&lt;keyword&gt;</w:instrText>
      </w:r>
      <w:r w:rsidR="00E42438">
        <w:rPr>
          <w:rFonts w:hint="eastAsia"/>
        </w:rPr>
        <w:instrText>贾第鞭毛虫</w:instrText>
      </w:r>
      <w:r w:rsidR="00E42438">
        <w:rPr>
          <w:rFonts w:hint="eastAsia"/>
        </w:rPr>
        <w:instrText>&lt;/keyword&gt;&lt;keyword&gt;</w:instrText>
      </w:r>
      <w:r w:rsidR="00E42438">
        <w:rPr>
          <w:rFonts w:hint="eastAsia"/>
        </w:rPr>
        <w:instrText>隐孢子虫</w:instrText>
      </w:r>
      <w:r w:rsidR="00E42438">
        <w:rPr>
          <w:rFonts w:hint="eastAsia"/>
        </w:rPr>
        <w:instrText>&lt;/keyword&gt;&lt;keyword&gt;</w:instrText>
      </w:r>
      <w:r w:rsidR="00E42438">
        <w:rPr>
          <w:rFonts w:hint="eastAsia"/>
        </w:rPr>
        <w:instrText>饮用水</w:instrText>
      </w:r>
      <w:r w:rsidR="00E42438">
        <w:rPr>
          <w:rFonts w:hint="eastAsia"/>
        </w:rPr>
        <w:instrText>&lt;/keyword&gt;&lt;keyword&gt;</w:instrText>
      </w:r>
      <w:r w:rsidR="00E42438">
        <w:rPr>
          <w:rFonts w:hint="eastAsia"/>
        </w:rPr>
        <w:instrText>污染</w:instrText>
      </w:r>
      <w:r w:rsidR="00E42438">
        <w:rPr>
          <w:rFonts w:hint="eastAsia"/>
        </w:rPr>
        <w:instrText>&lt;/keyword&gt;&lt;keyword&gt;</w:instrText>
      </w:r>
      <w:r w:rsidR="00E42438">
        <w:rPr>
          <w:rFonts w:hint="eastAsia"/>
        </w:rPr>
        <w:instrText>江苏省</w:instrText>
      </w:r>
      <w:r w:rsidR="00E42438">
        <w:rPr>
          <w:rFonts w:hint="eastAsia"/>
        </w:rPr>
        <w:instrText>&lt;/keyword&gt;&lt;/keywords&gt;&lt;dates&gt;&lt;/dates&gt;&lt;isbn&gt;1005-6661&lt;/isbn&gt;&lt;call-num&gt;32-1374/R&lt;/call-num&gt;&lt;urls&gt;&lt;/urls&gt;&lt;remote-database-provider&gt;Cnki&lt;/remote-database-</w:instrText>
      </w:r>
      <w:r w:rsidR="00E42438">
        <w:instrText>provider&gt;&lt;/record&gt;&lt;/Cite&gt;&lt;/EndNote&gt;</w:instrText>
      </w:r>
      <w:r w:rsidR="00F548A7">
        <w:fldChar w:fldCharType="separate"/>
      </w:r>
      <w:r w:rsidR="00E42438" w:rsidRPr="00E42438">
        <w:rPr>
          <w:noProof/>
          <w:vertAlign w:val="superscript"/>
        </w:rPr>
        <w:t>[</w:t>
      </w:r>
      <w:hyperlink w:anchor="_ENREF_25" w:tooltip="倪碧娴,  #366" w:history="1">
        <w:r w:rsidR="003226DD" w:rsidRPr="00E42438">
          <w:rPr>
            <w:noProof/>
            <w:vertAlign w:val="superscript"/>
          </w:rPr>
          <w:t>25</w:t>
        </w:r>
      </w:hyperlink>
      <w:r w:rsidR="00E42438" w:rsidRPr="00E42438">
        <w:rPr>
          <w:noProof/>
          <w:vertAlign w:val="superscript"/>
        </w:rPr>
        <w:t>]</w:t>
      </w:r>
      <w:r w:rsidR="00F548A7">
        <w:fldChar w:fldCharType="end"/>
      </w:r>
    </w:p>
    <w:p w:rsidR="008F7546" w:rsidRPr="00731214" w:rsidRDefault="00922523" w:rsidP="00922523">
      <w:pPr>
        <w:pStyle w:val="3"/>
        <w:numPr>
          <w:ilvl w:val="0"/>
          <w:numId w:val="14"/>
        </w:numPr>
      </w:pPr>
      <w:bookmarkStart w:id="47" w:name="_Toc486925117"/>
      <w:r w:rsidRPr="00922523">
        <w:rPr>
          <w:rFonts w:hint="eastAsia"/>
        </w:rPr>
        <w:t>新疆细粒棘球绦虫</w:t>
      </w:r>
      <w:r w:rsidRPr="00922523">
        <w:rPr>
          <w:rFonts w:hint="eastAsia"/>
        </w:rPr>
        <w:t>EgAgB8/3</w:t>
      </w:r>
      <w:r w:rsidRPr="00922523">
        <w:rPr>
          <w:rFonts w:hint="eastAsia"/>
        </w:rPr>
        <w:t>蛋白的生物信息学分析及意义</w:t>
      </w:r>
      <w:bookmarkEnd w:id="47"/>
    </w:p>
    <w:p w:rsidR="008F7546" w:rsidRPr="004762F4" w:rsidRDefault="00A567B0" w:rsidP="00BD3F62">
      <w:pPr>
        <w:ind w:firstLineChars="200" w:firstLine="552"/>
      </w:pPr>
      <w:r>
        <w:rPr>
          <w:rFonts w:hint="eastAsia"/>
        </w:rPr>
        <w:t>本文通过</w:t>
      </w:r>
      <w:r w:rsidR="00922523" w:rsidRPr="00922523">
        <w:rPr>
          <w:rFonts w:hint="eastAsia"/>
        </w:rPr>
        <w:t>分析新疆细粒棘球蚴</w:t>
      </w:r>
      <w:r w:rsidR="00922523" w:rsidRPr="00922523">
        <w:rPr>
          <w:rFonts w:hint="eastAsia"/>
        </w:rPr>
        <w:t>EgAgB8/3</w:t>
      </w:r>
      <w:r w:rsidR="00922523" w:rsidRPr="00922523">
        <w:rPr>
          <w:rFonts w:hint="eastAsia"/>
        </w:rPr>
        <w:t>蛋白氨基酸序列</w:t>
      </w:r>
      <w:r w:rsidR="005A083E">
        <w:rPr>
          <w:rFonts w:hint="eastAsia"/>
        </w:rPr>
        <w:t>，</w:t>
      </w:r>
      <w:r w:rsidR="00922523" w:rsidRPr="00922523">
        <w:rPr>
          <w:rFonts w:hint="eastAsia"/>
        </w:rPr>
        <w:t>了解该蛋白特性</w:t>
      </w:r>
      <w:r w:rsidR="005A083E">
        <w:rPr>
          <w:rFonts w:hint="eastAsia"/>
        </w:rPr>
        <w:t>，</w:t>
      </w:r>
      <w:r w:rsidR="00922523" w:rsidRPr="00922523">
        <w:rPr>
          <w:rFonts w:hint="eastAsia"/>
        </w:rPr>
        <w:t>预测其抗原表位</w:t>
      </w:r>
      <w:r w:rsidR="005A083E">
        <w:rPr>
          <w:rFonts w:hint="eastAsia"/>
        </w:rPr>
        <w:t>，</w:t>
      </w:r>
      <w:r w:rsidR="00922523" w:rsidRPr="00922523">
        <w:rPr>
          <w:rFonts w:hint="eastAsia"/>
        </w:rPr>
        <w:t>为进一步研究和选择包虫病免</w:t>
      </w:r>
      <w:r w:rsidR="00BD3F62">
        <w:rPr>
          <w:rFonts w:hint="eastAsia"/>
        </w:rPr>
        <w:t>疫学诊断与防治的最佳候选抗原提供理论依据。研究人员</w:t>
      </w:r>
      <w:r w:rsidR="00922523" w:rsidRPr="00922523">
        <w:rPr>
          <w:rFonts w:hint="eastAsia"/>
        </w:rPr>
        <w:t>利用生物信息学方法推测</w:t>
      </w:r>
      <w:r w:rsidR="00922523" w:rsidRPr="00922523">
        <w:rPr>
          <w:rFonts w:hint="eastAsia"/>
        </w:rPr>
        <w:t>EgAgB8/3</w:t>
      </w:r>
      <w:r w:rsidR="00922523" w:rsidRPr="00922523">
        <w:rPr>
          <w:rFonts w:hint="eastAsia"/>
        </w:rPr>
        <w:t>蛋白氨基酸序列及理化性质</w:t>
      </w:r>
      <w:r w:rsidR="005A083E">
        <w:rPr>
          <w:rFonts w:hint="eastAsia"/>
        </w:rPr>
        <w:t>，</w:t>
      </w:r>
      <w:r w:rsidR="00922523" w:rsidRPr="00922523">
        <w:rPr>
          <w:rFonts w:hint="eastAsia"/>
        </w:rPr>
        <w:t>用不同的生物信息学软件分析</w:t>
      </w:r>
      <w:r w:rsidR="00922523" w:rsidRPr="00922523">
        <w:rPr>
          <w:rFonts w:hint="eastAsia"/>
        </w:rPr>
        <w:t>EgAgB8/3</w:t>
      </w:r>
      <w:r w:rsidR="00922523" w:rsidRPr="00922523">
        <w:rPr>
          <w:rFonts w:hint="eastAsia"/>
        </w:rPr>
        <w:t>蛋白的特性及二级结构</w:t>
      </w:r>
      <w:r w:rsidR="005A083E">
        <w:rPr>
          <w:rFonts w:hint="eastAsia"/>
        </w:rPr>
        <w:t>，</w:t>
      </w:r>
      <w:r w:rsidR="00922523" w:rsidRPr="00922523">
        <w:rPr>
          <w:rFonts w:hint="eastAsia"/>
        </w:rPr>
        <w:t>并结合多参数预测其抗原表位。结果</w:t>
      </w:r>
      <w:r w:rsidR="00BD3F62">
        <w:rPr>
          <w:rFonts w:hint="eastAsia"/>
        </w:rPr>
        <w:t>显示</w:t>
      </w:r>
      <w:r w:rsidR="00BD3F62">
        <w:t>，</w:t>
      </w:r>
      <w:r w:rsidR="00922523" w:rsidRPr="00922523">
        <w:rPr>
          <w:rFonts w:hint="eastAsia"/>
        </w:rPr>
        <w:t>EgAgB8/3</w:t>
      </w:r>
      <w:r w:rsidR="00922523" w:rsidRPr="00922523">
        <w:rPr>
          <w:rFonts w:hint="eastAsia"/>
        </w:rPr>
        <w:t>抗原是由</w:t>
      </w:r>
      <w:r w:rsidR="00922523" w:rsidRPr="00922523">
        <w:rPr>
          <w:rFonts w:hint="eastAsia"/>
        </w:rPr>
        <w:t>75</w:t>
      </w:r>
      <w:r w:rsidR="00922523" w:rsidRPr="00922523">
        <w:rPr>
          <w:rFonts w:hint="eastAsia"/>
        </w:rPr>
        <w:t>个氨基酸残基组成的多肽</w:t>
      </w:r>
      <w:r w:rsidR="005A083E">
        <w:rPr>
          <w:rFonts w:hint="eastAsia"/>
        </w:rPr>
        <w:t>，</w:t>
      </w:r>
      <w:r w:rsidR="00922523" w:rsidRPr="00922523">
        <w:rPr>
          <w:rFonts w:hint="eastAsia"/>
        </w:rPr>
        <w:t>相对分子质量为</w:t>
      </w:r>
      <w:r w:rsidR="00922523" w:rsidRPr="00922523">
        <w:rPr>
          <w:rFonts w:hint="eastAsia"/>
        </w:rPr>
        <w:t>8.58</w:t>
      </w:r>
      <w:r w:rsidR="00922523" w:rsidRPr="00922523">
        <w:rPr>
          <w:rFonts w:hint="eastAsia"/>
        </w:rPr>
        <w:t>×</w:t>
      </w:r>
      <w:r>
        <w:rPr>
          <w:rFonts w:hint="eastAsia"/>
        </w:rPr>
        <w:t>10</w:t>
      </w:r>
      <w:r w:rsidR="00922523" w:rsidRPr="00A567B0">
        <w:rPr>
          <w:rFonts w:hint="eastAsia"/>
          <w:vertAlign w:val="superscript"/>
        </w:rPr>
        <w:t>3</w:t>
      </w:r>
      <w:r w:rsidR="005A083E">
        <w:rPr>
          <w:rFonts w:hint="eastAsia"/>
        </w:rPr>
        <w:t>，</w:t>
      </w:r>
      <w:r w:rsidR="00922523" w:rsidRPr="00922523">
        <w:rPr>
          <w:rFonts w:hint="eastAsia"/>
        </w:rPr>
        <w:t>等电点为</w:t>
      </w:r>
      <w:r w:rsidR="00922523" w:rsidRPr="00922523">
        <w:rPr>
          <w:rFonts w:hint="eastAsia"/>
        </w:rPr>
        <w:t>8.5;</w:t>
      </w:r>
      <w:r w:rsidR="00922523" w:rsidRPr="00922523">
        <w:rPr>
          <w:rFonts w:hint="eastAsia"/>
        </w:rPr>
        <w:t>蛋白特性分析显示</w:t>
      </w:r>
      <w:r w:rsidR="00922523" w:rsidRPr="00922523">
        <w:rPr>
          <w:rFonts w:hint="eastAsia"/>
        </w:rPr>
        <w:t>EgAgB8/3</w:t>
      </w:r>
      <w:r w:rsidR="00922523" w:rsidRPr="00922523">
        <w:rPr>
          <w:rFonts w:hint="eastAsia"/>
        </w:rPr>
        <w:t>蛋白α螺旋、β折叠、β转角和无规卷曲等二级结构特点</w:t>
      </w:r>
      <w:r w:rsidR="005A083E">
        <w:rPr>
          <w:rFonts w:hint="eastAsia"/>
        </w:rPr>
        <w:t>，</w:t>
      </w:r>
      <w:r w:rsidR="00922523" w:rsidRPr="00922523">
        <w:rPr>
          <w:rFonts w:hint="eastAsia"/>
        </w:rPr>
        <w:t>有</w:t>
      </w:r>
      <w:r w:rsidR="00922523" w:rsidRPr="00922523">
        <w:rPr>
          <w:rFonts w:hint="eastAsia"/>
        </w:rPr>
        <w:t>3</w:t>
      </w:r>
      <w:r w:rsidR="00922523" w:rsidRPr="00922523">
        <w:rPr>
          <w:rFonts w:hint="eastAsia"/>
        </w:rPr>
        <w:t>个β转角较好区域可作为表位所在参考区段</w:t>
      </w:r>
      <w:r w:rsidR="00BD3F62">
        <w:rPr>
          <w:rFonts w:hint="eastAsia"/>
        </w:rPr>
        <w:t>；</w:t>
      </w:r>
      <w:r w:rsidR="00922523" w:rsidRPr="00922523">
        <w:rPr>
          <w:rFonts w:hint="eastAsia"/>
        </w:rPr>
        <w:t>3</w:t>
      </w:r>
      <w:r w:rsidR="00922523" w:rsidRPr="00922523">
        <w:rPr>
          <w:rFonts w:hint="eastAsia"/>
        </w:rPr>
        <w:t>种软件多参数综合分析预测</w:t>
      </w:r>
      <w:r w:rsidR="005A083E">
        <w:rPr>
          <w:rFonts w:hint="eastAsia"/>
        </w:rPr>
        <w:t>，</w:t>
      </w:r>
      <w:r w:rsidR="00922523" w:rsidRPr="00922523">
        <w:rPr>
          <w:rFonts w:hint="eastAsia"/>
        </w:rPr>
        <w:t>EgAgB8/3</w:t>
      </w:r>
      <w:r w:rsidR="00922523" w:rsidRPr="00922523">
        <w:rPr>
          <w:rFonts w:hint="eastAsia"/>
        </w:rPr>
        <w:t>蛋白抗原表位集中在</w:t>
      </w:r>
      <w:r w:rsidR="00922523" w:rsidRPr="00922523">
        <w:rPr>
          <w:rFonts w:hint="eastAsia"/>
        </w:rPr>
        <w:t>1~7(FVVVAHA)</w:t>
      </w:r>
      <w:r w:rsidR="00922523" w:rsidRPr="00922523">
        <w:rPr>
          <w:rFonts w:hint="eastAsia"/>
        </w:rPr>
        <w:t>、</w:t>
      </w:r>
      <w:r w:rsidR="00922523" w:rsidRPr="00922523">
        <w:rPr>
          <w:rFonts w:hint="eastAsia"/>
        </w:rPr>
        <w:t>6~19(HADDDDDEVTKTKK)</w:t>
      </w:r>
      <w:r w:rsidR="00922523" w:rsidRPr="00922523">
        <w:rPr>
          <w:rFonts w:hint="eastAsia"/>
        </w:rPr>
        <w:t>、</w:t>
      </w:r>
      <w:r w:rsidR="00922523" w:rsidRPr="00922523">
        <w:rPr>
          <w:rFonts w:hint="eastAsia"/>
        </w:rPr>
        <w:t>32~38(FQSDPLG)</w:t>
      </w:r>
      <w:r w:rsidR="00BD3F62">
        <w:rPr>
          <w:rFonts w:hint="eastAsia"/>
        </w:rPr>
        <w:t>区段。</w:t>
      </w:r>
      <w:r w:rsidR="00922523" w:rsidRPr="00922523">
        <w:rPr>
          <w:rFonts w:hint="eastAsia"/>
        </w:rPr>
        <w:t>运用生物信息学分析方法预测到</w:t>
      </w:r>
      <w:r w:rsidR="00922523" w:rsidRPr="00922523">
        <w:rPr>
          <w:rFonts w:hint="eastAsia"/>
        </w:rPr>
        <w:t>EgAgB8/3</w:t>
      </w:r>
      <w:r w:rsidR="00922523" w:rsidRPr="00922523">
        <w:rPr>
          <w:rFonts w:hint="eastAsia"/>
        </w:rPr>
        <w:t>抗原</w:t>
      </w:r>
      <w:r w:rsidR="00922523" w:rsidRPr="00922523">
        <w:rPr>
          <w:rFonts w:hint="eastAsia"/>
        </w:rPr>
        <w:t>3</w:t>
      </w:r>
      <w:r w:rsidR="00922523" w:rsidRPr="00922523">
        <w:rPr>
          <w:rFonts w:hint="eastAsia"/>
        </w:rPr>
        <w:t>个</w:t>
      </w:r>
      <w:r w:rsidR="00922523" w:rsidRPr="00922523">
        <w:rPr>
          <w:rFonts w:hint="eastAsia"/>
        </w:rPr>
        <w:t>B</w:t>
      </w:r>
      <w:r w:rsidR="00922523" w:rsidRPr="00922523">
        <w:rPr>
          <w:rFonts w:hint="eastAsia"/>
        </w:rPr>
        <w:t>细胞的优势</w:t>
      </w:r>
      <w:r w:rsidR="00922523" w:rsidRPr="004762F4">
        <w:rPr>
          <w:rFonts w:hint="eastAsia"/>
        </w:rPr>
        <w:t>表位</w:t>
      </w:r>
      <w:r w:rsidR="005A083E" w:rsidRPr="004762F4">
        <w:rPr>
          <w:rFonts w:hint="eastAsia"/>
        </w:rPr>
        <w:t>，</w:t>
      </w:r>
      <w:r w:rsidR="00922523" w:rsidRPr="004762F4">
        <w:rPr>
          <w:rFonts w:hint="eastAsia"/>
        </w:rPr>
        <w:t>对进一步研究</w:t>
      </w:r>
      <w:r w:rsidR="00922523" w:rsidRPr="004762F4">
        <w:rPr>
          <w:rFonts w:hint="eastAsia"/>
        </w:rPr>
        <w:t>EgAgB8/3</w:t>
      </w:r>
      <w:r w:rsidR="00922523" w:rsidRPr="004762F4">
        <w:rPr>
          <w:rFonts w:hint="eastAsia"/>
        </w:rPr>
        <w:t>抗原性和研发更有价值的包虫病免疫诊断与防治</w:t>
      </w:r>
      <w:r w:rsidR="00922523" w:rsidRPr="004762F4">
        <w:rPr>
          <w:rFonts w:hint="eastAsia"/>
        </w:rPr>
        <w:lastRenderedPageBreak/>
        <w:t>靶标具有重要意义。</w:t>
      </w:r>
      <w:r w:rsidR="00F548A7" w:rsidRPr="004762F4">
        <w:fldChar w:fldCharType="begin"/>
      </w:r>
      <w:r w:rsidR="00E42438">
        <w:rPr>
          <w:rFonts w:hint="eastAsia"/>
        </w:rPr>
        <w:instrText xml:space="preserve"> ADDIN EN.CITE &lt;EndNote&gt;&lt;Cite&gt;&lt;Author&gt;</w:instrText>
      </w:r>
      <w:r w:rsidR="00E42438">
        <w:rPr>
          <w:rFonts w:hint="eastAsia"/>
        </w:rPr>
        <w:instrText>马海梅</w:instrText>
      </w:r>
      <w:r w:rsidR="00E42438">
        <w:rPr>
          <w:rFonts w:hint="eastAsia"/>
        </w:rPr>
        <w:instrText>&lt;/Author&gt;&lt;Year&gt;2017&lt;/Year&gt;&lt;RecNum&gt;367&lt;/RecNum&gt;&lt;DisplayText&gt;&lt;style face="superscript"&gt;[26]&lt;/style&gt;&lt;/DisplayText&gt;&lt;record&gt;&lt;rec-number&gt;367&lt;/rec-number&gt;&lt;foreign-keys&gt;&lt;key app="EN" db-id="0zrxd05xrtrddke5s2ev5z97vvrrftrrf900"&gt;367&lt;/key&gt;&lt;/foreign-keys&gt;&lt;ref-type name="Journal Article"&gt;17&lt;/ref-type&gt;&lt;contributors&gt;&lt;authors&gt;&lt;author&gt;</w:instrText>
      </w:r>
      <w:r w:rsidR="00E42438">
        <w:rPr>
          <w:rFonts w:hint="eastAsia"/>
        </w:rPr>
        <w:instrText>马海梅</w:instrText>
      </w:r>
      <w:r w:rsidR="00E42438">
        <w:rPr>
          <w:rFonts w:hint="eastAsia"/>
        </w:rPr>
        <w:instrText>&lt;/author&gt;&lt;author&gt;</w:instrText>
      </w:r>
      <w:r w:rsidR="00E42438">
        <w:rPr>
          <w:rFonts w:hint="eastAsia"/>
        </w:rPr>
        <w:instrText>吾拉木·马木提</w:instrText>
      </w:r>
      <w:r w:rsidR="00E42438">
        <w:rPr>
          <w:rFonts w:hint="eastAsia"/>
        </w:rPr>
        <w:instrText>&lt;/author&gt;&lt;author&gt;</w:instrText>
      </w:r>
      <w:r w:rsidR="00E42438">
        <w:rPr>
          <w:rFonts w:hint="eastAsia"/>
        </w:rPr>
        <w:instrText>张峰波</w:instrText>
      </w:r>
      <w:r w:rsidR="00E42438">
        <w:rPr>
          <w:rFonts w:hint="eastAsia"/>
        </w:rPr>
        <w:instrText>&lt;/author&gt;&lt;author&gt;</w:instrText>
      </w:r>
      <w:r w:rsidR="00E42438">
        <w:rPr>
          <w:rFonts w:hint="eastAsia"/>
        </w:rPr>
        <w:instrText>庞盼</w:instrText>
      </w:r>
      <w:r w:rsidR="00E42438">
        <w:rPr>
          <w:rFonts w:hint="eastAsia"/>
        </w:rPr>
        <w:instrText>&lt;/author&gt;&lt;author&gt;</w:instrText>
      </w:r>
      <w:r w:rsidR="00E42438">
        <w:rPr>
          <w:rFonts w:hint="eastAsia"/>
        </w:rPr>
        <w:instrText>赵慧</w:instrText>
      </w:r>
      <w:r w:rsidR="00E42438">
        <w:rPr>
          <w:rFonts w:hint="eastAsia"/>
        </w:rPr>
        <w:instrText>&lt;/author&gt;&lt;author&gt;</w:instrText>
      </w:r>
      <w:r w:rsidR="00E42438">
        <w:rPr>
          <w:rFonts w:hint="eastAsia"/>
        </w:rPr>
        <w:instrText>丁剑冰</w:instrText>
      </w:r>
      <w:r w:rsidR="00E42438">
        <w:rPr>
          <w:rFonts w:hint="eastAsia"/>
        </w:rPr>
        <w:instrText>&lt;/author&gt;&lt;/authors&gt;&lt;/contributors&gt;&lt;auth-address&gt;</w:instrText>
      </w:r>
      <w:r w:rsidR="00E42438">
        <w:rPr>
          <w:rFonts w:hint="eastAsia"/>
        </w:rPr>
        <w:instrText>新疆医科大学基础医学院病原学教研室</w:instrText>
      </w:r>
      <w:r w:rsidR="00E42438">
        <w:rPr>
          <w:rFonts w:hint="eastAsia"/>
        </w:rPr>
        <w:instrText>;</w:instrText>
      </w:r>
      <w:r w:rsidR="00E42438">
        <w:rPr>
          <w:rFonts w:hint="eastAsia"/>
        </w:rPr>
        <w:instrText>新疆医科大学省部共建国家重点实验室培育基地</w:instrText>
      </w:r>
      <w:r w:rsidR="00E42438">
        <w:rPr>
          <w:rFonts w:hint="eastAsia"/>
        </w:rPr>
        <w:instrText>-</w:instrText>
      </w:r>
      <w:r w:rsidR="00E42438">
        <w:rPr>
          <w:rFonts w:hint="eastAsia"/>
        </w:rPr>
        <w:instrText>新疆重大疾病医学重点实验室</w:instrText>
      </w:r>
      <w:r w:rsidR="00E42438">
        <w:rPr>
          <w:rFonts w:hint="eastAsia"/>
        </w:rPr>
        <w:instrText>;</w:instrText>
      </w:r>
      <w:r w:rsidR="00E42438">
        <w:rPr>
          <w:rFonts w:hint="eastAsia"/>
        </w:rPr>
        <w:instrText>新疆医科大学第一附属医院检验科</w:instrText>
      </w:r>
      <w:r w:rsidR="00E42438">
        <w:rPr>
          <w:rFonts w:hint="eastAsia"/>
        </w:rPr>
        <w:instrText>;</w:instrText>
      </w:r>
      <w:r w:rsidR="00E42438">
        <w:rPr>
          <w:rFonts w:hint="eastAsia"/>
        </w:rPr>
        <w:instrText>新疆医科大学基础医学院免疫教研室</w:instrText>
      </w:r>
      <w:r w:rsidR="00E42438">
        <w:rPr>
          <w:rFonts w:hint="eastAsia"/>
        </w:rPr>
        <w:instrText>;&lt;/auth-address&gt;&lt;titles&gt;&lt;title&gt;</w:instrText>
      </w:r>
      <w:r w:rsidR="00E42438">
        <w:rPr>
          <w:rFonts w:hint="eastAsia"/>
        </w:rPr>
        <w:instrText>新疆细粒棘球绦虫</w:instrText>
      </w:r>
      <w:r w:rsidR="00E42438">
        <w:rPr>
          <w:rFonts w:hint="eastAsia"/>
        </w:rPr>
        <w:instrText>EgAgB8/3</w:instrText>
      </w:r>
      <w:r w:rsidR="00E42438">
        <w:rPr>
          <w:rFonts w:hint="eastAsia"/>
        </w:rPr>
        <w:instrText>蛋白的生物信息学分析及意义</w:instrText>
      </w:r>
      <w:r w:rsidR="00E42438">
        <w:rPr>
          <w:rFonts w:hint="eastAsia"/>
        </w:rPr>
        <w:instrText>&lt;/title&gt;&lt;secondary-title&gt;</w:instrText>
      </w:r>
      <w:r w:rsidR="00E42438">
        <w:rPr>
          <w:rFonts w:hint="eastAsia"/>
        </w:rPr>
        <w:instrText>中国医药导报</w:instrText>
      </w:r>
      <w:r w:rsidR="00E42438">
        <w:rPr>
          <w:rFonts w:hint="eastAsia"/>
        </w:rPr>
        <w:instrText>&lt;/secondary-title&gt;&lt;/titles&gt;&lt;periodical&gt;&lt;full-title&gt;</w:instrText>
      </w:r>
      <w:r w:rsidR="00E42438">
        <w:rPr>
          <w:rFonts w:hint="eastAsia"/>
        </w:rPr>
        <w:instrText>中国医药导报</w:instrText>
      </w:r>
      <w:r w:rsidR="00E42438">
        <w:rPr>
          <w:rFonts w:hint="eastAsia"/>
        </w:rPr>
        <w:instrText>&lt;/full-title&gt;&lt;/periodical&gt;&lt;pages&gt;8-11&lt;/pages&gt;&lt;number&gt;14&lt;/number&gt;&lt;keywords&gt;&lt;keyword&gt;</w:instrText>
      </w:r>
      <w:r w:rsidR="00E42438">
        <w:rPr>
          <w:rFonts w:hint="eastAsia"/>
        </w:rPr>
        <w:instrText>细粒棘球绦虫</w:instrText>
      </w:r>
      <w:r w:rsidR="00E42438">
        <w:rPr>
          <w:rFonts w:hint="eastAsia"/>
        </w:rPr>
        <w:instrText>&lt;/keyword&gt;&lt;keyword&gt;EgAgB8/3&lt;/keyword&gt;&lt;keyword&gt;</w:instrText>
      </w:r>
      <w:r w:rsidR="00E42438">
        <w:rPr>
          <w:rFonts w:hint="eastAsia"/>
        </w:rPr>
        <w:instrText>生物信息学</w:instrText>
      </w:r>
      <w:r w:rsidR="00E42438">
        <w:rPr>
          <w:rFonts w:hint="eastAsia"/>
        </w:rPr>
        <w:instrText>&lt;/keyword&gt;&lt;keyword&gt;</w:instrText>
      </w:r>
      <w:r w:rsidR="00E42438">
        <w:rPr>
          <w:rFonts w:hint="eastAsia"/>
        </w:rPr>
        <w:instrText>表位</w:instrText>
      </w:r>
      <w:r w:rsidR="00E42438">
        <w:rPr>
          <w:rFonts w:hint="eastAsia"/>
        </w:rPr>
        <w:instrText>&lt;/keyword&gt;&lt;/keywords&gt;&lt;dates&gt;&lt;year&gt;2017&lt;/year&gt;&lt;/dates&gt;&lt;isbn&gt;1673-7210&lt;/isbn&gt;&lt;call-num&gt;11-5539/R&lt;/call-num&gt;&lt;urls</w:instrText>
      </w:r>
      <w:r w:rsidR="00E42438">
        <w:instrText>&gt;&lt;/urls&gt;&lt;remote-database-provider&gt;Cnki&lt;/remote-database-provider&gt;&lt;/record&gt;&lt;/Cite&gt;&lt;/EndNote&gt;</w:instrText>
      </w:r>
      <w:r w:rsidR="00F548A7" w:rsidRPr="004762F4">
        <w:fldChar w:fldCharType="separate"/>
      </w:r>
      <w:r w:rsidR="00E42438" w:rsidRPr="00E42438">
        <w:rPr>
          <w:noProof/>
          <w:vertAlign w:val="superscript"/>
        </w:rPr>
        <w:t>[</w:t>
      </w:r>
      <w:hyperlink w:anchor="_ENREF_26" w:tooltip="马海梅, 2017 #367" w:history="1">
        <w:r w:rsidR="003226DD" w:rsidRPr="00E42438">
          <w:rPr>
            <w:noProof/>
            <w:vertAlign w:val="superscript"/>
          </w:rPr>
          <w:t>26</w:t>
        </w:r>
      </w:hyperlink>
      <w:r w:rsidR="00E42438" w:rsidRPr="00E42438">
        <w:rPr>
          <w:noProof/>
          <w:vertAlign w:val="superscript"/>
        </w:rPr>
        <w:t>]</w:t>
      </w:r>
      <w:r w:rsidR="00F548A7" w:rsidRPr="004762F4">
        <w:fldChar w:fldCharType="end"/>
      </w:r>
    </w:p>
    <w:p w:rsidR="008F7546" w:rsidRPr="004762F4" w:rsidRDefault="00922523" w:rsidP="00922523">
      <w:pPr>
        <w:pStyle w:val="3"/>
        <w:numPr>
          <w:ilvl w:val="0"/>
          <w:numId w:val="14"/>
        </w:numPr>
      </w:pPr>
      <w:bookmarkStart w:id="48" w:name="_Toc486925118"/>
      <w:r w:rsidRPr="004762F4">
        <w:rPr>
          <w:rFonts w:hint="eastAsia"/>
        </w:rPr>
        <w:t>弓形虫慢性感染小鼠脑组织差异表达蛋白质组学</w:t>
      </w:r>
      <w:bookmarkEnd w:id="48"/>
    </w:p>
    <w:p w:rsidR="00922523" w:rsidRDefault="004762F4" w:rsidP="004762F4">
      <w:pPr>
        <w:ind w:firstLineChars="200" w:firstLine="552"/>
      </w:pPr>
      <w:r w:rsidRPr="004762F4">
        <w:rPr>
          <w:rFonts w:hint="eastAsia"/>
        </w:rPr>
        <w:t>本文</w:t>
      </w:r>
      <w:r w:rsidR="00922523" w:rsidRPr="004762F4">
        <w:rPr>
          <w:rFonts w:hint="eastAsia"/>
        </w:rPr>
        <w:t>通过比较弓形虫慢性感染小鼠与健康小鼠的脑组织</w:t>
      </w:r>
      <w:r w:rsidR="005A083E" w:rsidRPr="004762F4">
        <w:rPr>
          <w:rFonts w:hint="eastAsia"/>
        </w:rPr>
        <w:t>，</w:t>
      </w:r>
      <w:r w:rsidR="00922523" w:rsidRPr="004762F4">
        <w:rPr>
          <w:rFonts w:hint="eastAsia"/>
        </w:rPr>
        <w:t>筛选差异表达的鼠脑蛋白质</w:t>
      </w:r>
      <w:r w:rsidR="005A083E" w:rsidRPr="004762F4">
        <w:rPr>
          <w:rFonts w:hint="eastAsia"/>
        </w:rPr>
        <w:t>，</w:t>
      </w:r>
      <w:r w:rsidR="00922523" w:rsidRPr="004762F4">
        <w:rPr>
          <w:rFonts w:hint="eastAsia"/>
        </w:rPr>
        <w:t>以期从蛋白质组学角度挖掘其导致中枢神经系统</w:t>
      </w:r>
      <w:r w:rsidR="00922523" w:rsidRPr="004762F4">
        <w:rPr>
          <w:rFonts w:hint="eastAsia"/>
        </w:rPr>
        <w:t xml:space="preserve">(central nervous </w:t>
      </w:r>
      <w:proofErr w:type="spellStart"/>
      <w:r w:rsidR="00922523" w:rsidRPr="004762F4">
        <w:rPr>
          <w:rFonts w:hint="eastAsia"/>
        </w:rPr>
        <w:t>system,CNS</w:t>
      </w:r>
      <w:proofErr w:type="spellEnd"/>
      <w:r w:rsidR="00922523" w:rsidRPr="004762F4">
        <w:rPr>
          <w:rFonts w:hint="eastAsia"/>
        </w:rPr>
        <w:t>)</w:t>
      </w:r>
      <w:r w:rsidR="00922523" w:rsidRPr="004762F4">
        <w:rPr>
          <w:rFonts w:hint="eastAsia"/>
        </w:rPr>
        <w:t>损伤的机制</w:t>
      </w:r>
      <w:r w:rsidR="005A083E" w:rsidRPr="004762F4">
        <w:rPr>
          <w:rFonts w:hint="eastAsia"/>
        </w:rPr>
        <w:t>，</w:t>
      </w:r>
      <w:r w:rsidR="00922523" w:rsidRPr="004762F4">
        <w:rPr>
          <w:rFonts w:hint="eastAsia"/>
        </w:rPr>
        <w:t>并为寻找生物标志物提供靶标。建立弓形虫</w:t>
      </w:r>
      <w:r w:rsidR="00922523" w:rsidRPr="004762F4">
        <w:rPr>
          <w:rFonts w:hint="eastAsia"/>
        </w:rPr>
        <w:t>PRU</w:t>
      </w:r>
      <w:r w:rsidR="00922523" w:rsidRPr="004762F4">
        <w:rPr>
          <w:rFonts w:hint="eastAsia"/>
        </w:rPr>
        <w:t>株慢性感染小鼠模型</w:t>
      </w:r>
      <w:r w:rsidR="005A083E" w:rsidRPr="004762F4">
        <w:rPr>
          <w:rFonts w:hint="eastAsia"/>
        </w:rPr>
        <w:t>，</w:t>
      </w:r>
      <w:r w:rsidR="00922523" w:rsidRPr="004762F4">
        <w:rPr>
          <w:rFonts w:hint="eastAsia"/>
        </w:rPr>
        <w:t>运用</w:t>
      </w:r>
      <w:proofErr w:type="spellStart"/>
      <w:r w:rsidR="00922523" w:rsidRPr="004762F4">
        <w:rPr>
          <w:rFonts w:hint="eastAsia"/>
        </w:rPr>
        <w:t>iTRAQ</w:t>
      </w:r>
      <w:proofErr w:type="spellEnd"/>
      <w:r w:rsidR="00922523" w:rsidRPr="004762F4">
        <w:rPr>
          <w:rFonts w:hint="eastAsia"/>
        </w:rPr>
        <w:t>技术</w:t>
      </w:r>
      <w:r w:rsidR="005A083E" w:rsidRPr="004762F4">
        <w:rPr>
          <w:rFonts w:hint="eastAsia"/>
        </w:rPr>
        <w:t>，</w:t>
      </w:r>
      <w:r w:rsidR="00922523" w:rsidRPr="004762F4">
        <w:rPr>
          <w:rFonts w:hint="eastAsia"/>
        </w:rPr>
        <w:t>结合</w:t>
      </w:r>
      <w:r w:rsidR="00922523" w:rsidRPr="004762F4">
        <w:rPr>
          <w:rFonts w:hint="eastAsia"/>
        </w:rPr>
        <w:t>LC-MS/MS</w:t>
      </w:r>
      <w:r w:rsidR="00922523" w:rsidRPr="004762F4">
        <w:rPr>
          <w:rFonts w:hint="eastAsia"/>
        </w:rPr>
        <w:t>分析差异表达蛋白质</w:t>
      </w:r>
      <w:r w:rsidR="005A083E" w:rsidRPr="004762F4">
        <w:rPr>
          <w:rFonts w:hint="eastAsia"/>
        </w:rPr>
        <w:t>，</w:t>
      </w:r>
      <w:r w:rsidR="00922523" w:rsidRPr="004762F4">
        <w:rPr>
          <w:rFonts w:hint="eastAsia"/>
        </w:rPr>
        <w:t>并采用荧光定量</w:t>
      </w:r>
      <w:r w:rsidR="00922523" w:rsidRPr="004762F4">
        <w:rPr>
          <w:rFonts w:hint="eastAsia"/>
        </w:rPr>
        <w:t>PCR</w:t>
      </w:r>
      <w:r w:rsidR="00922523" w:rsidRPr="004762F4">
        <w:rPr>
          <w:rFonts w:hint="eastAsia"/>
        </w:rPr>
        <w:t>和</w:t>
      </w:r>
      <w:r w:rsidR="00922523" w:rsidRPr="004762F4">
        <w:rPr>
          <w:rFonts w:hint="eastAsia"/>
        </w:rPr>
        <w:t>Western blot</w:t>
      </w:r>
      <w:r w:rsidR="00922523" w:rsidRPr="004762F4">
        <w:rPr>
          <w:rFonts w:hint="eastAsia"/>
        </w:rPr>
        <w:t>验证</w:t>
      </w:r>
      <w:proofErr w:type="spellStart"/>
      <w:r w:rsidR="00922523" w:rsidRPr="004762F4">
        <w:rPr>
          <w:rFonts w:hint="eastAsia"/>
        </w:rPr>
        <w:t>iTRAQ</w:t>
      </w:r>
      <w:proofErr w:type="spellEnd"/>
      <w:r w:rsidR="00922523" w:rsidRPr="004762F4">
        <w:rPr>
          <w:rFonts w:hint="eastAsia"/>
        </w:rPr>
        <w:t>数据。结果共鉴定出</w:t>
      </w:r>
      <w:r w:rsidR="00922523" w:rsidRPr="004762F4">
        <w:rPr>
          <w:rFonts w:hint="eastAsia"/>
        </w:rPr>
        <w:t>4 983</w:t>
      </w:r>
      <w:r w:rsidR="00922523" w:rsidRPr="004762F4">
        <w:rPr>
          <w:rFonts w:hint="eastAsia"/>
        </w:rPr>
        <w:t>个蛋白</w:t>
      </w:r>
      <w:r w:rsidR="005A083E" w:rsidRPr="004762F4">
        <w:rPr>
          <w:rFonts w:hint="eastAsia"/>
        </w:rPr>
        <w:t>，</w:t>
      </w:r>
      <w:r w:rsidR="00922523" w:rsidRPr="004762F4">
        <w:rPr>
          <w:rFonts w:hint="eastAsia"/>
        </w:rPr>
        <w:t>差异表达蛋白</w:t>
      </w:r>
      <w:r w:rsidR="00922523" w:rsidRPr="004762F4">
        <w:rPr>
          <w:rFonts w:hint="eastAsia"/>
        </w:rPr>
        <w:t>461</w:t>
      </w:r>
      <w:r w:rsidR="00922523" w:rsidRPr="004762F4">
        <w:rPr>
          <w:rFonts w:hint="eastAsia"/>
        </w:rPr>
        <w:t>个</w:t>
      </w:r>
      <w:r w:rsidR="005A083E" w:rsidRPr="004762F4">
        <w:rPr>
          <w:rFonts w:hint="eastAsia"/>
        </w:rPr>
        <w:t>，</w:t>
      </w:r>
      <w:r w:rsidR="00922523" w:rsidRPr="004762F4">
        <w:rPr>
          <w:rFonts w:hint="eastAsia"/>
        </w:rPr>
        <w:t>其中</w:t>
      </w:r>
      <w:r w:rsidR="00922523" w:rsidRPr="004762F4">
        <w:rPr>
          <w:rFonts w:hint="eastAsia"/>
        </w:rPr>
        <w:t>215</w:t>
      </w:r>
      <w:r w:rsidR="00922523" w:rsidRPr="004762F4">
        <w:rPr>
          <w:rFonts w:hint="eastAsia"/>
        </w:rPr>
        <w:t>个蛋白上调表达</w:t>
      </w:r>
      <w:r w:rsidR="005A083E" w:rsidRPr="004762F4">
        <w:rPr>
          <w:rFonts w:hint="eastAsia"/>
        </w:rPr>
        <w:t>，</w:t>
      </w:r>
      <w:r w:rsidR="00922523" w:rsidRPr="004762F4">
        <w:rPr>
          <w:rFonts w:hint="eastAsia"/>
        </w:rPr>
        <w:t>246</w:t>
      </w:r>
      <w:r w:rsidR="00922523" w:rsidRPr="004762F4">
        <w:rPr>
          <w:rFonts w:hint="eastAsia"/>
        </w:rPr>
        <w:t>个蛋白下调表达</w:t>
      </w:r>
      <w:r w:rsidR="005A083E" w:rsidRPr="004762F4">
        <w:rPr>
          <w:rFonts w:hint="eastAsia"/>
        </w:rPr>
        <w:t>，</w:t>
      </w:r>
      <w:r w:rsidR="00922523" w:rsidRPr="004762F4">
        <w:rPr>
          <w:rFonts w:hint="eastAsia"/>
        </w:rPr>
        <w:t>差异蛋白主要涉及代谢和神经过程等通路。结果表明</w:t>
      </w:r>
      <w:r w:rsidR="005A083E" w:rsidRPr="004762F4">
        <w:rPr>
          <w:rFonts w:hint="eastAsia"/>
        </w:rPr>
        <w:t>，</w:t>
      </w:r>
      <w:proofErr w:type="spellStart"/>
      <w:r w:rsidR="00922523" w:rsidRPr="004762F4">
        <w:rPr>
          <w:rFonts w:hint="eastAsia"/>
        </w:rPr>
        <w:t>iTRAQ</w:t>
      </w:r>
      <w:proofErr w:type="spellEnd"/>
      <w:r w:rsidR="00922523" w:rsidRPr="004762F4">
        <w:rPr>
          <w:rFonts w:hint="eastAsia"/>
        </w:rPr>
        <w:t>结合</w:t>
      </w:r>
      <w:r w:rsidR="00922523" w:rsidRPr="004762F4">
        <w:rPr>
          <w:rFonts w:hint="eastAsia"/>
        </w:rPr>
        <w:t>LCMS/MS</w:t>
      </w:r>
      <w:r w:rsidR="00922523" w:rsidRPr="004762F4">
        <w:rPr>
          <w:rFonts w:hint="eastAsia"/>
        </w:rPr>
        <w:t>技术能快速有</w:t>
      </w:r>
      <w:r w:rsidR="00922523">
        <w:rPr>
          <w:rFonts w:hint="eastAsia"/>
        </w:rPr>
        <w:t>效地进行蛋白质组学研究</w:t>
      </w:r>
      <w:r w:rsidR="005A083E">
        <w:rPr>
          <w:rFonts w:hint="eastAsia"/>
        </w:rPr>
        <w:t>，</w:t>
      </w:r>
      <w:r w:rsidR="00922523">
        <w:rPr>
          <w:rFonts w:hint="eastAsia"/>
        </w:rPr>
        <w:t>为研究弓形虫慢性感染致宿主</w:t>
      </w:r>
      <w:r w:rsidR="00922523">
        <w:rPr>
          <w:rFonts w:hint="eastAsia"/>
        </w:rPr>
        <w:t>CNS</w:t>
      </w:r>
      <w:r w:rsidR="00922523">
        <w:rPr>
          <w:rFonts w:hint="eastAsia"/>
        </w:rPr>
        <w:t>损伤机制以及发现新的生物标志物提供参考。</w:t>
      </w:r>
      <w:r w:rsidR="00F548A7">
        <w:fldChar w:fldCharType="begin"/>
      </w:r>
      <w:r w:rsidR="00E42438">
        <w:rPr>
          <w:rFonts w:hint="eastAsia"/>
        </w:rPr>
        <w:instrText xml:space="preserve"> ADDIN EN.CITE &lt;EndNote&gt;&lt;Cite&gt;&lt;Author&gt;</w:instrText>
      </w:r>
      <w:r w:rsidR="00E42438">
        <w:rPr>
          <w:rFonts w:hint="eastAsia"/>
        </w:rPr>
        <w:instrText>吕琳</w:instrText>
      </w:r>
      <w:r w:rsidR="00E42438">
        <w:rPr>
          <w:rFonts w:hint="eastAsia"/>
        </w:rPr>
        <w:instrText>&lt;/Author&gt;&lt;Year&gt;2017&lt;/Year&gt;&lt;RecNum&gt;368&lt;/RecNum&gt;&lt;DisplayText&gt;&lt;style face="superscript"&gt;[27]&lt;/style&gt;&lt;/DisplayText&gt;&lt;record&gt;&lt;rec-number&gt;368&lt;/rec-number&gt;&lt;foreign-keys&gt;&lt;key app="EN" db-id="0zrxd05xrtrddke5s2ev5z97vvrrftrrf900"&gt;368&lt;/key&gt;&lt;/foreign-keys&gt;&lt;ref-type name="Journal Article"&gt;17&lt;/ref-type&gt;&lt;contributors&gt;&lt;authors&gt;&lt;author&gt;</w:instrText>
      </w:r>
      <w:r w:rsidR="00E42438">
        <w:rPr>
          <w:rFonts w:hint="eastAsia"/>
        </w:rPr>
        <w:instrText>吕琳</w:instrText>
      </w:r>
      <w:r w:rsidR="00E42438">
        <w:rPr>
          <w:rFonts w:hint="eastAsia"/>
        </w:rPr>
        <w:instrText>&lt;/author&gt;&lt;author&gt;</w:instrText>
      </w:r>
      <w:r w:rsidR="00E42438">
        <w:rPr>
          <w:rFonts w:hint="eastAsia"/>
        </w:rPr>
        <w:instrText>王亚培</w:instrText>
      </w:r>
      <w:r w:rsidR="00E42438">
        <w:rPr>
          <w:rFonts w:hint="eastAsia"/>
        </w:rPr>
        <w:instrText>&lt;/author&gt;&lt;author&gt;</w:instrText>
      </w:r>
      <w:r w:rsidR="00E42438">
        <w:rPr>
          <w:rFonts w:hint="eastAsia"/>
        </w:rPr>
        <w:instrText>黄万意</w:instrText>
      </w:r>
      <w:r w:rsidR="00E42438">
        <w:rPr>
          <w:rFonts w:hint="eastAsia"/>
        </w:rPr>
        <w:instrText>&lt;/author&gt;&lt;author&gt;</w:instrText>
      </w:r>
      <w:r w:rsidR="00E42438">
        <w:rPr>
          <w:rFonts w:hint="eastAsia"/>
        </w:rPr>
        <w:instrText>袁子国</w:instrText>
      </w:r>
      <w:r w:rsidR="00E42438">
        <w:rPr>
          <w:rFonts w:hint="eastAsia"/>
        </w:rPr>
        <w:instrText>&lt;/author&gt;&lt;/authors&gt;&lt;/contributors&gt;&lt;auth-address&gt;</w:instrText>
      </w:r>
      <w:r w:rsidR="00E42438">
        <w:rPr>
          <w:rFonts w:hint="eastAsia"/>
        </w:rPr>
        <w:instrText>华南农业大学兽医学院</w:instrText>
      </w:r>
      <w:r w:rsidR="00E42438">
        <w:rPr>
          <w:rFonts w:hint="eastAsia"/>
        </w:rPr>
        <w:instrText>;&lt;/auth-address&gt;&lt;titles&gt;&lt;title&gt;</w:instrText>
      </w:r>
      <w:r w:rsidR="00E42438">
        <w:rPr>
          <w:rFonts w:hint="eastAsia"/>
        </w:rPr>
        <w:instrText>弓形虫慢性感染小鼠脑组织差异表达蛋白质组学</w:instrText>
      </w:r>
      <w:r w:rsidR="00E42438">
        <w:rPr>
          <w:rFonts w:hint="eastAsia"/>
        </w:rPr>
        <w:instrText>&lt;/title&gt;&lt;secondary-title&gt;</w:instrText>
      </w:r>
      <w:r w:rsidR="00E42438">
        <w:rPr>
          <w:rFonts w:hint="eastAsia"/>
        </w:rPr>
        <w:instrText>中国兽医学报</w:instrText>
      </w:r>
      <w:r w:rsidR="00E42438">
        <w:rPr>
          <w:rFonts w:hint="eastAsia"/>
        </w:rPr>
        <w:instrText>&lt;/secondary-title&gt;&lt;/titles&gt;&lt;periodical&gt;&lt;full-title&gt;</w:instrText>
      </w:r>
      <w:r w:rsidR="00E42438">
        <w:rPr>
          <w:rFonts w:hint="eastAsia"/>
        </w:rPr>
        <w:instrText>中国兽医学报</w:instrText>
      </w:r>
      <w:r w:rsidR="00E42438">
        <w:rPr>
          <w:rFonts w:hint="eastAsia"/>
        </w:rPr>
        <w:instrText>&lt;/full-title&gt;&lt;/periodical&gt;&lt;pages&gt;875-882&lt;/pages&gt;&lt;number&gt;05&lt;/number&gt;&lt;keywords&gt;&lt;keyword&gt;</w:instrText>
      </w:r>
      <w:r w:rsidR="00E42438">
        <w:rPr>
          <w:rFonts w:hint="eastAsia"/>
        </w:rPr>
        <w:instrText>小鼠脑组织</w:instrText>
      </w:r>
      <w:r w:rsidR="00E42438">
        <w:rPr>
          <w:rFonts w:hint="eastAsia"/>
        </w:rPr>
        <w:instrText>&lt;/keyword&gt;&lt;keyword&gt;</w:instrText>
      </w:r>
      <w:r w:rsidR="00E42438">
        <w:rPr>
          <w:rFonts w:hint="eastAsia"/>
        </w:rPr>
        <w:instrText>弓形虫</w:instrText>
      </w:r>
      <w:r w:rsidR="00E42438">
        <w:rPr>
          <w:rFonts w:hint="eastAsia"/>
        </w:rPr>
        <w:instrText>&lt;/keyword&gt;&lt;keyword&gt;iTRAQ&lt;/keyword&gt;&lt;keyword&gt;</w:instrText>
      </w:r>
      <w:r w:rsidR="00E42438">
        <w:rPr>
          <w:rFonts w:hint="eastAsia"/>
        </w:rPr>
        <w:instrText>中枢神经系统损伤</w:instrText>
      </w:r>
      <w:r w:rsidR="00E42438">
        <w:rPr>
          <w:rFonts w:hint="eastAsia"/>
        </w:rPr>
        <w:instrText>&lt;/keyword&gt;&lt;/keywords&gt;&lt;dates&gt;&lt;year&gt;2017&lt;/year&gt;&lt;/dates&gt;&lt;isbn&gt;1005-4545&lt;/isbn&gt;&lt;call-num&gt;22-1234/R&lt;/call-num&gt;&lt;urls&gt;&lt;/urls&gt;&lt;remote-database-provider&gt;Cnki&lt;/remote-database-provider&gt;&lt;/record&gt;&lt;/Cite&gt;&lt;/EndNote&gt;</w:instrText>
      </w:r>
      <w:r w:rsidR="00F548A7">
        <w:fldChar w:fldCharType="separate"/>
      </w:r>
      <w:r w:rsidR="00E42438" w:rsidRPr="00E42438">
        <w:rPr>
          <w:noProof/>
          <w:vertAlign w:val="superscript"/>
        </w:rPr>
        <w:t>[</w:t>
      </w:r>
      <w:hyperlink w:anchor="_ENREF_27" w:tooltip="吕琳, 2017 #368" w:history="1">
        <w:r w:rsidR="003226DD" w:rsidRPr="00E42438">
          <w:rPr>
            <w:noProof/>
            <w:vertAlign w:val="superscript"/>
          </w:rPr>
          <w:t>27</w:t>
        </w:r>
      </w:hyperlink>
      <w:r w:rsidR="00E42438" w:rsidRPr="00E42438">
        <w:rPr>
          <w:noProof/>
          <w:vertAlign w:val="superscript"/>
        </w:rPr>
        <w:t>]</w:t>
      </w:r>
      <w:r w:rsidR="00F548A7">
        <w:fldChar w:fldCharType="end"/>
      </w:r>
    </w:p>
    <w:p w:rsidR="000E2281" w:rsidRPr="000E2281" w:rsidRDefault="000E2281" w:rsidP="008F7546">
      <w:pPr>
        <w:pStyle w:val="2"/>
        <w:ind w:firstLineChars="0" w:firstLine="0"/>
      </w:pPr>
    </w:p>
    <w:p w:rsidR="008F7546" w:rsidRPr="00731214" w:rsidRDefault="008F7546" w:rsidP="008F7546">
      <w:pPr>
        <w:widowControl/>
        <w:tabs>
          <w:tab w:val="left" w:pos="142"/>
        </w:tabs>
        <w:spacing w:line="480" w:lineRule="exact"/>
        <w:ind w:leftChars="-44" w:left="-121"/>
        <w:jc w:val="left"/>
        <w:rPr>
          <w:rFonts w:ascii="宋体" w:hAnsi="宋体" w:cs="Arial"/>
          <w:iCs/>
          <w:kern w:val="0"/>
          <w:szCs w:val="44"/>
          <w:lang w:bidi="en-US"/>
        </w:rPr>
      </w:pPr>
      <w:r w:rsidRPr="00731214">
        <w:rPr>
          <w:rFonts w:ascii="宋体" w:hAnsi="宋体" w:cs="Arial" w:hint="eastAsia"/>
          <w:iCs/>
          <w:kern w:val="0"/>
          <w:szCs w:val="44"/>
          <w:lang w:bidi="en-US"/>
        </w:rPr>
        <w:t>【文献列表】</w:t>
      </w:r>
    </w:p>
    <w:p w:rsidR="00333848" w:rsidRPr="00A70DA7" w:rsidRDefault="008F7546" w:rsidP="00A70DA7">
      <w:pPr>
        <w:widowControl/>
        <w:spacing w:line="480" w:lineRule="exact"/>
        <w:jc w:val="left"/>
        <w:rPr>
          <w:rFonts w:ascii="华文仿宋" w:eastAsia="华文仿宋" w:hAnsi="华文仿宋" w:cs="Arial"/>
          <w:b/>
          <w:iCs/>
          <w:kern w:val="0"/>
          <w:sz w:val="21"/>
          <w:szCs w:val="21"/>
          <w:lang w:bidi="en-US"/>
        </w:rPr>
      </w:pPr>
      <w:r w:rsidRPr="00731214">
        <w:rPr>
          <w:rFonts w:ascii="华文仿宋" w:eastAsia="华文仿宋" w:hAnsi="华文仿宋" w:cs="Arial" w:hint="eastAsia"/>
          <w:b/>
          <w:iCs/>
          <w:kern w:val="0"/>
          <w:sz w:val="21"/>
          <w:szCs w:val="21"/>
          <w:lang w:bidi="en-US"/>
        </w:rPr>
        <w:t>（如需文献全文，请发送论文标题至</w:t>
      </w:r>
      <w:r w:rsidRPr="00731214">
        <w:rPr>
          <w:i/>
          <w:iCs/>
          <w:color w:val="015681"/>
          <w:kern w:val="0"/>
          <w:sz w:val="21"/>
          <w:szCs w:val="21"/>
          <w:u w:val="single"/>
          <w:lang w:eastAsia="en-US" w:bidi="en-US"/>
        </w:rPr>
        <w:t>770610109@qq.com</w:t>
      </w:r>
      <w:r w:rsidRPr="00731214">
        <w:rPr>
          <w:rFonts w:ascii="华文仿宋" w:eastAsia="华文仿宋" w:hAnsi="华文仿宋" w:cs="Arial" w:hint="eastAsia"/>
          <w:b/>
          <w:iCs/>
          <w:kern w:val="0"/>
          <w:sz w:val="21"/>
          <w:szCs w:val="21"/>
          <w:lang w:bidi="en-US"/>
        </w:rPr>
        <w:t>）</w:t>
      </w:r>
    </w:p>
    <w:p w:rsidR="003226DD" w:rsidRPr="00B324E6" w:rsidRDefault="00333848" w:rsidP="003226DD">
      <w:pPr>
        <w:pStyle w:val="EndNoteBibliography"/>
        <w:rPr>
          <w:sz w:val="24"/>
        </w:rPr>
      </w:pPr>
      <w:r w:rsidRPr="00B324E6">
        <w:rPr>
          <w:sz w:val="24"/>
        </w:rPr>
        <w:fldChar w:fldCharType="begin"/>
      </w:r>
      <w:r w:rsidRPr="00B324E6">
        <w:rPr>
          <w:sz w:val="24"/>
        </w:rPr>
        <w:instrText xml:space="preserve"> ADDIN EN.REFLIST </w:instrText>
      </w:r>
      <w:r w:rsidRPr="00B324E6">
        <w:rPr>
          <w:sz w:val="24"/>
        </w:rPr>
        <w:fldChar w:fldCharType="separate"/>
      </w:r>
      <w:bookmarkStart w:id="49" w:name="_ENREF_1"/>
      <w:r w:rsidR="003226DD" w:rsidRPr="00B324E6">
        <w:rPr>
          <w:sz w:val="24"/>
        </w:rPr>
        <w:t>[1]</w:t>
      </w:r>
      <w:r w:rsidR="003226DD" w:rsidRPr="00B324E6">
        <w:rPr>
          <w:sz w:val="24"/>
        </w:rPr>
        <w:tab/>
        <w:t>ABDELRAZIG S, ORTORI C A, DAVEY G, DERESSA W, MULLETA D, BARRETT D A, AMBERBIR A, FOGARTY A W. A metabolomic analytical approach permits identification of urinary biomarkers for Plasmodium falciparum infection: a case-control study [J]. Malar J, 2017, 16(1): 229.</w:t>
      </w:r>
      <w:bookmarkEnd w:id="49"/>
    </w:p>
    <w:p w:rsidR="003226DD" w:rsidRPr="00B324E6" w:rsidRDefault="003226DD" w:rsidP="003226DD">
      <w:pPr>
        <w:pStyle w:val="EndNoteBibliography"/>
        <w:rPr>
          <w:sz w:val="24"/>
        </w:rPr>
      </w:pPr>
      <w:bookmarkStart w:id="50" w:name="_ENREF_2"/>
      <w:r w:rsidRPr="00B324E6">
        <w:rPr>
          <w:sz w:val="24"/>
        </w:rPr>
        <w:t>[2]</w:t>
      </w:r>
      <w:r w:rsidRPr="00B324E6">
        <w:rPr>
          <w:sz w:val="24"/>
        </w:rPr>
        <w:tab/>
        <w:t>BATUGEDARA G, LU X M, BUNNIK E M, LE ROCH K G. The Role of Chromatin Structure in Gene Regulation of the Human Malaria Parasite [J]. Trends Parasitol, 2017, 33(5): 364-377.</w:t>
      </w:r>
      <w:bookmarkEnd w:id="50"/>
    </w:p>
    <w:p w:rsidR="003226DD" w:rsidRPr="00B324E6" w:rsidRDefault="003226DD" w:rsidP="003226DD">
      <w:pPr>
        <w:pStyle w:val="EndNoteBibliography"/>
        <w:rPr>
          <w:sz w:val="24"/>
        </w:rPr>
      </w:pPr>
      <w:bookmarkStart w:id="51" w:name="_ENREF_3"/>
      <w:r w:rsidRPr="00B324E6">
        <w:rPr>
          <w:sz w:val="24"/>
        </w:rPr>
        <w:lastRenderedPageBreak/>
        <w:t>[3]</w:t>
      </w:r>
      <w:r w:rsidRPr="00B324E6">
        <w:rPr>
          <w:sz w:val="24"/>
        </w:rPr>
        <w:tab/>
        <w:t>LI J, TAO Z, LI Q, BRASHEAR A, WANG Y, XIA H, FANG Q, CUI L. Further evaluation of the NWF filter for the purification of Plasmodium vivax-infected erythrocytes [J]. Malar J, 2017, 16(1): 201.</w:t>
      </w:r>
      <w:bookmarkEnd w:id="51"/>
    </w:p>
    <w:p w:rsidR="003226DD" w:rsidRPr="00B324E6" w:rsidRDefault="003226DD" w:rsidP="003226DD">
      <w:pPr>
        <w:pStyle w:val="EndNoteBibliography"/>
        <w:rPr>
          <w:sz w:val="24"/>
        </w:rPr>
      </w:pPr>
      <w:bookmarkStart w:id="52" w:name="_ENREF_4"/>
      <w:r w:rsidRPr="00B324E6">
        <w:rPr>
          <w:sz w:val="24"/>
        </w:rPr>
        <w:t>[4]</w:t>
      </w:r>
      <w:r w:rsidRPr="00B324E6">
        <w:rPr>
          <w:sz w:val="24"/>
        </w:rPr>
        <w:tab/>
        <w:t>MANEERATTANASAK S, GOSI P, KRUDSOOD S, CHIMMA P, TONGSHOOB J, MAHAKUNKIJCHAROEN Y, SUKASEM C, IMWONG M, SNOUNOU G, KHUSMITH S. Molecular and immunological analyses of confirmed Plasmodium vivax relapse episodes [J]. Malar J, 2017, 16(1): 228.</w:t>
      </w:r>
      <w:bookmarkEnd w:id="52"/>
    </w:p>
    <w:p w:rsidR="003226DD" w:rsidRPr="00B324E6" w:rsidRDefault="003226DD" w:rsidP="003226DD">
      <w:pPr>
        <w:pStyle w:val="EndNoteBibliography"/>
        <w:rPr>
          <w:sz w:val="24"/>
        </w:rPr>
      </w:pPr>
      <w:bookmarkStart w:id="53" w:name="_ENREF_5"/>
      <w:r w:rsidRPr="00B324E6">
        <w:rPr>
          <w:sz w:val="24"/>
        </w:rPr>
        <w:t>[5]</w:t>
      </w:r>
      <w:r w:rsidRPr="00B324E6">
        <w:rPr>
          <w:sz w:val="24"/>
        </w:rPr>
        <w:tab/>
        <w:t>STRESMAN G, CAMERON A, DRAKELEY C. Freedom from Infection: Confirming Interruption of Malaria Transmission [J]. Trends Parasitol, 2017, 33(5): 345-352.</w:t>
      </w:r>
      <w:bookmarkEnd w:id="53"/>
    </w:p>
    <w:p w:rsidR="003226DD" w:rsidRPr="00B324E6" w:rsidRDefault="003226DD" w:rsidP="003226DD">
      <w:pPr>
        <w:pStyle w:val="EndNoteBibliography"/>
        <w:rPr>
          <w:sz w:val="24"/>
        </w:rPr>
      </w:pPr>
      <w:bookmarkStart w:id="54" w:name="_ENREF_6"/>
      <w:r w:rsidRPr="00B324E6">
        <w:rPr>
          <w:sz w:val="24"/>
        </w:rPr>
        <w:t>[6]</w:t>
      </w:r>
      <w:r w:rsidRPr="00B324E6">
        <w:rPr>
          <w:sz w:val="24"/>
        </w:rPr>
        <w:tab/>
        <w:t>DIAKITE N R, WINKLER M S, COULIBALY J T, GUINDO-COULIBALY N, UTZINGER J, N'GORAN E K. Dynamics of freshwater snails and Schistosoma infection prevalence in schoolchildren during the construction and operation of a multipurpose dam in central Cote d'Ivoire [J]. Infect Dis Poverty, 2017, 6(1): 93.</w:t>
      </w:r>
      <w:bookmarkEnd w:id="54"/>
    </w:p>
    <w:p w:rsidR="003226DD" w:rsidRPr="00B324E6" w:rsidRDefault="003226DD" w:rsidP="003226DD">
      <w:pPr>
        <w:pStyle w:val="EndNoteBibliography"/>
        <w:rPr>
          <w:sz w:val="24"/>
        </w:rPr>
      </w:pPr>
      <w:bookmarkStart w:id="55" w:name="_ENREF_7"/>
      <w:r w:rsidRPr="00B324E6">
        <w:rPr>
          <w:sz w:val="24"/>
        </w:rPr>
        <w:t>[7]</w:t>
      </w:r>
      <w:r w:rsidRPr="00B324E6">
        <w:rPr>
          <w:sz w:val="24"/>
        </w:rPr>
        <w:tab/>
        <w:t>GOLD D, ALIAN M, DOMB A, KARAWANI Y, JBARIEN M, CHOLLET J, HAYNES R K, WONG H N, BUCHHOLZ V, GREINER A, GOLENSER J. Elimination of Schistosoma mansoni in infected mice by slow release of artemisone [J]. Int J Parasitol Drugs Drug Resist, 2017, 7(2): 241-247.</w:t>
      </w:r>
      <w:bookmarkEnd w:id="55"/>
    </w:p>
    <w:p w:rsidR="003226DD" w:rsidRPr="00B324E6" w:rsidRDefault="003226DD" w:rsidP="003226DD">
      <w:pPr>
        <w:pStyle w:val="EndNoteBibliography"/>
        <w:rPr>
          <w:sz w:val="24"/>
        </w:rPr>
      </w:pPr>
      <w:bookmarkStart w:id="56" w:name="_ENREF_8"/>
      <w:r w:rsidRPr="00B324E6">
        <w:rPr>
          <w:sz w:val="24"/>
        </w:rPr>
        <w:t>[8]</w:t>
      </w:r>
      <w:r w:rsidRPr="00B324E6">
        <w:rPr>
          <w:sz w:val="24"/>
        </w:rPr>
        <w:tab/>
        <w:t>KOSLOWSKI N, SOMBETZKI M, LOEBERMANN M, ENGELMANN R, GRABOW N, OSTERREICHER C H, TRAUNER M, MUELLER-HILKE B, REISINGER E C. Single-sex infection with female Schistosoma mansoni cercariae mitigates hepatic fibrosis after secondary infection [J]. PLoS Negl Trop Dis, 2017, 11(5): e0005595.</w:t>
      </w:r>
      <w:bookmarkEnd w:id="56"/>
    </w:p>
    <w:p w:rsidR="003226DD" w:rsidRPr="00B324E6" w:rsidRDefault="003226DD" w:rsidP="003226DD">
      <w:pPr>
        <w:pStyle w:val="EndNoteBibliography"/>
        <w:rPr>
          <w:sz w:val="24"/>
        </w:rPr>
      </w:pPr>
      <w:bookmarkStart w:id="57" w:name="_ENREF_9"/>
      <w:r w:rsidRPr="00B324E6">
        <w:rPr>
          <w:sz w:val="24"/>
        </w:rPr>
        <w:t>[9]</w:t>
      </w:r>
      <w:r w:rsidRPr="00B324E6">
        <w:rPr>
          <w:sz w:val="24"/>
        </w:rPr>
        <w:tab/>
        <w:t xml:space="preserve">WU X J, DINGUIRARD N, SABAT G, LUI H D, GONZALEZ L, GEHRING M, BICKHAM-WRIGHT U, YOSHINO T P. Proteomic analysis of Biomphalaria glabrata plasma proteins with </w:t>
      </w:r>
      <w:r w:rsidRPr="00B324E6">
        <w:rPr>
          <w:sz w:val="24"/>
        </w:rPr>
        <w:lastRenderedPageBreak/>
        <w:t>binding affinity to those expressed by early developing larval Schistosoma mansoni [J]. PLoS Pathog, 2017, 13(5): e1006081.</w:t>
      </w:r>
      <w:bookmarkEnd w:id="57"/>
    </w:p>
    <w:p w:rsidR="003226DD" w:rsidRPr="00B324E6" w:rsidRDefault="003226DD" w:rsidP="003226DD">
      <w:pPr>
        <w:pStyle w:val="EndNoteBibliography"/>
        <w:rPr>
          <w:sz w:val="24"/>
        </w:rPr>
      </w:pPr>
      <w:bookmarkStart w:id="58" w:name="_ENREF_10"/>
      <w:r w:rsidRPr="00B324E6">
        <w:rPr>
          <w:sz w:val="24"/>
        </w:rPr>
        <w:t>[10]</w:t>
      </w:r>
      <w:r w:rsidRPr="00B324E6">
        <w:rPr>
          <w:sz w:val="24"/>
        </w:rPr>
        <w:tab/>
        <w:t>ANGHEBEN A, MARICONTI M, DEGANI M, GOBBO M, PALVARINI L, GOBBI F, BRUNETTI E, TAMAROZZI F. Is there echinococcosis in West Africa? A refugee from Niger with a liver cyst [J]. Parasit Vectors, 2017, 10(1): 232.</w:t>
      </w:r>
      <w:bookmarkEnd w:id="58"/>
    </w:p>
    <w:p w:rsidR="003226DD" w:rsidRPr="00B324E6" w:rsidRDefault="003226DD" w:rsidP="003226DD">
      <w:pPr>
        <w:pStyle w:val="EndNoteBibliography"/>
        <w:rPr>
          <w:sz w:val="24"/>
        </w:rPr>
      </w:pPr>
      <w:bookmarkStart w:id="59" w:name="_ENREF_11"/>
      <w:r w:rsidRPr="00B324E6">
        <w:rPr>
          <w:sz w:val="24"/>
        </w:rPr>
        <w:t>[11]</w:t>
      </w:r>
      <w:r w:rsidRPr="00B324E6">
        <w:rPr>
          <w:sz w:val="24"/>
        </w:rPr>
        <w:tab/>
        <w:t xml:space="preserve">FARIA N R, QUICK J, CLARO I M, THEZE J, DE JESUS J G, GIOVANETTI M, KRAEMER M U G, HILL S C, BLACK A, DA COSTA A C, FRANCO L C, SILVA S P, WU C H, RAGHWANI J, CAUCHEMEZ S, DU PLESSIS L, VEROTTI M P, DE OLIVEIRA W K, CARMO E H, COELHO G E, SANTELLI A, VINHAL L C, HENRIQUES C M, SIMPSON J T, LOOSE M, ANDERSEN K G, GRUBAUGH N D, SOMASEKAR S, CHIU C Y, MUNOZ-MEDINA J E, GONZALEZ-BONILLA C R, ARIAS C F, LEWIS-XIMENEZ L L, BAYLIS S A, CHIEPPE A O, AGUIAR S F, FERNANDES C A, LEMOS P S, NASCIMENTO B L S, MONTEIRO H A O, SIQUEIRA I C, DE QUEIROZ M G, DE SOUZA T R, BEZERRA J F, LEMOS M R, PEREIRA G F, LOUDAL D, MOURA L C, DHALIA R, FRANCA R F, MAGALHAES T, MARQUES E T, JR., JAENISCH T, WALLAU G L, DE LIMA M C, NASCIMENTO V, DE CERQUEIRA E M, DE LIMA M M, MASCARENHAS D L, NETO J P M, LEVIN A S, TOZETTO-MENDOZA T R, FONSECA S N, MENDES-CORREA M C, MILAGRES F P, SEGURADO A, HOLMES E C, RAMBAUT A, BEDFORD T, NUNES M R T, SABINO E C, ALCANTARA L C J, LOMAN N J, PYBUS O G. Establishment and cryptic transmission of Zika virus in Brazil and the Americas [J]. Nature, 2017, </w:t>
      </w:r>
      <w:bookmarkEnd w:id="59"/>
    </w:p>
    <w:p w:rsidR="003226DD" w:rsidRPr="00B324E6" w:rsidRDefault="003226DD" w:rsidP="003226DD">
      <w:pPr>
        <w:pStyle w:val="EndNoteBibliography"/>
        <w:rPr>
          <w:sz w:val="24"/>
        </w:rPr>
      </w:pPr>
      <w:bookmarkStart w:id="60" w:name="_ENREF_12"/>
      <w:r w:rsidRPr="00B324E6">
        <w:rPr>
          <w:sz w:val="24"/>
        </w:rPr>
        <w:t>[12]</w:t>
      </w:r>
      <w:r w:rsidRPr="00B324E6">
        <w:rPr>
          <w:sz w:val="24"/>
        </w:rPr>
        <w:tab/>
        <w:t>GREEN A. Ebola outbreak in the DR Congo [J]. Lancet, 2017, 389(10084): 2092.</w:t>
      </w:r>
      <w:bookmarkEnd w:id="60"/>
    </w:p>
    <w:p w:rsidR="003226DD" w:rsidRPr="00B324E6" w:rsidRDefault="003226DD" w:rsidP="003226DD">
      <w:pPr>
        <w:pStyle w:val="EndNoteBibliography"/>
        <w:rPr>
          <w:sz w:val="24"/>
        </w:rPr>
      </w:pPr>
      <w:bookmarkStart w:id="61" w:name="_ENREF_13"/>
      <w:r w:rsidRPr="00B324E6">
        <w:rPr>
          <w:sz w:val="24"/>
        </w:rPr>
        <w:t>[13]</w:t>
      </w:r>
      <w:r w:rsidRPr="00B324E6">
        <w:rPr>
          <w:sz w:val="24"/>
        </w:rPr>
        <w:tab/>
        <w:t xml:space="preserve">GRUBAUGH N D, LADNER J T, KRAEMER M U G, DUDAS G, TAN A L, GANGAVARAPU K, WILEY M R, WHITE S, THEZE J, MAGNANI D M, PRIETO K, REYES D, BINGHAM A M, PAUL L M, ROBLES-SIKISAKA R, OLIVEIRA G, PRONTY D, BARCELLONA C M, METSKY H C, BANIECKI M L, </w:t>
      </w:r>
      <w:r w:rsidRPr="00B324E6">
        <w:rPr>
          <w:sz w:val="24"/>
        </w:rPr>
        <w:lastRenderedPageBreak/>
        <w:t xml:space="preserve">BARNES K G, CHAK B, FREIJE C A, GLADDEN-YOUNG A, GNIRKE A, LUO C, MACINNIS B, MATRANGA C B, PARK D J, QU J, SCHAFFNER S F, TOMKINS-TINCH C, WEST K L, WINNICKI S M, WOHL S, YOZWIAK N L, QUICK J, FAUVER J R, KHAN K, BRENT S E, REINER R C, JR., LICHTENBERGER P N, RICCIARDI M J, BAILEY V K, WATKINS D I, CONE M R, KOPP E W T, HOGAN K N, CANNONS A C, JEAN R, MONAGHAN A J, GARRY R F, LOMAN N J, FARIA N R, PORCELLI M C, VASQUEZ C, NAGLE E R, CUMMINGS D A T, STANEK D, RAMBAUT A, SANCHEZ-LOCKHART M, SABETI P C, GILLIS L D, MICHAEL S F, BEDFORD T, PYBUS O G, ISERN S, PALACIOS G, ANDERSEN K G. Genomic epidemiology reveals multiple introductions of Zika virus into the United States [J]. Nature, 2017, </w:t>
      </w:r>
      <w:bookmarkEnd w:id="61"/>
    </w:p>
    <w:p w:rsidR="003226DD" w:rsidRPr="00B324E6" w:rsidRDefault="003226DD" w:rsidP="003226DD">
      <w:pPr>
        <w:pStyle w:val="EndNoteBibliography"/>
        <w:rPr>
          <w:sz w:val="24"/>
        </w:rPr>
      </w:pPr>
      <w:bookmarkStart w:id="62" w:name="_ENREF_14"/>
      <w:r w:rsidRPr="00B324E6">
        <w:rPr>
          <w:sz w:val="24"/>
        </w:rPr>
        <w:t>[14]</w:t>
      </w:r>
      <w:r w:rsidRPr="00B324E6">
        <w:rPr>
          <w:sz w:val="24"/>
        </w:rPr>
        <w:tab/>
        <w:t xml:space="preserve">WOROBEY M. Epidemiology: Molecular mapping of Zika spread [J]. Nature, 2017, </w:t>
      </w:r>
      <w:bookmarkEnd w:id="62"/>
    </w:p>
    <w:p w:rsidR="003226DD" w:rsidRPr="00B324E6" w:rsidRDefault="003226DD" w:rsidP="003226DD">
      <w:pPr>
        <w:pStyle w:val="EndNoteBibliography"/>
        <w:rPr>
          <w:sz w:val="24"/>
        </w:rPr>
      </w:pPr>
      <w:bookmarkStart w:id="63" w:name="_ENREF_15"/>
      <w:r w:rsidRPr="00B324E6">
        <w:rPr>
          <w:sz w:val="24"/>
        </w:rPr>
        <w:t>[15]</w:t>
      </w:r>
      <w:r w:rsidRPr="00B324E6">
        <w:rPr>
          <w:sz w:val="24"/>
        </w:rPr>
        <w:tab/>
      </w:r>
      <w:r w:rsidRPr="00B324E6">
        <w:rPr>
          <w:rFonts w:hint="eastAsia"/>
          <w:sz w:val="24"/>
        </w:rPr>
        <w:t>赵笑</w:t>
      </w:r>
      <w:r w:rsidRPr="00B324E6">
        <w:rPr>
          <w:sz w:val="24"/>
        </w:rPr>
        <w:t xml:space="preserve">, </w:t>
      </w:r>
      <w:r w:rsidRPr="00B324E6">
        <w:rPr>
          <w:rFonts w:hint="eastAsia"/>
          <w:sz w:val="24"/>
        </w:rPr>
        <w:t>张冬梅</w:t>
      </w:r>
      <w:r w:rsidRPr="00B324E6">
        <w:rPr>
          <w:sz w:val="24"/>
        </w:rPr>
        <w:t xml:space="preserve">. </w:t>
      </w:r>
      <w:r w:rsidRPr="00B324E6">
        <w:rPr>
          <w:rFonts w:hint="eastAsia"/>
          <w:sz w:val="24"/>
        </w:rPr>
        <w:t>恶性疟原虫青蒿素抗性相关</w:t>
      </w:r>
      <w:r w:rsidRPr="00B324E6">
        <w:rPr>
          <w:sz w:val="24"/>
        </w:rPr>
        <w:t>k13</w:t>
      </w:r>
      <w:r w:rsidRPr="00B324E6">
        <w:rPr>
          <w:rFonts w:hint="eastAsia"/>
          <w:sz w:val="24"/>
        </w:rPr>
        <w:t>基因及其</w:t>
      </w:r>
      <w:r w:rsidRPr="00B324E6">
        <w:rPr>
          <w:sz w:val="24"/>
        </w:rPr>
        <w:t>C-</w:t>
      </w:r>
      <w:r w:rsidRPr="00B324E6">
        <w:rPr>
          <w:rFonts w:hint="eastAsia"/>
          <w:sz w:val="24"/>
        </w:rPr>
        <w:t>末端功能域的克隆及表达</w:t>
      </w:r>
      <w:r w:rsidRPr="00B324E6">
        <w:rPr>
          <w:sz w:val="24"/>
        </w:rPr>
        <w:t xml:space="preserve"> [J]. </w:t>
      </w:r>
      <w:r w:rsidRPr="00B324E6">
        <w:rPr>
          <w:rFonts w:hint="eastAsia"/>
          <w:sz w:val="24"/>
        </w:rPr>
        <w:t>中国热带医学</w:t>
      </w:r>
      <w:r w:rsidRPr="00B324E6">
        <w:rPr>
          <w:sz w:val="24"/>
        </w:rPr>
        <w:t>, 2017, 05): 440-444.</w:t>
      </w:r>
      <w:bookmarkEnd w:id="63"/>
    </w:p>
    <w:p w:rsidR="003226DD" w:rsidRPr="00B324E6" w:rsidRDefault="003226DD" w:rsidP="003226DD">
      <w:pPr>
        <w:pStyle w:val="EndNoteBibliography"/>
        <w:rPr>
          <w:sz w:val="24"/>
        </w:rPr>
      </w:pPr>
      <w:bookmarkStart w:id="64" w:name="_ENREF_16"/>
      <w:r w:rsidRPr="00B324E6">
        <w:rPr>
          <w:sz w:val="24"/>
        </w:rPr>
        <w:t>[16]</w:t>
      </w:r>
      <w:r w:rsidRPr="00B324E6">
        <w:rPr>
          <w:sz w:val="24"/>
        </w:rPr>
        <w:tab/>
      </w:r>
      <w:r w:rsidRPr="00B324E6">
        <w:rPr>
          <w:rFonts w:hint="eastAsia"/>
          <w:sz w:val="24"/>
        </w:rPr>
        <w:t>徐俊芳</w:t>
      </w:r>
      <w:r w:rsidRPr="00B324E6">
        <w:rPr>
          <w:sz w:val="24"/>
        </w:rPr>
        <w:t xml:space="preserve">, </w:t>
      </w:r>
      <w:r w:rsidRPr="00B324E6">
        <w:rPr>
          <w:rFonts w:hint="eastAsia"/>
          <w:sz w:val="24"/>
        </w:rPr>
        <w:t>夏志贵</w:t>
      </w:r>
      <w:r w:rsidRPr="00B324E6">
        <w:rPr>
          <w:sz w:val="24"/>
        </w:rPr>
        <w:t xml:space="preserve">, </w:t>
      </w:r>
      <w:r w:rsidRPr="00B324E6">
        <w:rPr>
          <w:rFonts w:hint="eastAsia"/>
          <w:sz w:val="24"/>
        </w:rPr>
        <w:t>周晓农</w:t>
      </w:r>
      <w:r w:rsidRPr="00B324E6">
        <w:rPr>
          <w:sz w:val="24"/>
        </w:rPr>
        <w:t xml:space="preserve">, </w:t>
      </w:r>
      <w:r w:rsidRPr="00B324E6">
        <w:rPr>
          <w:rFonts w:hint="eastAsia"/>
          <w:sz w:val="24"/>
        </w:rPr>
        <w:t>李石柱</w:t>
      </w:r>
      <w:r w:rsidRPr="00B324E6">
        <w:rPr>
          <w:sz w:val="24"/>
        </w:rPr>
        <w:t xml:space="preserve">, </w:t>
      </w:r>
      <w:r w:rsidRPr="00B324E6">
        <w:rPr>
          <w:rFonts w:hint="eastAsia"/>
          <w:sz w:val="24"/>
        </w:rPr>
        <w:t>郭孝鹏</w:t>
      </w:r>
      <w:r w:rsidRPr="00B324E6">
        <w:rPr>
          <w:sz w:val="24"/>
        </w:rPr>
        <w:t xml:space="preserve">, </w:t>
      </w:r>
      <w:r w:rsidRPr="00B324E6">
        <w:rPr>
          <w:rFonts w:hint="eastAsia"/>
          <w:sz w:val="24"/>
        </w:rPr>
        <w:t>覃思</w:t>
      </w:r>
      <w:r w:rsidRPr="00B324E6">
        <w:rPr>
          <w:sz w:val="24"/>
        </w:rPr>
        <w:t xml:space="preserve">. </w:t>
      </w:r>
      <w:r w:rsidRPr="00B324E6">
        <w:rPr>
          <w:rFonts w:hint="eastAsia"/>
          <w:sz w:val="24"/>
        </w:rPr>
        <w:t>我国</w:t>
      </w:r>
      <w:r w:rsidRPr="00B324E6">
        <w:rPr>
          <w:sz w:val="24"/>
        </w:rPr>
        <w:t>2004-2013</w:t>
      </w:r>
      <w:r w:rsidRPr="00B324E6">
        <w:rPr>
          <w:rFonts w:hint="eastAsia"/>
          <w:sz w:val="24"/>
        </w:rPr>
        <w:t>年疟疾发病率的时间趋势分析</w:t>
      </w:r>
      <w:r w:rsidRPr="00B324E6">
        <w:rPr>
          <w:sz w:val="24"/>
        </w:rPr>
        <w:t xml:space="preserve"> [J]. </w:t>
      </w:r>
      <w:r w:rsidRPr="00B324E6">
        <w:rPr>
          <w:rFonts w:hint="eastAsia"/>
          <w:sz w:val="24"/>
        </w:rPr>
        <w:t>中国寄生虫学与寄生虫病杂志</w:t>
      </w:r>
      <w:r w:rsidRPr="00B324E6">
        <w:rPr>
          <w:sz w:val="24"/>
        </w:rPr>
        <w:t xml:space="preserve">, </w:t>
      </w:r>
      <w:bookmarkEnd w:id="64"/>
    </w:p>
    <w:p w:rsidR="003226DD" w:rsidRPr="00B324E6" w:rsidRDefault="003226DD" w:rsidP="003226DD">
      <w:pPr>
        <w:pStyle w:val="EndNoteBibliography"/>
        <w:rPr>
          <w:sz w:val="24"/>
        </w:rPr>
      </w:pPr>
      <w:bookmarkStart w:id="65" w:name="_ENREF_17"/>
      <w:r w:rsidRPr="00B324E6">
        <w:rPr>
          <w:sz w:val="24"/>
        </w:rPr>
        <w:t>[17]</w:t>
      </w:r>
      <w:r w:rsidRPr="00B324E6">
        <w:rPr>
          <w:sz w:val="24"/>
        </w:rPr>
        <w:tab/>
      </w:r>
      <w:r w:rsidRPr="00B324E6">
        <w:rPr>
          <w:rFonts w:hint="eastAsia"/>
          <w:sz w:val="24"/>
        </w:rPr>
        <w:t>吴慧珍</w:t>
      </w:r>
      <w:r w:rsidRPr="00B324E6">
        <w:rPr>
          <w:sz w:val="24"/>
        </w:rPr>
        <w:t xml:space="preserve">, </w:t>
      </w:r>
      <w:r w:rsidRPr="00B324E6">
        <w:rPr>
          <w:rFonts w:hint="eastAsia"/>
          <w:sz w:val="24"/>
        </w:rPr>
        <w:t>刘晓</w:t>
      </w:r>
      <w:r w:rsidRPr="00B324E6">
        <w:rPr>
          <w:sz w:val="24"/>
        </w:rPr>
        <w:t xml:space="preserve">, </w:t>
      </w:r>
      <w:r w:rsidRPr="00B324E6">
        <w:rPr>
          <w:rFonts w:hint="eastAsia"/>
          <w:sz w:val="24"/>
        </w:rPr>
        <w:t>李梦梦</w:t>
      </w:r>
      <w:r w:rsidRPr="00B324E6">
        <w:rPr>
          <w:sz w:val="24"/>
        </w:rPr>
        <w:t xml:space="preserve">, </w:t>
      </w:r>
      <w:r w:rsidRPr="00B324E6">
        <w:rPr>
          <w:rFonts w:hint="eastAsia"/>
          <w:sz w:val="24"/>
        </w:rPr>
        <w:t>钱锋</w:t>
      </w:r>
      <w:r w:rsidRPr="00B324E6">
        <w:rPr>
          <w:sz w:val="24"/>
        </w:rPr>
        <w:t xml:space="preserve">, </w:t>
      </w:r>
      <w:r w:rsidRPr="00B324E6">
        <w:rPr>
          <w:rFonts w:hint="eastAsia"/>
          <w:sz w:val="24"/>
        </w:rPr>
        <w:t>徐沪济</w:t>
      </w:r>
      <w:r w:rsidRPr="00B324E6">
        <w:rPr>
          <w:sz w:val="24"/>
        </w:rPr>
        <w:t xml:space="preserve">. </w:t>
      </w:r>
      <w:r w:rsidRPr="00B324E6">
        <w:rPr>
          <w:rFonts w:hint="eastAsia"/>
          <w:sz w:val="24"/>
        </w:rPr>
        <w:t>恶性疟原虫</w:t>
      </w:r>
      <w:r w:rsidRPr="00B324E6">
        <w:rPr>
          <w:sz w:val="24"/>
        </w:rPr>
        <w:t>PfEMP1</w:t>
      </w:r>
      <w:r w:rsidRPr="00B324E6">
        <w:rPr>
          <w:rFonts w:hint="eastAsia"/>
          <w:sz w:val="24"/>
        </w:rPr>
        <w:t>蛋白</w:t>
      </w:r>
      <w:r w:rsidRPr="00B324E6">
        <w:rPr>
          <w:sz w:val="24"/>
        </w:rPr>
        <w:t>N-</w:t>
      </w:r>
      <w:r w:rsidRPr="00B324E6">
        <w:rPr>
          <w:rFonts w:hint="eastAsia"/>
          <w:sz w:val="24"/>
        </w:rPr>
        <w:t>末端片段与铜绿假单胞菌去毒外毒素的偶联构建</w:t>
      </w:r>
      <w:r w:rsidRPr="00B324E6">
        <w:rPr>
          <w:sz w:val="24"/>
        </w:rPr>
        <w:t xml:space="preserve"> [J]. </w:t>
      </w:r>
      <w:r w:rsidRPr="00B324E6">
        <w:rPr>
          <w:rFonts w:hint="eastAsia"/>
          <w:sz w:val="24"/>
        </w:rPr>
        <w:t>中国生物制品学杂志</w:t>
      </w:r>
      <w:r w:rsidRPr="00B324E6">
        <w:rPr>
          <w:sz w:val="24"/>
        </w:rPr>
        <w:t>, 2017, 05): 467-471.</w:t>
      </w:r>
      <w:bookmarkEnd w:id="65"/>
    </w:p>
    <w:p w:rsidR="003226DD" w:rsidRPr="00B324E6" w:rsidRDefault="003226DD" w:rsidP="003226DD">
      <w:pPr>
        <w:pStyle w:val="EndNoteBibliography"/>
        <w:rPr>
          <w:sz w:val="24"/>
        </w:rPr>
      </w:pPr>
      <w:bookmarkStart w:id="66" w:name="_ENREF_18"/>
      <w:r w:rsidRPr="00B324E6">
        <w:rPr>
          <w:sz w:val="24"/>
        </w:rPr>
        <w:t>[18]</w:t>
      </w:r>
      <w:r w:rsidRPr="00B324E6">
        <w:rPr>
          <w:sz w:val="24"/>
        </w:rPr>
        <w:tab/>
      </w:r>
      <w:r w:rsidRPr="00B324E6">
        <w:rPr>
          <w:rFonts w:hint="eastAsia"/>
          <w:sz w:val="24"/>
        </w:rPr>
        <w:t>汤林华</w:t>
      </w:r>
      <w:r w:rsidRPr="00B324E6">
        <w:rPr>
          <w:sz w:val="24"/>
        </w:rPr>
        <w:t xml:space="preserve">. </w:t>
      </w:r>
      <w:r w:rsidRPr="00B324E6">
        <w:rPr>
          <w:rFonts w:hint="eastAsia"/>
          <w:sz w:val="24"/>
        </w:rPr>
        <w:t>我国消除疟疾的关键策略</w:t>
      </w:r>
      <w:r w:rsidRPr="00B324E6">
        <w:rPr>
          <w:sz w:val="24"/>
        </w:rPr>
        <w:t>:</w:t>
      </w:r>
      <w:r w:rsidRPr="00B324E6">
        <w:rPr>
          <w:rFonts w:hint="eastAsia"/>
          <w:sz w:val="24"/>
        </w:rPr>
        <w:t>线索追踪</w:t>
      </w:r>
      <w:r w:rsidRPr="00B324E6">
        <w:rPr>
          <w:sz w:val="24"/>
        </w:rPr>
        <w:t>,</w:t>
      </w:r>
      <w:r w:rsidRPr="00B324E6">
        <w:rPr>
          <w:rFonts w:hint="eastAsia"/>
          <w:sz w:val="24"/>
        </w:rPr>
        <w:t>清点拔源</w:t>
      </w:r>
      <w:r w:rsidRPr="00B324E6">
        <w:rPr>
          <w:sz w:val="24"/>
        </w:rPr>
        <w:t xml:space="preserve"> [J]. </w:t>
      </w:r>
      <w:r w:rsidRPr="00B324E6">
        <w:rPr>
          <w:rFonts w:hint="eastAsia"/>
          <w:sz w:val="24"/>
        </w:rPr>
        <w:t>中国热带医学</w:t>
      </w:r>
      <w:r w:rsidRPr="00B324E6">
        <w:rPr>
          <w:sz w:val="24"/>
        </w:rPr>
        <w:t>, 2017, 05): 431-434.</w:t>
      </w:r>
      <w:bookmarkEnd w:id="66"/>
    </w:p>
    <w:p w:rsidR="003226DD" w:rsidRPr="00B324E6" w:rsidRDefault="003226DD" w:rsidP="003226DD">
      <w:pPr>
        <w:pStyle w:val="EndNoteBibliography"/>
        <w:rPr>
          <w:sz w:val="24"/>
        </w:rPr>
      </w:pPr>
      <w:bookmarkStart w:id="67" w:name="_ENREF_19"/>
      <w:r w:rsidRPr="00B324E6">
        <w:rPr>
          <w:sz w:val="24"/>
        </w:rPr>
        <w:t>[19]</w:t>
      </w:r>
      <w:r w:rsidRPr="00B324E6">
        <w:rPr>
          <w:sz w:val="24"/>
        </w:rPr>
        <w:tab/>
      </w:r>
      <w:r w:rsidRPr="00B324E6">
        <w:rPr>
          <w:rFonts w:hint="eastAsia"/>
          <w:sz w:val="24"/>
        </w:rPr>
        <w:t>闵凤阳</w:t>
      </w:r>
      <w:r w:rsidRPr="00B324E6">
        <w:rPr>
          <w:sz w:val="24"/>
        </w:rPr>
        <w:t xml:space="preserve">, </w:t>
      </w:r>
      <w:r w:rsidRPr="00B324E6">
        <w:rPr>
          <w:rFonts w:hint="eastAsia"/>
          <w:sz w:val="24"/>
        </w:rPr>
        <w:t>王家生</w:t>
      </w:r>
      <w:r w:rsidRPr="00B324E6">
        <w:rPr>
          <w:sz w:val="24"/>
        </w:rPr>
        <w:t xml:space="preserve">, </w:t>
      </w:r>
      <w:r w:rsidRPr="00B324E6">
        <w:rPr>
          <w:rFonts w:hint="eastAsia"/>
          <w:sz w:val="24"/>
        </w:rPr>
        <w:t>徐兴建</w:t>
      </w:r>
      <w:r w:rsidRPr="00B324E6">
        <w:rPr>
          <w:sz w:val="24"/>
        </w:rPr>
        <w:t xml:space="preserve">, </w:t>
      </w:r>
      <w:r w:rsidRPr="00B324E6">
        <w:rPr>
          <w:rFonts w:hint="eastAsia"/>
          <w:sz w:val="24"/>
        </w:rPr>
        <w:t>周建银</w:t>
      </w:r>
      <w:r w:rsidRPr="00B324E6">
        <w:rPr>
          <w:sz w:val="24"/>
        </w:rPr>
        <w:t xml:space="preserve">, </w:t>
      </w:r>
      <w:r w:rsidRPr="00B324E6">
        <w:rPr>
          <w:rFonts w:hint="eastAsia"/>
          <w:sz w:val="24"/>
        </w:rPr>
        <w:t>谌力贞</w:t>
      </w:r>
      <w:r w:rsidRPr="00B324E6">
        <w:rPr>
          <w:sz w:val="24"/>
        </w:rPr>
        <w:t xml:space="preserve">. </w:t>
      </w:r>
      <w:r w:rsidRPr="00B324E6">
        <w:rPr>
          <w:rFonts w:hint="eastAsia"/>
          <w:sz w:val="24"/>
        </w:rPr>
        <w:t>藁杆双脐螺密度和静水沉速的测定</w:t>
      </w:r>
      <w:r w:rsidRPr="00B324E6">
        <w:rPr>
          <w:sz w:val="24"/>
        </w:rPr>
        <w:t xml:space="preserve"> [J]. </w:t>
      </w:r>
      <w:r w:rsidRPr="00B324E6">
        <w:rPr>
          <w:rFonts w:hint="eastAsia"/>
          <w:sz w:val="24"/>
        </w:rPr>
        <w:t>中国血吸虫病防治杂志</w:t>
      </w:r>
      <w:r w:rsidRPr="00B324E6">
        <w:rPr>
          <w:sz w:val="24"/>
        </w:rPr>
        <w:t>, 1-3.</w:t>
      </w:r>
      <w:bookmarkEnd w:id="67"/>
    </w:p>
    <w:p w:rsidR="003226DD" w:rsidRPr="00B324E6" w:rsidRDefault="003226DD" w:rsidP="003226DD">
      <w:pPr>
        <w:pStyle w:val="EndNoteBibliography"/>
        <w:rPr>
          <w:sz w:val="24"/>
        </w:rPr>
      </w:pPr>
      <w:bookmarkStart w:id="68" w:name="_ENREF_20"/>
      <w:r w:rsidRPr="00B324E6">
        <w:rPr>
          <w:sz w:val="24"/>
        </w:rPr>
        <w:t>[20]</w:t>
      </w:r>
      <w:r w:rsidRPr="00B324E6">
        <w:rPr>
          <w:sz w:val="24"/>
        </w:rPr>
        <w:tab/>
      </w:r>
      <w:r w:rsidRPr="00B324E6">
        <w:rPr>
          <w:rFonts w:hint="eastAsia"/>
          <w:sz w:val="24"/>
        </w:rPr>
        <w:t>神学慧</w:t>
      </w:r>
      <w:r w:rsidRPr="00B324E6">
        <w:rPr>
          <w:sz w:val="24"/>
        </w:rPr>
        <w:t xml:space="preserve">, </w:t>
      </w:r>
      <w:r w:rsidRPr="00B324E6">
        <w:rPr>
          <w:rFonts w:hint="eastAsia"/>
          <w:sz w:val="24"/>
        </w:rPr>
        <w:t>傅忠宇</w:t>
      </w:r>
      <w:r w:rsidRPr="00B324E6">
        <w:rPr>
          <w:sz w:val="24"/>
        </w:rPr>
        <w:t xml:space="preserve">, </w:t>
      </w:r>
      <w:r w:rsidRPr="00B324E6">
        <w:rPr>
          <w:rFonts w:hint="eastAsia"/>
          <w:sz w:val="24"/>
        </w:rPr>
        <w:t>戴建荣</w:t>
      </w:r>
      <w:r w:rsidRPr="00B324E6">
        <w:rPr>
          <w:sz w:val="24"/>
        </w:rPr>
        <w:t xml:space="preserve">, </w:t>
      </w:r>
      <w:r w:rsidRPr="00B324E6">
        <w:rPr>
          <w:rFonts w:hint="eastAsia"/>
          <w:sz w:val="24"/>
        </w:rPr>
        <w:t>孙乐平</w:t>
      </w:r>
      <w:r w:rsidRPr="00B324E6">
        <w:rPr>
          <w:sz w:val="24"/>
        </w:rPr>
        <w:t xml:space="preserve">, </w:t>
      </w:r>
      <w:r w:rsidRPr="00B324E6">
        <w:rPr>
          <w:rFonts w:hint="eastAsia"/>
          <w:sz w:val="24"/>
        </w:rPr>
        <w:t>王琳</w:t>
      </w:r>
      <w:r w:rsidRPr="00B324E6">
        <w:rPr>
          <w:sz w:val="24"/>
        </w:rPr>
        <w:t xml:space="preserve">, </w:t>
      </w:r>
      <w:r w:rsidRPr="00B324E6">
        <w:rPr>
          <w:rFonts w:hint="eastAsia"/>
          <w:sz w:val="24"/>
        </w:rPr>
        <w:t>汪伟</w:t>
      </w:r>
      <w:r w:rsidRPr="00B324E6">
        <w:rPr>
          <w:sz w:val="24"/>
        </w:rPr>
        <w:t xml:space="preserve">, </w:t>
      </w:r>
      <w:r w:rsidRPr="00B324E6">
        <w:rPr>
          <w:rFonts w:hint="eastAsia"/>
          <w:sz w:val="24"/>
        </w:rPr>
        <w:t>邢云天</w:t>
      </w:r>
      <w:r w:rsidRPr="00B324E6">
        <w:rPr>
          <w:sz w:val="24"/>
        </w:rPr>
        <w:t xml:space="preserve">, </w:t>
      </w:r>
      <w:r w:rsidRPr="00B324E6">
        <w:rPr>
          <w:rFonts w:hint="eastAsia"/>
          <w:sz w:val="24"/>
        </w:rPr>
        <w:t>曲国立</w:t>
      </w:r>
      <w:r w:rsidRPr="00B324E6">
        <w:rPr>
          <w:sz w:val="24"/>
        </w:rPr>
        <w:t xml:space="preserve">, </w:t>
      </w:r>
      <w:r w:rsidRPr="00B324E6">
        <w:rPr>
          <w:rFonts w:hint="eastAsia"/>
          <w:sz w:val="24"/>
        </w:rPr>
        <w:t>王宜安</w:t>
      </w:r>
      <w:r w:rsidRPr="00B324E6">
        <w:rPr>
          <w:sz w:val="24"/>
        </w:rPr>
        <w:t xml:space="preserve">, </w:t>
      </w:r>
      <w:r w:rsidRPr="00B324E6">
        <w:rPr>
          <w:rFonts w:hint="eastAsia"/>
          <w:sz w:val="24"/>
        </w:rPr>
        <w:t>梁幼生</w:t>
      </w:r>
      <w:r w:rsidRPr="00B324E6">
        <w:rPr>
          <w:sz w:val="24"/>
        </w:rPr>
        <w:t xml:space="preserve">. </w:t>
      </w:r>
      <w:r w:rsidRPr="00B324E6">
        <w:rPr>
          <w:rFonts w:hint="eastAsia"/>
          <w:sz w:val="24"/>
        </w:rPr>
        <w:t>羊在日本血吸虫病传播中的作用Ⅵ</w:t>
      </w:r>
      <w:r w:rsidRPr="00B324E6">
        <w:rPr>
          <w:sz w:val="24"/>
        </w:rPr>
        <w:t>:</w:t>
      </w:r>
      <w:r w:rsidRPr="00B324E6">
        <w:rPr>
          <w:rFonts w:hint="eastAsia"/>
          <w:sz w:val="24"/>
        </w:rPr>
        <w:t>基于消除感染性羊阻断血吸虫病传播的实例</w:t>
      </w:r>
      <w:r w:rsidRPr="00B324E6">
        <w:rPr>
          <w:sz w:val="24"/>
        </w:rPr>
        <w:t xml:space="preserve"> [J]. </w:t>
      </w:r>
      <w:r w:rsidRPr="00B324E6">
        <w:rPr>
          <w:rFonts w:hint="eastAsia"/>
          <w:sz w:val="24"/>
        </w:rPr>
        <w:t>中</w:t>
      </w:r>
      <w:r w:rsidRPr="00B324E6">
        <w:rPr>
          <w:rFonts w:hint="eastAsia"/>
          <w:sz w:val="24"/>
        </w:rPr>
        <w:lastRenderedPageBreak/>
        <w:t>国热带医学</w:t>
      </w:r>
      <w:r w:rsidRPr="00B324E6">
        <w:rPr>
          <w:sz w:val="24"/>
        </w:rPr>
        <w:t>, 2017, 05): 464-469.</w:t>
      </w:r>
      <w:bookmarkEnd w:id="68"/>
    </w:p>
    <w:p w:rsidR="003226DD" w:rsidRPr="00B324E6" w:rsidRDefault="003226DD" w:rsidP="003226DD">
      <w:pPr>
        <w:pStyle w:val="EndNoteBibliography"/>
        <w:rPr>
          <w:sz w:val="24"/>
        </w:rPr>
      </w:pPr>
      <w:bookmarkStart w:id="69" w:name="_ENREF_21"/>
      <w:r w:rsidRPr="00B324E6">
        <w:rPr>
          <w:sz w:val="24"/>
        </w:rPr>
        <w:t>[21]</w:t>
      </w:r>
      <w:r w:rsidRPr="00B324E6">
        <w:rPr>
          <w:sz w:val="24"/>
        </w:rPr>
        <w:tab/>
      </w:r>
      <w:r w:rsidRPr="00B324E6">
        <w:rPr>
          <w:rFonts w:hint="eastAsia"/>
          <w:sz w:val="24"/>
        </w:rPr>
        <w:t>孙悦</w:t>
      </w:r>
      <w:r w:rsidRPr="00B324E6">
        <w:rPr>
          <w:sz w:val="24"/>
        </w:rPr>
        <w:t xml:space="preserve">, </w:t>
      </w:r>
      <w:r w:rsidRPr="00B324E6">
        <w:rPr>
          <w:rFonts w:hint="eastAsia"/>
          <w:sz w:val="24"/>
        </w:rPr>
        <w:t>郑葵阳</w:t>
      </w:r>
      <w:r w:rsidRPr="00B324E6">
        <w:rPr>
          <w:sz w:val="24"/>
        </w:rPr>
        <w:t xml:space="preserve">, </w:t>
      </w:r>
      <w:r w:rsidRPr="00B324E6">
        <w:rPr>
          <w:rFonts w:hint="eastAsia"/>
          <w:sz w:val="24"/>
        </w:rPr>
        <w:t>何兴</w:t>
      </w:r>
      <w:r w:rsidRPr="00B324E6">
        <w:rPr>
          <w:sz w:val="24"/>
        </w:rPr>
        <w:t xml:space="preserve">, </w:t>
      </w:r>
      <w:r w:rsidRPr="00B324E6">
        <w:rPr>
          <w:rFonts w:hint="eastAsia"/>
          <w:sz w:val="24"/>
        </w:rPr>
        <w:t>雷南行</w:t>
      </w:r>
      <w:r w:rsidRPr="00B324E6">
        <w:rPr>
          <w:sz w:val="24"/>
        </w:rPr>
        <w:t xml:space="preserve">, </w:t>
      </w:r>
      <w:r w:rsidRPr="00B324E6">
        <w:rPr>
          <w:rFonts w:hint="eastAsia"/>
          <w:sz w:val="24"/>
        </w:rPr>
        <w:t>颜超</w:t>
      </w:r>
      <w:r w:rsidRPr="00B324E6">
        <w:rPr>
          <w:sz w:val="24"/>
        </w:rPr>
        <w:t xml:space="preserve">, </w:t>
      </w:r>
      <w:r w:rsidRPr="00B324E6">
        <w:rPr>
          <w:rFonts w:hint="eastAsia"/>
          <w:sz w:val="24"/>
        </w:rPr>
        <w:t>汤仁仙</w:t>
      </w:r>
      <w:r w:rsidRPr="00B324E6">
        <w:rPr>
          <w:sz w:val="24"/>
        </w:rPr>
        <w:t xml:space="preserve">. </w:t>
      </w:r>
      <w:r w:rsidRPr="00B324E6">
        <w:rPr>
          <w:rFonts w:hint="eastAsia"/>
          <w:sz w:val="24"/>
        </w:rPr>
        <w:t>库普弗细胞在小鼠日本血吸虫肝病发展过程中的表型变化</w:t>
      </w:r>
      <w:r w:rsidRPr="00B324E6">
        <w:rPr>
          <w:sz w:val="24"/>
        </w:rPr>
        <w:t xml:space="preserve"> [J]. </w:t>
      </w:r>
      <w:r w:rsidRPr="00B324E6">
        <w:rPr>
          <w:rFonts w:hint="eastAsia"/>
          <w:sz w:val="24"/>
        </w:rPr>
        <w:t>中国寄生虫学与寄生虫病杂志</w:t>
      </w:r>
      <w:r w:rsidRPr="00B324E6">
        <w:rPr>
          <w:sz w:val="24"/>
        </w:rPr>
        <w:t>, 2017, 1-5.</w:t>
      </w:r>
      <w:bookmarkEnd w:id="69"/>
    </w:p>
    <w:p w:rsidR="003226DD" w:rsidRPr="00B324E6" w:rsidRDefault="003226DD" w:rsidP="003226DD">
      <w:pPr>
        <w:pStyle w:val="EndNoteBibliography"/>
        <w:rPr>
          <w:sz w:val="24"/>
        </w:rPr>
      </w:pPr>
      <w:bookmarkStart w:id="70" w:name="_ENREF_22"/>
      <w:r w:rsidRPr="00B324E6">
        <w:rPr>
          <w:sz w:val="24"/>
        </w:rPr>
        <w:t>[22]</w:t>
      </w:r>
      <w:r w:rsidRPr="00B324E6">
        <w:rPr>
          <w:sz w:val="24"/>
        </w:rPr>
        <w:tab/>
      </w:r>
      <w:r w:rsidRPr="00B324E6">
        <w:rPr>
          <w:rFonts w:hint="eastAsia"/>
          <w:sz w:val="24"/>
        </w:rPr>
        <w:t>许树俊</w:t>
      </w:r>
      <w:r w:rsidRPr="00B324E6">
        <w:rPr>
          <w:sz w:val="24"/>
        </w:rPr>
        <w:t xml:space="preserve">, </w:t>
      </w:r>
      <w:r w:rsidRPr="00B324E6">
        <w:rPr>
          <w:rFonts w:hint="eastAsia"/>
          <w:sz w:val="24"/>
        </w:rPr>
        <w:t>王康</w:t>
      </w:r>
      <w:r w:rsidRPr="00B324E6">
        <w:rPr>
          <w:sz w:val="24"/>
        </w:rPr>
        <w:t xml:space="preserve">, </w:t>
      </w:r>
      <w:r w:rsidRPr="00B324E6">
        <w:rPr>
          <w:rFonts w:hint="eastAsia"/>
          <w:sz w:val="24"/>
        </w:rPr>
        <w:t>张敏红</w:t>
      </w:r>
      <w:r w:rsidRPr="00B324E6">
        <w:rPr>
          <w:sz w:val="24"/>
        </w:rPr>
        <w:t xml:space="preserve">, </w:t>
      </w:r>
      <w:r w:rsidRPr="00B324E6">
        <w:rPr>
          <w:rFonts w:hint="eastAsia"/>
          <w:sz w:val="24"/>
        </w:rPr>
        <w:t>陈文捷</w:t>
      </w:r>
      <w:r w:rsidRPr="00B324E6">
        <w:rPr>
          <w:sz w:val="24"/>
        </w:rPr>
        <w:t xml:space="preserve">, </w:t>
      </w:r>
      <w:r w:rsidRPr="00B324E6">
        <w:rPr>
          <w:rFonts w:hint="eastAsia"/>
          <w:sz w:val="24"/>
        </w:rPr>
        <w:t>管国宇</w:t>
      </w:r>
      <w:r w:rsidRPr="00B324E6">
        <w:rPr>
          <w:sz w:val="24"/>
        </w:rPr>
        <w:t xml:space="preserve">, </w:t>
      </w:r>
      <w:r w:rsidRPr="00B324E6">
        <w:rPr>
          <w:rFonts w:hint="eastAsia"/>
          <w:sz w:val="24"/>
        </w:rPr>
        <w:t>刘曼曼</w:t>
      </w:r>
      <w:r w:rsidRPr="00B324E6">
        <w:rPr>
          <w:sz w:val="24"/>
        </w:rPr>
        <w:t xml:space="preserve">, </w:t>
      </w:r>
      <w:r w:rsidRPr="00B324E6">
        <w:rPr>
          <w:rFonts w:hint="eastAsia"/>
          <w:sz w:val="24"/>
        </w:rPr>
        <w:t>徐蕾</w:t>
      </w:r>
      <w:r w:rsidRPr="00B324E6">
        <w:rPr>
          <w:sz w:val="24"/>
        </w:rPr>
        <w:t xml:space="preserve">, </w:t>
      </w:r>
      <w:r w:rsidRPr="00B324E6">
        <w:rPr>
          <w:rFonts w:hint="eastAsia"/>
          <w:sz w:val="24"/>
        </w:rPr>
        <w:t>孙恩涛</w:t>
      </w:r>
      <w:r w:rsidRPr="00B324E6">
        <w:rPr>
          <w:sz w:val="24"/>
        </w:rPr>
        <w:t>. 3</w:t>
      </w:r>
      <w:r w:rsidRPr="00B324E6">
        <w:rPr>
          <w:rFonts w:hint="eastAsia"/>
          <w:sz w:val="24"/>
        </w:rPr>
        <w:t>种方法提取湖北钉螺</w:t>
      </w:r>
      <w:r w:rsidRPr="00B324E6">
        <w:rPr>
          <w:sz w:val="24"/>
        </w:rPr>
        <w:t>RNA</w:t>
      </w:r>
      <w:r w:rsidRPr="00B324E6">
        <w:rPr>
          <w:rFonts w:hint="eastAsia"/>
          <w:sz w:val="24"/>
        </w:rPr>
        <w:t>的比较</w:t>
      </w:r>
      <w:r w:rsidRPr="00B324E6">
        <w:rPr>
          <w:sz w:val="24"/>
        </w:rPr>
        <w:t xml:space="preserve"> [J]. </w:t>
      </w:r>
      <w:r w:rsidRPr="00B324E6">
        <w:rPr>
          <w:rFonts w:hint="eastAsia"/>
          <w:sz w:val="24"/>
        </w:rPr>
        <w:t>中国血吸虫病防治杂志</w:t>
      </w:r>
      <w:r w:rsidRPr="00B324E6">
        <w:rPr>
          <w:sz w:val="24"/>
        </w:rPr>
        <w:t>, 1-4.</w:t>
      </w:r>
      <w:bookmarkEnd w:id="70"/>
    </w:p>
    <w:p w:rsidR="003226DD" w:rsidRPr="00B324E6" w:rsidRDefault="003226DD" w:rsidP="003226DD">
      <w:pPr>
        <w:pStyle w:val="EndNoteBibliography"/>
        <w:rPr>
          <w:sz w:val="24"/>
        </w:rPr>
      </w:pPr>
      <w:bookmarkStart w:id="71" w:name="_ENREF_23"/>
      <w:r w:rsidRPr="00B324E6">
        <w:rPr>
          <w:sz w:val="24"/>
        </w:rPr>
        <w:t>[23]</w:t>
      </w:r>
      <w:r w:rsidRPr="00B324E6">
        <w:rPr>
          <w:sz w:val="24"/>
        </w:rPr>
        <w:tab/>
      </w:r>
      <w:r w:rsidRPr="00B324E6">
        <w:rPr>
          <w:rFonts w:hint="eastAsia"/>
          <w:sz w:val="24"/>
        </w:rPr>
        <w:t>邵军</w:t>
      </w:r>
      <w:r w:rsidRPr="00B324E6">
        <w:rPr>
          <w:sz w:val="24"/>
        </w:rPr>
        <w:t xml:space="preserve">, </w:t>
      </w:r>
      <w:r w:rsidRPr="00B324E6">
        <w:rPr>
          <w:rFonts w:hint="eastAsia"/>
          <w:sz w:val="24"/>
        </w:rPr>
        <w:t>王志鑫</w:t>
      </w:r>
      <w:r w:rsidRPr="00B324E6">
        <w:rPr>
          <w:sz w:val="24"/>
        </w:rPr>
        <w:t xml:space="preserve">, </w:t>
      </w:r>
      <w:r w:rsidRPr="00B324E6">
        <w:rPr>
          <w:rFonts w:hint="eastAsia"/>
          <w:sz w:val="24"/>
        </w:rPr>
        <w:t>王虎</w:t>
      </w:r>
      <w:r w:rsidRPr="00B324E6">
        <w:rPr>
          <w:sz w:val="24"/>
        </w:rPr>
        <w:t xml:space="preserve">, </w:t>
      </w:r>
      <w:r w:rsidRPr="00B324E6">
        <w:rPr>
          <w:rFonts w:hint="eastAsia"/>
          <w:sz w:val="24"/>
        </w:rPr>
        <w:t>张灵强</w:t>
      </w:r>
      <w:r w:rsidRPr="00B324E6">
        <w:rPr>
          <w:sz w:val="24"/>
        </w:rPr>
        <w:t xml:space="preserve">, </w:t>
      </w:r>
      <w:r w:rsidRPr="00B324E6">
        <w:rPr>
          <w:rFonts w:hint="eastAsia"/>
          <w:sz w:val="24"/>
        </w:rPr>
        <w:t>李衍飞</w:t>
      </w:r>
      <w:r w:rsidRPr="00B324E6">
        <w:rPr>
          <w:sz w:val="24"/>
        </w:rPr>
        <w:t xml:space="preserve">, </w:t>
      </w:r>
      <w:r w:rsidRPr="00B324E6">
        <w:rPr>
          <w:rFonts w:hint="eastAsia"/>
          <w:sz w:val="24"/>
        </w:rPr>
        <w:t>阳丹才让</w:t>
      </w:r>
      <w:r w:rsidRPr="00B324E6">
        <w:rPr>
          <w:sz w:val="24"/>
        </w:rPr>
        <w:t xml:space="preserve">, </w:t>
      </w:r>
      <w:r w:rsidRPr="00B324E6">
        <w:rPr>
          <w:rFonts w:hint="eastAsia"/>
          <w:sz w:val="24"/>
        </w:rPr>
        <w:t>任利</w:t>
      </w:r>
      <w:r w:rsidRPr="00B324E6">
        <w:rPr>
          <w:sz w:val="24"/>
        </w:rPr>
        <w:t xml:space="preserve">, </w:t>
      </w:r>
      <w:r w:rsidRPr="00B324E6">
        <w:rPr>
          <w:rFonts w:hint="eastAsia"/>
          <w:sz w:val="24"/>
        </w:rPr>
        <w:t>侯立朝</w:t>
      </w:r>
      <w:r w:rsidRPr="00B324E6">
        <w:rPr>
          <w:sz w:val="24"/>
        </w:rPr>
        <w:t xml:space="preserve">, </w:t>
      </w:r>
      <w:r w:rsidRPr="00B324E6">
        <w:rPr>
          <w:rFonts w:hint="eastAsia"/>
          <w:sz w:val="24"/>
        </w:rPr>
        <w:t>周瀛</w:t>
      </w:r>
      <w:r w:rsidRPr="00B324E6">
        <w:rPr>
          <w:sz w:val="24"/>
        </w:rPr>
        <w:t xml:space="preserve">, </w:t>
      </w:r>
      <w:r w:rsidRPr="00B324E6">
        <w:rPr>
          <w:rFonts w:hint="eastAsia"/>
          <w:sz w:val="24"/>
        </w:rPr>
        <w:t>王海久</w:t>
      </w:r>
      <w:r w:rsidRPr="00B324E6">
        <w:rPr>
          <w:sz w:val="24"/>
        </w:rPr>
        <w:t xml:space="preserve">, </w:t>
      </w:r>
      <w:r w:rsidRPr="00B324E6">
        <w:rPr>
          <w:rFonts w:hint="eastAsia"/>
          <w:sz w:val="24"/>
        </w:rPr>
        <w:t>樊海宁</w:t>
      </w:r>
      <w:r w:rsidRPr="00B324E6">
        <w:rPr>
          <w:sz w:val="24"/>
        </w:rPr>
        <w:t xml:space="preserve">. </w:t>
      </w:r>
      <w:r w:rsidRPr="00B324E6">
        <w:rPr>
          <w:rFonts w:hint="eastAsia"/>
          <w:sz w:val="24"/>
        </w:rPr>
        <w:t>泡型肝包虫病患者血清炎症因子的抗体芯片检测及分析</w:t>
      </w:r>
      <w:r w:rsidRPr="00B324E6">
        <w:rPr>
          <w:sz w:val="24"/>
        </w:rPr>
        <w:t xml:space="preserve"> [J]. </w:t>
      </w:r>
      <w:r w:rsidRPr="00B324E6">
        <w:rPr>
          <w:rFonts w:hint="eastAsia"/>
          <w:sz w:val="24"/>
        </w:rPr>
        <w:t>胃肠病学和肝病学杂志</w:t>
      </w:r>
      <w:r w:rsidRPr="00B324E6">
        <w:rPr>
          <w:sz w:val="24"/>
        </w:rPr>
        <w:t>, 2017, 05): 566-569.</w:t>
      </w:r>
      <w:bookmarkEnd w:id="71"/>
    </w:p>
    <w:p w:rsidR="003226DD" w:rsidRPr="00B324E6" w:rsidRDefault="003226DD" w:rsidP="003226DD">
      <w:pPr>
        <w:pStyle w:val="EndNoteBibliography"/>
        <w:rPr>
          <w:sz w:val="24"/>
        </w:rPr>
      </w:pPr>
      <w:bookmarkStart w:id="72" w:name="_ENREF_24"/>
      <w:r w:rsidRPr="00B324E6">
        <w:rPr>
          <w:sz w:val="24"/>
        </w:rPr>
        <w:t>[24]</w:t>
      </w:r>
      <w:r w:rsidRPr="00B324E6">
        <w:rPr>
          <w:sz w:val="24"/>
        </w:rPr>
        <w:tab/>
      </w:r>
      <w:r w:rsidRPr="00B324E6">
        <w:rPr>
          <w:rFonts w:hint="eastAsia"/>
          <w:sz w:val="24"/>
        </w:rPr>
        <w:t>阮卫，张玲玲，陈华良，陆巧绎，张轩，丰燕，姚立农</w:t>
      </w:r>
      <w:r w:rsidRPr="00B324E6">
        <w:rPr>
          <w:sz w:val="24"/>
        </w:rPr>
        <w:t xml:space="preserve">*. </w:t>
      </w:r>
      <w:r w:rsidRPr="00B324E6">
        <w:rPr>
          <w:rFonts w:hint="eastAsia"/>
          <w:sz w:val="24"/>
        </w:rPr>
        <w:t>浙江省中部及南部地区巴贝虫自然疫源地调查</w:t>
      </w:r>
      <w:r w:rsidRPr="00B324E6">
        <w:rPr>
          <w:sz w:val="24"/>
        </w:rPr>
        <w:t xml:space="preserve"> [J]. </w:t>
      </w:r>
      <w:r w:rsidRPr="00B324E6">
        <w:rPr>
          <w:rFonts w:hint="eastAsia"/>
          <w:sz w:val="24"/>
        </w:rPr>
        <w:t>中国寄生虫学与寄生虫病杂志</w:t>
      </w:r>
      <w:r w:rsidRPr="00B324E6">
        <w:rPr>
          <w:sz w:val="24"/>
        </w:rPr>
        <w:t>, 2017, 1-5.</w:t>
      </w:r>
      <w:bookmarkEnd w:id="72"/>
    </w:p>
    <w:p w:rsidR="003226DD" w:rsidRPr="00B324E6" w:rsidRDefault="003226DD" w:rsidP="003226DD">
      <w:pPr>
        <w:pStyle w:val="EndNoteBibliography"/>
        <w:rPr>
          <w:sz w:val="24"/>
        </w:rPr>
      </w:pPr>
      <w:bookmarkStart w:id="73" w:name="_ENREF_25"/>
      <w:r w:rsidRPr="00B324E6">
        <w:rPr>
          <w:sz w:val="24"/>
        </w:rPr>
        <w:t>[25]</w:t>
      </w:r>
      <w:r w:rsidRPr="00B324E6">
        <w:rPr>
          <w:sz w:val="24"/>
        </w:rPr>
        <w:tab/>
      </w:r>
      <w:r w:rsidRPr="00B324E6">
        <w:rPr>
          <w:rFonts w:hint="eastAsia"/>
          <w:sz w:val="24"/>
        </w:rPr>
        <w:t>倪碧娴</w:t>
      </w:r>
      <w:r w:rsidRPr="00B324E6">
        <w:rPr>
          <w:sz w:val="24"/>
        </w:rPr>
        <w:t xml:space="preserve">, </w:t>
      </w:r>
      <w:r w:rsidRPr="00B324E6">
        <w:rPr>
          <w:rFonts w:hint="eastAsia"/>
          <w:sz w:val="24"/>
        </w:rPr>
        <w:t>沈明学</w:t>
      </w:r>
      <w:r w:rsidRPr="00B324E6">
        <w:rPr>
          <w:sz w:val="24"/>
        </w:rPr>
        <w:t xml:space="preserve">, </w:t>
      </w:r>
      <w:r w:rsidRPr="00B324E6">
        <w:rPr>
          <w:rFonts w:hint="eastAsia"/>
          <w:sz w:val="24"/>
        </w:rPr>
        <w:t>徐祥珍</w:t>
      </w:r>
      <w:r w:rsidRPr="00B324E6">
        <w:rPr>
          <w:sz w:val="24"/>
        </w:rPr>
        <w:t xml:space="preserve">, </w:t>
      </w:r>
      <w:r w:rsidRPr="00B324E6">
        <w:rPr>
          <w:rFonts w:hint="eastAsia"/>
          <w:sz w:val="24"/>
        </w:rPr>
        <w:t>王晓婷</w:t>
      </w:r>
      <w:r w:rsidRPr="00B324E6">
        <w:rPr>
          <w:sz w:val="24"/>
        </w:rPr>
        <w:t xml:space="preserve">, </w:t>
      </w:r>
      <w:r w:rsidRPr="00B324E6">
        <w:rPr>
          <w:rFonts w:hint="eastAsia"/>
          <w:sz w:val="24"/>
        </w:rPr>
        <w:t>戴洋</w:t>
      </w:r>
      <w:r w:rsidRPr="00B324E6">
        <w:rPr>
          <w:sz w:val="24"/>
        </w:rPr>
        <w:t xml:space="preserve">, </w:t>
      </w:r>
      <w:r w:rsidRPr="00B324E6">
        <w:rPr>
          <w:rFonts w:hint="eastAsia"/>
          <w:sz w:val="24"/>
        </w:rPr>
        <w:t>金小林</w:t>
      </w:r>
      <w:r w:rsidRPr="00B324E6">
        <w:rPr>
          <w:sz w:val="24"/>
        </w:rPr>
        <w:t xml:space="preserve">. </w:t>
      </w:r>
      <w:r w:rsidRPr="00B324E6">
        <w:rPr>
          <w:rFonts w:hint="eastAsia"/>
          <w:sz w:val="24"/>
        </w:rPr>
        <w:t>江苏省生活饮用水中贾第鞭毛虫和隐孢子虫污染情况调查</w:t>
      </w:r>
      <w:r w:rsidRPr="00B324E6">
        <w:rPr>
          <w:sz w:val="24"/>
        </w:rPr>
        <w:t xml:space="preserve"> [J]. </w:t>
      </w:r>
      <w:r w:rsidRPr="00B324E6">
        <w:rPr>
          <w:rFonts w:hint="eastAsia"/>
          <w:sz w:val="24"/>
        </w:rPr>
        <w:t>中国血吸虫病防治杂志</w:t>
      </w:r>
      <w:r w:rsidRPr="00B324E6">
        <w:rPr>
          <w:sz w:val="24"/>
        </w:rPr>
        <w:t>, 1-5.</w:t>
      </w:r>
      <w:bookmarkEnd w:id="73"/>
    </w:p>
    <w:p w:rsidR="003226DD" w:rsidRPr="00B324E6" w:rsidRDefault="003226DD" w:rsidP="003226DD">
      <w:pPr>
        <w:pStyle w:val="EndNoteBibliography"/>
        <w:rPr>
          <w:sz w:val="24"/>
        </w:rPr>
      </w:pPr>
      <w:bookmarkStart w:id="74" w:name="_ENREF_26"/>
      <w:r w:rsidRPr="00B324E6">
        <w:rPr>
          <w:sz w:val="24"/>
        </w:rPr>
        <w:t>[26]</w:t>
      </w:r>
      <w:r w:rsidRPr="00B324E6">
        <w:rPr>
          <w:sz w:val="24"/>
        </w:rPr>
        <w:tab/>
      </w:r>
      <w:r w:rsidRPr="00B324E6">
        <w:rPr>
          <w:rFonts w:hint="eastAsia"/>
          <w:sz w:val="24"/>
        </w:rPr>
        <w:t>马海梅</w:t>
      </w:r>
      <w:r w:rsidRPr="00B324E6">
        <w:rPr>
          <w:sz w:val="24"/>
        </w:rPr>
        <w:t xml:space="preserve">, </w:t>
      </w:r>
      <w:r w:rsidRPr="00B324E6">
        <w:rPr>
          <w:rFonts w:hint="eastAsia"/>
          <w:sz w:val="24"/>
        </w:rPr>
        <w:t>吾拉木·马木提</w:t>
      </w:r>
      <w:r w:rsidRPr="00B324E6">
        <w:rPr>
          <w:sz w:val="24"/>
        </w:rPr>
        <w:t xml:space="preserve">, </w:t>
      </w:r>
      <w:r w:rsidRPr="00B324E6">
        <w:rPr>
          <w:rFonts w:hint="eastAsia"/>
          <w:sz w:val="24"/>
        </w:rPr>
        <w:t>张峰波</w:t>
      </w:r>
      <w:r w:rsidRPr="00B324E6">
        <w:rPr>
          <w:sz w:val="24"/>
        </w:rPr>
        <w:t xml:space="preserve">, </w:t>
      </w:r>
      <w:r w:rsidRPr="00B324E6">
        <w:rPr>
          <w:rFonts w:hint="eastAsia"/>
          <w:sz w:val="24"/>
        </w:rPr>
        <w:t>庞盼</w:t>
      </w:r>
      <w:r w:rsidRPr="00B324E6">
        <w:rPr>
          <w:sz w:val="24"/>
        </w:rPr>
        <w:t xml:space="preserve">, </w:t>
      </w:r>
      <w:r w:rsidRPr="00B324E6">
        <w:rPr>
          <w:rFonts w:hint="eastAsia"/>
          <w:sz w:val="24"/>
        </w:rPr>
        <w:t>赵慧</w:t>
      </w:r>
      <w:r w:rsidRPr="00B324E6">
        <w:rPr>
          <w:sz w:val="24"/>
        </w:rPr>
        <w:t xml:space="preserve">, </w:t>
      </w:r>
      <w:r w:rsidRPr="00B324E6">
        <w:rPr>
          <w:rFonts w:hint="eastAsia"/>
          <w:sz w:val="24"/>
        </w:rPr>
        <w:t>丁剑冰</w:t>
      </w:r>
      <w:r w:rsidRPr="00B324E6">
        <w:rPr>
          <w:sz w:val="24"/>
        </w:rPr>
        <w:t xml:space="preserve">. </w:t>
      </w:r>
      <w:r w:rsidRPr="00B324E6">
        <w:rPr>
          <w:rFonts w:hint="eastAsia"/>
          <w:sz w:val="24"/>
        </w:rPr>
        <w:t>新疆细粒棘球绦虫</w:t>
      </w:r>
      <w:r w:rsidRPr="00B324E6">
        <w:rPr>
          <w:sz w:val="24"/>
        </w:rPr>
        <w:t>EgAgB8/3</w:t>
      </w:r>
      <w:r w:rsidRPr="00B324E6">
        <w:rPr>
          <w:rFonts w:hint="eastAsia"/>
          <w:sz w:val="24"/>
        </w:rPr>
        <w:t>蛋白的生物信息学分析及意义</w:t>
      </w:r>
      <w:r w:rsidRPr="00B324E6">
        <w:rPr>
          <w:sz w:val="24"/>
        </w:rPr>
        <w:t xml:space="preserve"> [J]. </w:t>
      </w:r>
      <w:r w:rsidRPr="00B324E6">
        <w:rPr>
          <w:rFonts w:hint="eastAsia"/>
          <w:sz w:val="24"/>
        </w:rPr>
        <w:t>中国医药导报</w:t>
      </w:r>
      <w:r w:rsidRPr="00B324E6">
        <w:rPr>
          <w:sz w:val="24"/>
        </w:rPr>
        <w:t>, 2017, 14): 8-11.</w:t>
      </w:r>
      <w:bookmarkEnd w:id="74"/>
    </w:p>
    <w:p w:rsidR="003226DD" w:rsidRPr="00B324E6" w:rsidRDefault="003226DD" w:rsidP="003226DD">
      <w:pPr>
        <w:pStyle w:val="EndNoteBibliography"/>
        <w:rPr>
          <w:sz w:val="24"/>
        </w:rPr>
      </w:pPr>
      <w:bookmarkStart w:id="75" w:name="_ENREF_27"/>
      <w:r w:rsidRPr="00B324E6">
        <w:rPr>
          <w:sz w:val="24"/>
        </w:rPr>
        <w:t>[27]</w:t>
      </w:r>
      <w:r w:rsidRPr="00B324E6">
        <w:rPr>
          <w:sz w:val="24"/>
        </w:rPr>
        <w:tab/>
      </w:r>
      <w:r w:rsidRPr="00B324E6">
        <w:rPr>
          <w:rFonts w:hint="eastAsia"/>
          <w:sz w:val="24"/>
        </w:rPr>
        <w:t>吕琳</w:t>
      </w:r>
      <w:r w:rsidRPr="00B324E6">
        <w:rPr>
          <w:sz w:val="24"/>
        </w:rPr>
        <w:t xml:space="preserve">, </w:t>
      </w:r>
      <w:r w:rsidRPr="00B324E6">
        <w:rPr>
          <w:rFonts w:hint="eastAsia"/>
          <w:sz w:val="24"/>
        </w:rPr>
        <w:t>王亚培</w:t>
      </w:r>
      <w:r w:rsidRPr="00B324E6">
        <w:rPr>
          <w:sz w:val="24"/>
        </w:rPr>
        <w:t xml:space="preserve">, </w:t>
      </w:r>
      <w:r w:rsidRPr="00B324E6">
        <w:rPr>
          <w:rFonts w:hint="eastAsia"/>
          <w:sz w:val="24"/>
        </w:rPr>
        <w:t>黄万意</w:t>
      </w:r>
      <w:r w:rsidRPr="00B324E6">
        <w:rPr>
          <w:sz w:val="24"/>
        </w:rPr>
        <w:t xml:space="preserve">, </w:t>
      </w:r>
      <w:r w:rsidRPr="00B324E6">
        <w:rPr>
          <w:rFonts w:hint="eastAsia"/>
          <w:sz w:val="24"/>
        </w:rPr>
        <w:t>袁子国</w:t>
      </w:r>
      <w:r w:rsidRPr="00B324E6">
        <w:rPr>
          <w:sz w:val="24"/>
        </w:rPr>
        <w:t xml:space="preserve">. </w:t>
      </w:r>
      <w:r w:rsidRPr="00B324E6">
        <w:rPr>
          <w:rFonts w:hint="eastAsia"/>
          <w:sz w:val="24"/>
        </w:rPr>
        <w:t>弓形虫慢性感染小鼠脑组织差异表达蛋白质组学</w:t>
      </w:r>
      <w:r w:rsidRPr="00B324E6">
        <w:rPr>
          <w:sz w:val="24"/>
        </w:rPr>
        <w:t xml:space="preserve"> [J]. </w:t>
      </w:r>
      <w:r w:rsidRPr="00B324E6">
        <w:rPr>
          <w:rFonts w:hint="eastAsia"/>
          <w:sz w:val="24"/>
        </w:rPr>
        <w:t>中国兽医学报</w:t>
      </w:r>
      <w:r w:rsidRPr="00B324E6">
        <w:rPr>
          <w:sz w:val="24"/>
        </w:rPr>
        <w:t>, 2017, 05): 875-882.</w:t>
      </w:r>
      <w:bookmarkEnd w:id="75"/>
    </w:p>
    <w:p w:rsidR="002D0F0B" w:rsidRDefault="00333848">
      <w:pPr>
        <w:tabs>
          <w:tab w:val="right" w:pos="7513"/>
        </w:tabs>
      </w:pPr>
      <w:r w:rsidRPr="00B324E6">
        <w:rPr>
          <w:sz w:val="24"/>
          <w:szCs w:val="24"/>
        </w:rPr>
        <w:fldChar w:fldCharType="end"/>
      </w:r>
    </w:p>
    <w:p w:rsidR="009858E7" w:rsidRDefault="009858E7">
      <w:pPr>
        <w:tabs>
          <w:tab w:val="right" w:pos="7513"/>
        </w:tabs>
      </w:pPr>
    </w:p>
    <w:p w:rsidR="009858E7" w:rsidRDefault="009858E7">
      <w:pPr>
        <w:tabs>
          <w:tab w:val="right" w:pos="7513"/>
        </w:tabs>
      </w:pPr>
    </w:p>
    <w:p w:rsidR="009858E7" w:rsidRDefault="009858E7">
      <w:pPr>
        <w:tabs>
          <w:tab w:val="right" w:pos="7513"/>
        </w:tabs>
      </w:pPr>
    </w:p>
    <w:p w:rsidR="009858E7" w:rsidRDefault="009858E7">
      <w:pPr>
        <w:tabs>
          <w:tab w:val="right" w:pos="7513"/>
        </w:tabs>
      </w:pPr>
    </w:p>
    <w:p w:rsidR="009858E7" w:rsidRDefault="009858E7"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b/>
          <w:bCs/>
          <w:iCs/>
          <w:kern w:val="0"/>
          <w:sz w:val="20"/>
          <w:szCs w:val="21"/>
          <w:lang w:bidi="en-US"/>
        </w:rPr>
      </w:pPr>
    </w:p>
    <w:p w:rsidR="00B324E6" w:rsidRDefault="00B324E6" w:rsidP="009858E7">
      <w:pPr>
        <w:widowControl/>
        <w:adjustRightInd w:val="0"/>
        <w:snapToGrid w:val="0"/>
        <w:spacing w:after="200" w:line="300" w:lineRule="exact"/>
        <w:jc w:val="left"/>
        <w:rPr>
          <w:rFonts w:ascii="宋体" w:cs="宋体" w:hint="eastAsia"/>
          <w:b/>
          <w:bCs/>
          <w:iCs/>
          <w:kern w:val="0"/>
          <w:sz w:val="20"/>
          <w:szCs w:val="21"/>
          <w:lang w:bidi="en-US"/>
        </w:rPr>
      </w:pPr>
    </w:p>
    <w:p w:rsidR="009858E7" w:rsidRPr="000E1A4E" w:rsidRDefault="009858E7" w:rsidP="009858E7">
      <w:pPr>
        <w:widowControl/>
        <w:adjustRightInd w:val="0"/>
        <w:snapToGrid w:val="0"/>
        <w:spacing w:after="200" w:line="300" w:lineRule="exact"/>
        <w:jc w:val="left"/>
        <w:rPr>
          <w:rFonts w:ascii="宋体" w:cs="宋体"/>
          <w:b/>
          <w:bCs/>
          <w:iCs/>
          <w:kern w:val="0"/>
          <w:sz w:val="20"/>
          <w:szCs w:val="21"/>
          <w:lang w:bidi="en-US"/>
        </w:rPr>
      </w:pPr>
    </w:p>
    <w:p w:rsidR="009858E7" w:rsidRPr="000E1A4E" w:rsidRDefault="009858E7" w:rsidP="009858E7">
      <w:pPr>
        <w:widowControl/>
        <w:adjustRightInd w:val="0"/>
        <w:snapToGrid w:val="0"/>
        <w:spacing w:after="200" w:line="300" w:lineRule="exact"/>
        <w:jc w:val="left"/>
        <w:rPr>
          <w:rFonts w:ascii="宋体" w:cs="宋体"/>
          <w:b/>
          <w:bCs/>
          <w:iCs/>
          <w:kern w:val="0"/>
          <w:sz w:val="20"/>
          <w:szCs w:val="21"/>
          <w:lang w:bidi="en-US"/>
        </w:rPr>
      </w:pPr>
      <w:r>
        <w:rPr>
          <w:noProof/>
        </w:rPr>
        <mc:AlternateContent>
          <mc:Choice Requires="wps">
            <w:drawing>
              <wp:anchor distT="0" distB="0" distL="114300" distR="114300" simplePos="0" relativeHeight="251658240" behindDoc="0" locked="0" layoutInCell="1" allowOverlap="1" wp14:anchorId="08EF6753" wp14:editId="635B8D0E">
                <wp:simplePos x="0" y="0"/>
                <wp:positionH relativeFrom="column">
                  <wp:posOffset>-69850</wp:posOffset>
                </wp:positionH>
                <wp:positionV relativeFrom="paragraph">
                  <wp:posOffset>223520</wp:posOffset>
                </wp:positionV>
                <wp:extent cx="5500370" cy="635"/>
                <wp:effectExtent l="0" t="0" r="24130" b="37465"/>
                <wp:wrapNone/>
                <wp:docPr id="2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0370" cy="635"/>
                        </a:xfrm>
                        <a:prstGeom prst="straightConnector1">
                          <a:avLst/>
                        </a:prstGeom>
                        <a:noFill/>
                        <a:ln w="254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F26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7E7D34" id="_x0000_t32" coordsize="21600,21600" o:spt="32" o:oned="t" path="m,l21600,21600e" filled="f">
                <v:path arrowok="t" fillok="f" o:connecttype="none"/>
                <o:lock v:ext="edit" shapetype="t"/>
              </v:shapetype>
              <v:shape id="AutoShape 60" o:spid="_x0000_s1026" type="#_x0000_t32" style="position:absolute;left:0;text-align:left;margin-left:-5.5pt;margin-top:17.6pt;width:433.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" strokecolor="#0070c0" strokeweight="2pt">
                <v:shadow color="#4f2651" opacity=".5" offset="1pt"/>
              </v:shape>
            </w:pict>
          </mc:Fallback>
        </mc:AlternateContent>
      </w:r>
    </w:p>
    <w:p w:rsidR="009858E7" w:rsidRDefault="009858E7" w:rsidP="009858E7">
      <w:pPr>
        <w:widowControl/>
        <w:adjustRightInd w:val="0"/>
        <w:snapToGrid w:val="0"/>
        <w:jc w:val="left"/>
        <w:rPr>
          <w:rFonts w:ascii="微软雅黑" w:eastAsia="微软雅黑" w:hAnsi="微软雅黑" w:cs="宋体"/>
          <w:iCs/>
          <w:kern w:val="0"/>
          <w:sz w:val="20"/>
          <w:szCs w:val="21"/>
          <w:lang w:bidi="en-US"/>
        </w:rPr>
      </w:pPr>
      <w:r>
        <w:rPr>
          <w:noProof/>
        </w:rPr>
        <w:drawing>
          <wp:anchor distT="0" distB="0" distL="114300" distR="114300" simplePos="0" relativeHeight="251662336" behindDoc="1" locked="0" layoutInCell="1" allowOverlap="1" wp14:anchorId="4A3F2AE0" wp14:editId="745CB694">
            <wp:simplePos x="0" y="0"/>
            <wp:positionH relativeFrom="column">
              <wp:posOffset>3318510</wp:posOffset>
            </wp:positionH>
            <wp:positionV relativeFrom="paragraph">
              <wp:posOffset>78105</wp:posOffset>
            </wp:positionV>
            <wp:extent cx="1792605" cy="1009015"/>
            <wp:effectExtent l="0" t="0" r="0" b="635"/>
            <wp:wrapNone/>
            <wp:docPr id="1" name="图片 4" descr="c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d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1009015"/>
                    </a:xfrm>
                    <a:prstGeom prst="rect">
                      <a:avLst/>
                    </a:prstGeom>
                    <a:noFill/>
                  </pic:spPr>
                </pic:pic>
              </a:graphicData>
            </a:graphic>
            <wp14:sizeRelH relativeFrom="page">
              <wp14:pctWidth>0</wp14:pctWidth>
            </wp14:sizeRelH>
            <wp14:sizeRelV relativeFrom="page">
              <wp14:pctHeight>0</wp14:pctHeight>
            </wp14:sizeRelV>
          </wp:anchor>
        </w:drawing>
      </w:r>
      <w:r w:rsidRPr="000E1A4E">
        <w:rPr>
          <w:rFonts w:ascii="微软雅黑" w:eastAsia="微软雅黑" w:hAnsi="微软雅黑" w:cs="宋体" w:hint="eastAsia"/>
          <w:iCs/>
          <w:kern w:val="0"/>
          <w:sz w:val="20"/>
          <w:szCs w:val="21"/>
          <w:lang w:bidi="en-US"/>
        </w:rPr>
        <w:t xml:space="preserve">编辑制作：王培、路瑶、王强 </w:t>
      </w:r>
    </w:p>
    <w:p w:rsidR="009858E7" w:rsidRDefault="009858E7" w:rsidP="009858E7">
      <w:pPr>
        <w:widowControl/>
        <w:adjustRightInd w:val="0"/>
        <w:snapToGrid w:val="0"/>
        <w:jc w:val="left"/>
        <w:rPr>
          <w:rFonts w:ascii="微软雅黑" w:eastAsia="微软雅黑" w:hAnsi="微软雅黑" w:cs="宋体"/>
          <w:iCs/>
          <w:kern w:val="0"/>
          <w:sz w:val="20"/>
          <w:szCs w:val="21"/>
          <w:lang w:bidi="en-US"/>
        </w:rPr>
      </w:pPr>
      <w:r>
        <w:rPr>
          <w:rFonts w:ascii="微软雅黑" w:eastAsia="微软雅黑" w:hAnsi="微软雅黑" w:cs="宋体" w:hint="eastAsia"/>
          <w:iCs/>
          <w:kern w:val="0"/>
          <w:sz w:val="20"/>
          <w:szCs w:val="21"/>
          <w:lang w:bidi="en-US"/>
        </w:rPr>
        <w:t>热点</w:t>
      </w:r>
      <w:proofErr w:type="gramStart"/>
      <w:r>
        <w:rPr>
          <w:rFonts w:ascii="微软雅黑" w:eastAsia="微软雅黑" w:hAnsi="微软雅黑" w:cs="宋体" w:hint="eastAsia"/>
          <w:iCs/>
          <w:kern w:val="0"/>
          <w:sz w:val="20"/>
          <w:szCs w:val="21"/>
          <w:lang w:bidi="en-US"/>
        </w:rPr>
        <w:t>研</w:t>
      </w:r>
      <w:proofErr w:type="gramEnd"/>
      <w:r>
        <w:rPr>
          <w:rFonts w:ascii="微软雅黑" w:eastAsia="微软雅黑" w:hAnsi="微软雅黑" w:cs="宋体" w:hint="eastAsia"/>
          <w:iCs/>
          <w:kern w:val="0"/>
          <w:sz w:val="20"/>
          <w:szCs w:val="21"/>
          <w:lang w:bidi="en-US"/>
        </w:rPr>
        <w:t>判：夏志贵、刘琴、吕山</w:t>
      </w:r>
    </w:p>
    <w:p w:rsidR="007F577F" w:rsidRPr="000E1A4E" w:rsidRDefault="007F577F" w:rsidP="009858E7">
      <w:pPr>
        <w:widowControl/>
        <w:adjustRightInd w:val="0"/>
        <w:snapToGrid w:val="0"/>
        <w:jc w:val="left"/>
        <w:rPr>
          <w:rFonts w:ascii="微软雅黑" w:eastAsia="微软雅黑" w:hAnsi="微软雅黑" w:cs="宋体"/>
          <w:iCs/>
          <w:kern w:val="0"/>
          <w:sz w:val="20"/>
          <w:szCs w:val="21"/>
          <w:lang w:bidi="en-US"/>
        </w:rPr>
      </w:pPr>
      <w:r w:rsidRPr="007F577F">
        <w:rPr>
          <w:rFonts w:ascii="微软雅黑" w:eastAsia="微软雅黑" w:hAnsi="微软雅黑" w:cs="宋体" w:hint="eastAsia"/>
          <w:iCs/>
          <w:kern w:val="0"/>
          <w:sz w:val="20"/>
          <w:szCs w:val="21"/>
          <w:lang w:bidi="en-US"/>
        </w:rPr>
        <w:t>审校：</w:t>
      </w:r>
      <w:r w:rsidR="006912D5">
        <w:rPr>
          <w:rFonts w:ascii="微软雅黑" w:eastAsia="微软雅黑" w:hAnsi="微软雅黑" w:cs="宋体" w:hint="eastAsia"/>
          <w:iCs/>
          <w:kern w:val="0"/>
          <w:sz w:val="20"/>
          <w:szCs w:val="21"/>
          <w:lang w:bidi="en-US"/>
        </w:rPr>
        <w:t>李美、陈家旭</w:t>
      </w:r>
      <w:r w:rsidR="00072414" w:rsidRPr="00072414">
        <w:rPr>
          <w:rFonts w:ascii="微软雅黑" w:eastAsia="微软雅黑" w:hAnsi="微软雅黑" w:cs="宋体" w:hint="eastAsia"/>
          <w:iCs/>
          <w:kern w:val="0"/>
          <w:sz w:val="20"/>
          <w:szCs w:val="21"/>
          <w:lang w:bidi="en-US"/>
        </w:rPr>
        <w:t>、吕山</w:t>
      </w:r>
    </w:p>
    <w:p w:rsidR="009858E7" w:rsidRPr="000E1A4E" w:rsidRDefault="009858E7" w:rsidP="009858E7">
      <w:pPr>
        <w:widowControl/>
        <w:adjustRightInd w:val="0"/>
        <w:snapToGrid w:val="0"/>
        <w:ind w:left="3721" w:hangingChars="1900" w:hanging="3721"/>
        <w:jc w:val="left"/>
        <w:rPr>
          <w:rFonts w:ascii="微软雅黑" w:eastAsia="微软雅黑" w:hAnsi="微软雅黑" w:cs="宋体"/>
          <w:iCs/>
          <w:kern w:val="0"/>
          <w:sz w:val="20"/>
          <w:szCs w:val="21"/>
          <w:lang w:bidi="en-US"/>
        </w:rPr>
      </w:pPr>
      <w:r w:rsidRPr="000E1A4E">
        <w:rPr>
          <w:rFonts w:ascii="微软雅黑" w:eastAsia="微软雅黑" w:hAnsi="微软雅黑" w:cs="宋体" w:hint="eastAsia"/>
          <w:iCs/>
          <w:kern w:val="0"/>
          <w:sz w:val="20"/>
          <w:szCs w:val="21"/>
          <w:lang w:bidi="en-US"/>
        </w:rPr>
        <w:t>审核：郑彬、王汝波、李石柱</w:t>
      </w:r>
    </w:p>
    <w:p w:rsidR="009858E7" w:rsidRPr="000E1A4E" w:rsidRDefault="009858E7" w:rsidP="009858E7">
      <w:pPr>
        <w:widowControl/>
        <w:adjustRightInd w:val="0"/>
        <w:snapToGrid w:val="0"/>
        <w:ind w:left="3721" w:hangingChars="1900" w:hanging="3721"/>
        <w:jc w:val="left"/>
        <w:rPr>
          <w:rFonts w:ascii="微软雅黑" w:eastAsia="微软雅黑" w:hAnsi="微软雅黑" w:cs="宋体"/>
          <w:iCs/>
          <w:kern w:val="0"/>
          <w:sz w:val="20"/>
          <w:szCs w:val="21"/>
          <w:lang w:bidi="en-US"/>
        </w:rPr>
      </w:pPr>
      <w:r w:rsidRPr="000E1A4E">
        <w:rPr>
          <w:rFonts w:ascii="微软雅黑" w:eastAsia="微软雅黑" w:hAnsi="微软雅黑" w:cs="宋体" w:hint="eastAsia"/>
          <w:iCs/>
          <w:kern w:val="0"/>
          <w:sz w:val="20"/>
          <w:szCs w:val="21"/>
          <w:lang w:bidi="en-US"/>
        </w:rPr>
        <w:t>签发：周晓农</w:t>
      </w:r>
    </w:p>
    <w:p w:rsidR="009858E7" w:rsidRPr="000E1A4E" w:rsidRDefault="009858E7" w:rsidP="009858E7">
      <w:pPr>
        <w:widowControl/>
        <w:adjustRightInd w:val="0"/>
        <w:snapToGrid w:val="0"/>
        <w:jc w:val="left"/>
        <w:rPr>
          <w:rFonts w:ascii="微软雅黑" w:eastAsia="微软雅黑" w:hAnsi="微软雅黑" w:cs="宋体"/>
          <w:iCs/>
          <w:kern w:val="0"/>
          <w:sz w:val="20"/>
          <w:szCs w:val="21"/>
          <w:lang w:bidi="en-US"/>
        </w:rPr>
      </w:pPr>
      <w:r w:rsidRPr="000E1A4E">
        <w:rPr>
          <w:rFonts w:ascii="微软雅黑" w:eastAsia="微软雅黑" w:hAnsi="微软雅黑" w:cs="宋体" w:hint="eastAsia"/>
          <w:iCs/>
          <w:kern w:val="0"/>
          <w:sz w:val="20"/>
          <w:szCs w:val="21"/>
          <w:lang w:bidi="en-US"/>
        </w:rPr>
        <w:t xml:space="preserve">联系电话：021-64377008 </w:t>
      </w:r>
    </w:p>
    <w:p w:rsidR="009858E7" w:rsidRPr="000E1A4E" w:rsidRDefault="009858E7" w:rsidP="009858E7">
      <w:pPr>
        <w:widowControl/>
        <w:adjustRightInd w:val="0"/>
        <w:snapToGrid w:val="0"/>
        <w:jc w:val="left"/>
        <w:rPr>
          <w:rFonts w:ascii="微软雅黑" w:eastAsia="微软雅黑" w:hAnsi="微软雅黑" w:cs="宋体"/>
          <w:iCs/>
          <w:kern w:val="0"/>
          <w:sz w:val="20"/>
          <w:szCs w:val="21"/>
          <w:lang w:bidi="en-US"/>
        </w:rPr>
      </w:pPr>
      <w:r>
        <w:rPr>
          <w:noProof/>
        </w:rPr>
        <mc:AlternateContent>
          <mc:Choice Requires="wps">
            <w:drawing>
              <wp:anchor distT="0" distB="0" distL="114300" distR="114300" simplePos="0" relativeHeight="251663360" behindDoc="1" locked="0" layoutInCell="1" allowOverlap="1" wp14:anchorId="23D5387D" wp14:editId="45E4DC77">
                <wp:simplePos x="0" y="0"/>
                <wp:positionH relativeFrom="column">
                  <wp:posOffset>3331210</wp:posOffset>
                </wp:positionH>
                <wp:positionV relativeFrom="paragraph">
                  <wp:posOffset>138430</wp:posOffset>
                </wp:positionV>
                <wp:extent cx="2061845" cy="233045"/>
                <wp:effectExtent l="0" t="0" r="0" b="0"/>
                <wp:wrapNone/>
                <wp:docPr id="25" name="WordArt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61845" cy="2330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021B2" w:rsidRPr="00FF20DE" w:rsidRDefault="009021B2" w:rsidP="009858E7">
                            <w:pPr>
                              <w:pStyle w:val="af9"/>
                              <w:jc w:val="center"/>
                              <w:rPr>
                                <w:kern w:val="0"/>
                                <w:sz w:val="20"/>
                                <w:szCs w:val="20"/>
                              </w:rPr>
                            </w:pPr>
                            <w:r w:rsidRPr="00FF20DE">
                              <w:rPr>
                                <w:rFonts w:ascii="华文行楷" w:eastAsia="华文行楷" w:hint="eastAsia"/>
                                <w:color w:val="002060"/>
                                <w:sz w:val="20"/>
                                <w:szCs w:val="20"/>
                              </w:rPr>
                              <w:t>寄生虫病预防控制所</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3D5387D" id="_x0000_t202" coordsize="21600,21600" o:spt="202" path="m,l,21600r21600,l21600,xe">
                <v:stroke joinstyle="miter"/>
                <v:path gradientshapeok="t" o:connecttype="rect"/>
              </v:shapetype>
              <v:shape id="WordArt 63" o:spid="_x0000_s1026" type="#_x0000_t202" style="position:absolute;margin-left:262.3pt;margin-top:10.9pt;width:162.35pt;height:1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" filled="f" stroked="f">
                <v:stroke joinstyle="round"/>
                <o:lock v:ext="edit" shapetype="t"/>
                <v:textbox>
                  <w:txbxContent>
                    <w:p w:rsidR="009021B2" w:rsidRPr="00FF20DE" w:rsidRDefault="009021B2" w:rsidP="009858E7">
                      <w:pPr>
                        <w:pStyle w:val="af9"/>
                        <w:jc w:val="center"/>
                        <w:rPr>
                          <w:kern w:val="0"/>
                          <w:sz w:val="20"/>
                          <w:szCs w:val="20"/>
                        </w:rPr>
                      </w:pPr>
                      <w:r w:rsidRPr="00FF20DE">
                        <w:rPr>
                          <w:rFonts w:ascii="华文行楷" w:eastAsia="华文行楷" w:hint="eastAsia"/>
                          <w:color w:val="002060"/>
                          <w:sz w:val="20"/>
                          <w:szCs w:val="20"/>
                        </w:rPr>
                        <w:t>寄生虫病预防控制所</w:t>
                      </w:r>
                    </w:p>
                  </w:txbxContent>
                </v:textbox>
              </v:shape>
            </w:pict>
          </mc:Fallback>
        </mc:AlternateContent>
      </w:r>
      <w:r w:rsidRPr="000E1A4E">
        <w:rPr>
          <w:rFonts w:ascii="微软雅黑" w:eastAsia="微软雅黑" w:hAnsi="微软雅黑" w:cs="宋体" w:hint="eastAsia"/>
          <w:iCs/>
          <w:kern w:val="0"/>
          <w:sz w:val="20"/>
          <w:szCs w:val="21"/>
          <w:lang w:bidi="en-US"/>
        </w:rPr>
        <w:t>传真：+86-021-64332670   邮编：200025</w:t>
      </w:r>
    </w:p>
    <w:p w:rsidR="009858E7" w:rsidRPr="000E1A4E" w:rsidRDefault="009858E7" w:rsidP="009858E7">
      <w:pPr>
        <w:widowControl/>
        <w:adjustRightInd w:val="0"/>
        <w:snapToGrid w:val="0"/>
        <w:jc w:val="left"/>
        <w:rPr>
          <w:rFonts w:ascii="微软雅黑" w:eastAsia="微软雅黑" w:hAnsi="微软雅黑" w:cs="宋体"/>
          <w:iCs/>
          <w:kern w:val="0"/>
          <w:sz w:val="20"/>
          <w:szCs w:val="21"/>
          <w:lang w:bidi="en-US"/>
        </w:rPr>
      </w:pPr>
      <w:r>
        <w:rPr>
          <w:noProof/>
        </w:rPr>
        <mc:AlternateContent>
          <mc:Choice Requires="wps">
            <w:drawing>
              <wp:anchor distT="4294967295" distB="4294967295" distL="114300" distR="114300" simplePos="0" relativeHeight="251661312" behindDoc="0" locked="0" layoutInCell="1" allowOverlap="1" wp14:anchorId="77EA9EE3" wp14:editId="7EDE6C9D">
                <wp:simplePos x="0" y="0"/>
                <wp:positionH relativeFrom="column">
                  <wp:posOffset>-69850</wp:posOffset>
                </wp:positionH>
                <wp:positionV relativeFrom="paragraph">
                  <wp:posOffset>290829</wp:posOffset>
                </wp:positionV>
                <wp:extent cx="5578475" cy="0"/>
                <wp:effectExtent l="0" t="0" r="22225" b="19050"/>
                <wp:wrapNone/>
                <wp:docPr id="2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616CF" id="AutoShape 61" o:spid="_x0000_s1026" type="#_x0000_t32" style="position:absolute;left:0;text-align:left;margin-left:-5.5pt;margin-top:22.9pt;width:439.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" strokecolor="#0070c0" strokeweight="2pt"/>
            </w:pict>
          </mc:Fallback>
        </mc:AlternateContent>
      </w:r>
      <w:r w:rsidRPr="000E1A4E">
        <w:rPr>
          <w:rFonts w:ascii="微软雅黑" w:eastAsia="微软雅黑" w:hAnsi="微软雅黑" w:cs="宋体" w:hint="eastAsia"/>
          <w:iCs/>
          <w:kern w:val="0"/>
          <w:sz w:val="20"/>
          <w:szCs w:val="21"/>
          <w:lang w:bidi="en-US"/>
        </w:rPr>
        <w:t xml:space="preserve">地址：上海市瑞金二路207号  </w:t>
      </w:r>
    </w:p>
    <w:p w:rsidR="009858E7" w:rsidRPr="003414C3" w:rsidRDefault="009858E7">
      <w:pPr>
        <w:tabs>
          <w:tab w:val="right" w:pos="7513"/>
        </w:tabs>
      </w:pPr>
    </w:p>
    <w:sectPr w:rsidR="009858E7" w:rsidRPr="003414C3" w:rsidSect="00731214">
      <w:headerReference w:type="even" r:id="rId10"/>
      <w:headerReference w:type="default" r:id="rId11"/>
      <w:footerReference w:type="even" r:id="rId12"/>
      <w:footerReference w:type="default" r:id="rId13"/>
      <w:headerReference w:type="first" r:id="rId14"/>
      <w:pgSz w:w="11906" w:h="16838"/>
      <w:pgMar w:top="2098" w:right="1474" w:bottom="1984" w:left="1474" w:header="851" w:footer="992" w:gutter="113"/>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218" w:rsidRDefault="00350218">
      <w:r>
        <w:separator/>
      </w:r>
    </w:p>
  </w:endnote>
  <w:endnote w:type="continuationSeparator" w:id="0">
    <w:p w:rsidR="00350218" w:rsidRDefault="0035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B2" w:rsidRDefault="009021B2">
    <w:pPr>
      <w:pStyle w:val="a6"/>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-137160</wp:posOffset>
              </wp:positionV>
              <wp:extent cx="851535" cy="230505"/>
              <wp:effectExtent l="0" t="0" r="0" b="3810"/>
              <wp:wrapNone/>
              <wp:docPr id="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021B2" w:rsidRDefault="009021B2">
                          <w:pPr>
                            <w:snapToGrid w:val="0"/>
                            <w:ind w:leftChars="100" w:left="280" w:rightChars="100" w:right="280"/>
                            <w:rPr>
                              <w:sz w:val="18"/>
                            </w:rPr>
                          </w:pPr>
                          <w:r>
                            <w:rPr>
                              <w:rFonts w:ascii="宋体" w:eastAsia="宋体" w:hAnsi="宋体" w:hint="eastAsia"/>
                            </w:rPr>
                            <w:fldChar w:fldCharType="begin"/>
                          </w:r>
                          <w:r>
                            <w:rPr>
                              <w:rFonts w:ascii="宋体" w:eastAsia="宋体" w:hAnsi="宋体" w:hint="eastAsia"/>
                            </w:rPr>
                            <w:instrText xml:space="preserve"> PAGE  \* MERGEFORMAT </w:instrText>
                          </w:r>
                          <w:r>
                            <w:rPr>
                              <w:rFonts w:ascii="宋体" w:eastAsia="宋体" w:hAnsi="宋体" w:hint="eastAsia"/>
                            </w:rPr>
                            <w:fldChar w:fldCharType="separate"/>
                          </w:r>
                          <w:r w:rsidR="00536318" w:rsidRPr="00536318">
                            <w:rPr>
                              <w:rFonts w:ascii="宋体" w:eastAsia="华文仿宋" w:hAnsi="宋体"/>
                              <w:noProof/>
                            </w:rPr>
                            <w:t>16</w:t>
                          </w:r>
                          <w:r>
                            <w:rPr>
                              <w:rFonts w:ascii="宋体" w:eastAsia="宋体" w:hAnsi="宋体"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27" type="#_x0000_t202" style="position:absolute;margin-left:15.85pt;margin-top:-10.8pt;width:6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iwQIAALM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" filled="f" stroked="f">
              <v:textbox style="mso-fit-shape-to-text:t" inset="0,0,0,0">
                <w:txbxContent>
                  <w:p w:rsidR="009021B2" w:rsidRDefault="009021B2">
                    <w:pPr>
                      <w:snapToGrid w:val="0"/>
                      <w:ind w:leftChars="100" w:left="280" w:rightChars="100" w:right="280"/>
                      <w:rPr>
                        <w:sz w:val="18"/>
                      </w:rPr>
                    </w:pPr>
                    <w:r>
                      <w:rPr>
                        <w:rFonts w:ascii="宋体" w:eastAsia="宋体" w:hAnsi="宋体" w:hint="eastAsia"/>
                      </w:rPr>
                      <w:fldChar w:fldCharType="begin"/>
                    </w:r>
                    <w:r>
                      <w:rPr>
                        <w:rFonts w:ascii="宋体" w:eastAsia="宋体" w:hAnsi="宋体" w:hint="eastAsia"/>
                      </w:rPr>
                      <w:instrText xml:space="preserve"> PAGE  \* MERGEFORMAT </w:instrText>
                    </w:r>
                    <w:r>
                      <w:rPr>
                        <w:rFonts w:ascii="宋体" w:eastAsia="宋体" w:hAnsi="宋体" w:hint="eastAsia"/>
                      </w:rPr>
                      <w:fldChar w:fldCharType="separate"/>
                    </w:r>
                    <w:r w:rsidR="00536318" w:rsidRPr="00536318">
                      <w:rPr>
                        <w:rFonts w:ascii="宋体" w:eastAsia="华文仿宋" w:hAnsi="宋体"/>
                        <w:noProof/>
                      </w:rPr>
                      <w:t>16</w:t>
                    </w:r>
                    <w:r>
                      <w:rPr>
                        <w:rFonts w:ascii="宋体" w:eastAsia="宋体" w:hAnsi="宋体"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B2" w:rsidRDefault="009021B2">
    <w:pPr>
      <w:pStyle w:val="a6"/>
      <w:ind w:firstLineChars="200" w:firstLine="360"/>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021B2" w:rsidRDefault="009021B2">
                          <w:pPr>
                            <w:snapToGrid w:val="0"/>
                            <w:rPr>
                              <w:sz w:val="18"/>
                            </w:rPr>
                          </w:pPr>
                          <w:r>
                            <w:rPr>
                              <w:rFonts w:ascii="宋体" w:eastAsia="宋体" w:hAnsi="宋体" w:cs="宋体" w:hint="eastAsia"/>
                              <w:szCs w:val="28"/>
                            </w:rPr>
                            <w:fldChar w:fldCharType="begin"/>
                          </w:r>
                          <w:r>
                            <w:rPr>
                              <w:rFonts w:ascii="宋体" w:eastAsia="宋体" w:hAnsi="宋体" w:cs="宋体" w:hint="eastAsia"/>
                              <w:szCs w:val="28"/>
                            </w:rPr>
                            <w:instrText xml:space="preserve"> PAGE  \* MERGEFORMAT </w:instrText>
                          </w:r>
                          <w:r>
                            <w:rPr>
                              <w:rFonts w:ascii="宋体" w:eastAsia="宋体" w:hAnsi="宋体" w:cs="宋体" w:hint="eastAsia"/>
                              <w:szCs w:val="28"/>
                            </w:rPr>
                            <w:fldChar w:fldCharType="separate"/>
                          </w:r>
                          <w:r w:rsidR="00536318" w:rsidRPr="00536318">
                            <w:rPr>
                              <w:rFonts w:ascii="宋体" w:eastAsia="华文仿宋" w:hAnsi="宋体" w:cs="宋体"/>
                              <w:noProof/>
                              <w:szCs w:val="28"/>
                            </w:rPr>
                            <w:t>25</w:t>
                          </w:r>
                          <w:r>
                            <w:rPr>
                              <w:rFonts w:ascii="宋体" w:eastAsia="宋体" w:hAnsi="宋体" w:cs="宋体" w:hint="eastAsia"/>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8" type="#_x0000_t202" style="position:absolute;left:0;text-align:left;margin-left:-16.15pt;margin-top:0;width:35.05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" filled="f" stroked="f">
              <v:textbox style="mso-fit-shape-to-text:t" inset="0,0,0,0">
                <w:txbxContent>
                  <w:p w:rsidR="009021B2" w:rsidRDefault="009021B2">
                    <w:pPr>
                      <w:snapToGrid w:val="0"/>
                      <w:rPr>
                        <w:sz w:val="18"/>
                      </w:rPr>
                    </w:pPr>
                    <w:r>
                      <w:rPr>
                        <w:rFonts w:ascii="宋体" w:eastAsia="宋体" w:hAnsi="宋体" w:cs="宋体" w:hint="eastAsia"/>
                        <w:szCs w:val="28"/>
                      </w:rPr>
                      <w:fldChar w:fldCharType="begin"/>
                    </w:r>
                    <w:r>
                      <w:rPr>
                        <w:rFonts w:ascii="宋体" w:eastAsia="宋体" w:hAnsi="宋体" w:cs="宋体" w:hint="eastAsia"/>
                        <w:szCs w:val="28"/>
                      </w:rPr>
                      <w:instrText xml:space="preserve"> PAGE  \* MERGEFORMAT </w:instrText>
                    </w:r>
                    <w:r>
                      <w:rPr>
                        <w:rFonts w:ascii="宋体" w:eastAsia="宋体" w:hAnsi="宋体" w:cs="宋体" w:hint="eastAsia"/>
                        <w:szCs w:val="28"/>
                      </w:rPr>
                      <w:fldChar w:fldCharType="separate"/>
                    </w:r>
                    <w:r w:rsidR="00536318" w:rsidRPr="00536318">
                      <w:rPr>
                        <w:rFonts w:ascii="宋体" w:eastAsia="华文仿宋" w:hAnsi="宋体" w:cs="宋体"/>
                        <w:noProof/>
                        <w:szCs w:val="28"/>
                      </w:rPr>
                      <w:t>25</w:t>
                    </w:r>
                    <w:r>
                      <w:rPr>
                        <w:rFonts w:ascii="宋体" w:eastAsia="宋体" w:hAnsi="宋体" w:cs="宋体" w:hint="eastAsia"/>
                        <w:szCs w:val="28"/>
                      </w:rPr>
                      <w:fldChar w:fldCharType="end"/>
                    </w:r>
                  </w:p>
                </w:txbxContent>
              </v:textbox>
              <w10:wrap anchorx="margin"/>
            </v:shape>
          </w:pict>
        </mc:Fallback>
      </mc:AlternateContent>
    </w:r>
    <w:r>
      <w:rPr>
        <w:rFonts w:hint="eastAsia"/>
      </w:rPr>
      <w:tab/>
    </w:r>
    <w:r>
      <w:rPr>
        <w:rFonts w:hint="eastAsia"/>
      </w:rPr>
      <w:tab/>
    </w:r>
  </w:p>
  <w:p w:rsidR="009021B2" w:rsidRDefault="009021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218" w:rsidRDefault="00350218">
      <w:r>
        <w:separator/>
      </w:r>
    </w:p>
  </w:footnote>
  <w:footnote w:type="continuationSeparator" w:id="0">
    <w:p w:rsidR="00350218" w:rsidRDefault="00350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B2" w:rsidRDefault="009021B2">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B2" w:rsidRDefault="009021B2">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1B2" w:rsidRDefault="009021B2">
    <w:pPr>
      <w:pStyle w:val="a8"/>
      <w:pBdr>
        <w:bottom w:val="none" w:sz="0" w:space="0" w:color="auto"/>
      </w:pBdr>
      <w:spacing w:line="20" w:lineRule="exact"/>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68B4"/>
    <w:multiLevelType w:val="multilevel"/>
    <w:tmpl w:val="733ADFF0"/>
    <w:styleLink w:val="1"/>
    <w:lvl w:ilvl="0">
      <w:start w:val="1"/>
      <w:numFmt w:val="decimal"/>
      <w:lvlText w:val="%1)"/>
      <w:lvlJc w:val="left"/>
      <w:pPr>
        <w:ind w:left="840" w:hanging="420"/>
      </w:pPr>
      <w:rPr>
        <w:kern w:val="2"/>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B4E64CC"/>
    <w:multiLevelType w:val="multilevel"/>
    <w:tmpl w:val="EF90F388"/>
    <w:styleLink w:val="a"/>
    <w:lvl w:ilvl="0">
      <w:start w:val="1"/>
      <w:numFmt w:val="decimal"/>
      <w:lvlText w:val="(%1)"/>
      <w:lvlJc w:val="left"/>
      <w:pPr>
        <w:tabs>
          <w:tab w:val="num" w:pos="845"/>
        </w:tabs>
        <w:ind w:left="845" w:hanging="425"/>
      </w:pPr>
      <w:rPr>
        <w:rFonts w:hint="eastAsia"/>
        <w:kern w:val="2"/>
        <w:sz w:val="21"/>
      </w:rPr>
    </w:lvl>
    <w:lvl w:ilvl="1">
      <w:start w:val="1"/>
      <w:numFmt w:val="decimal"/>
      <w:lvlText w:val="%1.%2"/>
      <w:lvlJc w:val="left"/>
      <w:pPr>
        <w:tabs>
          <w:tab w:val="num" w:pos="1412"/>
        </w:tabs>
        <w:ind w:left="1412" w:hanging="567"/>
      </w:pPr>
      <w:rPr>
        <w:rFonts w:hint="eastAsia"/>
      </w:rPr>
    </w:lvl>
    <w:lvl w:ilvl="2">
      <w:start w:val="1"/>
      <w:numFmt w:val="decimal"/>
      <w:lvlText w:val="%1.%2.%3"/>
      <w:lvlJc w:val="left"/>
      <w:pPr>
        <w:tabs>
          <w:tab w:val="num" w:pos="1838"/>
        </w:tabs>
        <w:ind w:left="1838" w:hanging="567"/>
      </w:pPr>
      <w:rPr>
        <w:rFonts w:hint="eastAsia"/>
      </w:rPr>
    </w:lvl>
    <w:lvl w:ilvl="3">
      <w:start w:val="1"/>
      <w:numFmt w:val="decimal"/>
      <w:lvlText w:val="%1.%2.%3.%4"/>
      <w:lvlJc w:val="left"/>
      <w:pPr>
        <w:tabs>
          <w:tab w:val="num" w:pos="2404"/>
        </w:tabs>
        <w:ind w:left="2404" w:hanging="708"/>
      </w:pPr>
      <w:rPr>
        <w:rFonts w:hint="eastAsia"/>
      </w:rPr>
    </w:lvl>
    <w:lvl w:ilvl="4">
      <w:start w:val="1"/>
      <w:numFmt w:val="decimal"/>
      <w:lvlText w:val="%1.%2.%3.%4.%5"/>
      <w:lvlJc w:val="left"/>
      <w:pPr>
        <w:tabs>
          <w:tab w:val="num" w:pos="2971"/>
        </w:tabs>
        <w:ind w:left="2971" w:hanging="850"/>
      </w:pPr>
      <w:rPr>
        <w:rFonts w:hint="eastAsia"/>
      </w:rPr>
    </w:lvl>
    <w:lvl w:ilvl="5">
      <w:start w:val="1"/>
      <w:numFmt w:val="decimal"/>
      <w:lvlText w:val="%1.%2.%3.%4.%5.%6"/>
      <w:lvlJc w:val="left"/>
      <w:pPr>
        <w:tabs>
          <w:tab w:val="num" w:pos="3680"/>
        </w:tabs>
        <w:ind w:left="3680" w:hanging="1134"/>
      </w:pPr>
      <w:rPr>
        <w:rFonts w:hint="eastAsia"/>
      </w:rPr>
    </w:lvl>
    <w:lvl w:ilvl="6">
      <w:start w:val="1"/>
      <w:numFmt w:val="decimal"/>
      <w:lvlText w:val="%1.%2.%3.%4.%5.%6.%7"/>
      <w:lvlJc w:val="left"/>
      <w:pPr>
        <w:tabs>
          <w:tab w:val="num" w:pos="4247"/>
        </w:tabs>
        <w:ind w:left="4247" w:hanging="1276"/>
      </w:pPr>
      <w:rPr>
        <w:rFonts w:hint="eastAsia"/>
      </w:rPr>
    </w:lvl>
    <w:lvl w:ilvl="7">
      <w:start w:val="1"/>
      <w:numFmt w:val="decimal"/>
      <w:lvlText w:val="%1.%2.%3.%4.%5.%6.%7.%8"/>
      <w:lvlJc w:val="left"/>
      <w:pPr>
        <w:tabs>
          <w:tab w:val="num" w:pos="4814"/>
        </w:tabs>
        <w:ind w:left="4814" w:hanging="1418"/>
      </w:pPr>
      <w:rPr>
        <w:rFonts w:hint="eastAsia"/>
      </w:rPr>
    </w:lvl>
    <w:lvl w:ilvl="8">
      <w:start w:val="1"/>
      <w:numFmt w:val="decimal"/>
      <w:lvlText w:val="%1.%2.%3.%4.%5.%6.%7.%8.%9"/>
      <w:lvlJc w:val="left"/>
      <w:pPr>
        <w:tabs>
          <w:tab w:val="num" w:pos="5522"/>
        </w:tabs>
        <w:ind w:left="5522" w:hanging="1700"/>
      </w:pPr>
      <w:rPr>
        <w:rFonts w:hint="eastAsia"/>
      </w:rPr>
    </w:lvl>
  </w:abstractNum>
  <w:abstractNum w:abstractNumId="2">
    <w:nsid w:val="0D45390E"/>
    <w:multiLevelType w:val="multilevel"/>
    <w:tmpl w:val="7DE07792"/>
    <w:styleLink w:val="a0"/>
    <w:lvl w:ilvl="0">
      <w:start w:val="1"/>
      <w:numFmt w:val="decimal"/>
      <w:lvlText w:val="%1．"/>
      <w:lvlJc w:val="left"/>
      <w:pPr>
        <w:tabs>
          <w:tab w:val="num" w:pos="840"/>
        </w:tabs>
        <w:ind w:left="840" w:hanging="420"/>
      </w:pPr>
      <w:rPr>
        <w:rFonts w:hint="default"/>
        <w:kern w:val="2"/>
        <w:sz w:val="21"/>
      </w:rPr>
    </w:lvl>
    <w:lvl w:ilvl="1">
      <w:start w:val="1"/>
      <w:numFmt w:val="decimal"/>
      <w:lvlText w:val="%2."/>
      <w:lvlJc w:val="left"/>
      <w:pPr>
        <w:tabs>
          <w:tab w:val="num" w:pos="1260"/>
        </w:tabs>
        <w:ind w:left="1260" w:hanging="420"/>
      </w:pPr>
      <w:rPr>
        <w:rFont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13722C6F"/>
    <w:multiLevelType w:val="hybridMultilevel"/>
    <w:tmpl w:val="53DEE50C"/>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A13BC9"/>
    <w:multiLevelType w:val="hybridMultilevel"/>
    <w:tmpl w:val="79504E88"/>
    <w:lvl w:ilvl="0" w:tplc="EA9E6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D6864C6"/>
    <w:multiLevelType w:val="hybridMultilevel"/>
    <w:tmpl w:val="9AF2AF04"/>
    <w:lvl w:ilvl="0" w:tplc="EA9E6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5410CE"/>
    <w:multiLevelType w:val="hybridMultilevel"/>
    <w:tmpl w:val="12C20F90"/>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3164A4"/>
    <w:multiLevelType w:val="hybridMultilevel"/>
    <w:tmpl w:val="0CB2536E"/>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DD7F7F"/>
    <w:multiLevelType w:val="hybridMultilevel"/>
    <w:tmpl w:val="B37ADE50"/>
    <w:lvl w:ilvl="0" w:tplc="306601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263CB4"/>
    <w:multiLevelType w:val="hybridMultilevel"/>
    <w:tmpl w:val="52F4BEAA"/>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940FF9"/>
    <w:multiLevelType w:val="hybridMultilevel"/>
    <w:tmpl w:val="CB06447E"/>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9F93E80"/>
    <w:multiLevelType w:val="hybridMultilevel"/>
    <w:tmpl w:val="1460E402"/>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04B464E"/>
    <w:multiLevelType w:val="hybridMultilevel"/>
    <w:tmpl w:val="2E003852"/>
    <w:lvl w:ilvl="0" w:tplc="9E6C473C">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55D4900"/>
    <w:multiLevelType w:val="hybridMultilevel"/>
    <w:tmpl w:val="3C3AC97A"/>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A9E4252"/>
    <w:multiLevelType w:val="hybridMultilevel"/>
    <w:tmpl w:val="EBD051DC"/>
    <w:lvl w:ilvl="0" w:tplc="306601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E6A01F1"/>
    <w:multiLevelType w:val="hybridMultilevel"/>
    <w:tmpl w:val="A64AF946"/>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4D40E60"/>
    <w:multiLevelType w:val="singleLevel"/>
    <w:tmpl w:val="DC2E72C6"/>
    <w:lvl w:ilvl="0">
      <w:start w:val="1"/>
      <w:numFmt w:val="decimal"/>
      <w:pStyle w:val="a1"/>
      <w:lvlText w:val="[%1]"/>
      <w:lvlJc w:val="left"/>
      <w:pPr>
        <w:tabs>
          <w:tab w:val="num" w:pos="840"/>
        </w:tabs>
        <w:ind w:left="840" w:hanging="420"/>
      </w:pPr>
      <w:rPr>
        <w:rFonts w:hint="eastAsia"/>
        <w:kern w:val="2"/>
        <w:sz w:val="21"/>
      </w:rPr>
    </w:lvl>
  </w:abstractNum>
  <w:abstractNum w:abstractNumId="17">
    <w:nsid w:val="5AA70DD8"/>
    <w:multiLevelType w:val="hybridMultilevel"/>
    <w:tmpl w:val="A190B23C"/>
    <w:lvl w:ilvl="0" w:tplc="6EE4AE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4A963F9"/>
    <w:multiLevelType w:val="hybridMultilevel"/>
    <w:tmpl w:val="D06A1E5E"/>
    <w:lvl w:ilvl="0" w:tplc="61D6A82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5A52766"/>
    <w:multiLevelType w:val="hybridMultilevel"/>
    <w:tmpl w:val="7EA4CE0A"/>
    <w:lvl w:ilvl="0" w:tplc="EA9E622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5F827CD"/>
    <w:multiLevelType w:val="hybridMultilevel"/>
    <w:tmpl w:val="8D10008C"/>
    <w:lvl w:ilvl="0" w:tplc="EBB4EAE2">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2515195"/>
    <w:multiLevelType w:val="hybridMultilevel"/>
    <w:tmpl w:val="7FAA112C"/>
    <w:lvl w:ilvl="0" w:tplc="3066010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C9B0E23"/>
    <w:multiLevelType w:val="hybridMultilevel"/>
    <w:tmpl w:val="04186708"/>
    <w:lvl w:ilvl="0" w:tplc="61D6A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16"/>
  </w:num>
  <w:num w:numId="4">
    <w:abstractNumId w:val="0"/>
  </w:num>
  <w:num w:numId="5">
    <w:abstractNumId w:val="12"/>
  </w:num>
  <w:num w:numId="6">
    <w:abstractNumId w:val="22"/>
  </w:num>
  <w:num w:numId="7">
    <w:abstractNumId w:val="8"/>
  </w:num>
  <w:num w:numId="8">
    <w:abstractNumId w:val="11"/>
  </w:num>
  <w:num w:numId="9">
    <w:abstractNumId w:val="18"/>
  </w:num>
  <w:num w:numId="10">
    <w:abstractNumId w:val="14"/>
  </w:num>
  <w:num w:numId="11">
    <w:abstractNumId w:val="21"/>
  </w:num>
  <w:num w:numId="12">
    <w:abstractNumId w:val="17"/>
  </w:num>
  <w:num w:numId="13">
    <w:abstractNumId w:val="20"/>
  </w:num>
  <w:num w:numId="14">
    <w:abstractNumId w:val="7"/>
  </w:num>
  <w:num w:numId="15">
    <w:abstractNumId w:val="15"/>
  </w:num>
  <w:num w:numId="16">
    <w:abstractNumId w:val="13"/>
  </w:num>
  <w:num w:numId="17">
    <w:abstractNumId w:val="6"/>
  </w:num>
  <w:num w:numId="18">
    <w:abstractNumId w:val="10"/>
  </w:num>
  <w:num w:numId="19">
    <w:abstractNumId w:val="3"/>
  </w:num>
  <w:num w:numId="20">
    <w:abstractNumId w:val="9"/>
  </w:num>
  <w:num w:numId="21">
    <w:abstractNumId w:val="5"/>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632"/>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nese Std GBT7714 (numeric) 复制&lt;/Style&gt;&lt;LeftDelim&gt;{&lt;/LeftDelim&gt;&lt;RightDelim&gt;}&lt;/RightDelim&gt;&lt;FontName&gt;Calibri&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x5529f04pet5xerffk5xx5urpa292rfrerd&quot;&gt;5-6篇文章&lt;record-ids&gt;&lt;item&gt;1&lt;/item&gt;&lt;item&gt;7&lt;/item&gt;&lt;item&gt;8&lt;/item&gt;&lt;item&gt;9&lt;/item&gt;&lt;item&gt;10&lt;/item&gt;&lt;/record-ids&gt;&lt;/item&gt;&lt;item db-id=&quot;vfxvrtx0hwvt0kex0wpvrss5zdz2a0vsz0vp&quot;&gt;21期血吸虫病文章列表15篇&lt;record-ids&gt;&lt;item&gt;1&lt;/item&gt;&lt;item&gt;5&lt;/item&gt;&lt;item&gt;9&lt;/item&gt;&lt;item&gt;15&lt;/item&gt;&lt;/record-ids&gt;&lt;/item&gt;&lt;/Libraries&gt;"/>
  </w:docVars>
  <w:rsids>
    <w:rsidRoot w:val="0082157E"/>
    <w:rsid w:val="0000603A"/>
    <w:rsid w:val="00007DB4"/>
    <w:rsid w:val="00020587"/>
    <w:rsid w:val="00043AC8"/>
    <w:rsid w:val="00046619"/>
    <w:rsid w:val="00047220"/>
    <w:rsid w:val="00050D6B"/>
    <w:rsid w:val="00054800"/>
    <w:rsid w:val="00057FD2"/>
    <w:rsid w:val="00072414"/>
    <w:rsid w:val="0008769A"/>
    <w:rsid w:val="000E2281"/>
    <w:rsid w:val="000F349C"/>
    <w:rsid w:val="0012118D"/>
    <w:rsid w:val="001462F1"/>
    <w:rsid w:val="0016390A"/>
    <w:rsid w:val="00172A27"/>
    <w:rsid w:val="001A0A76"/>
    <w:rsid w:val="001E1D05"/>
    <w:rsid w:val="001E569E"/>
    <w:rsid w:val="001F503A"/>
    <w:rsid w:val="001F70C5"/>
    <w:rsid w:val="00211DF6"/>
    <w:rsid w:val="0022535F"/>
    <w:rsid w:val="00230D50"/>
    <w:rsid w:val="00237083"/>
    <w:rsid w:val="00244390"/>
    <w:rsid w:val="002533CA"/>
    <w:rsid w:val="00271039"/>
    <w:rsid w:val="0027743A"/>
    <w:rsid w:val="00280907"/>
    <w:rsid w:val="002846FD"/>
    <w:rsid w:val="00284B65"/>
    <w:rsid w:val="002B0D29"/>
    <w:rsid w:val="002B705E"/>
    <w:rsid w:val="002D0F0B"/>
    <w:rsid w:val="002D2BB3"/>
    <w:rsid w:val="002F586B"/>
    <w:rsid w:val="003226DD"/>
    <w:rsid w:val="003228EA"/>
    <w:rsid w:val="0033097F"/>
    <w:rsid w:val="00333848"/>
    <w:rsid w:val="003414C3"/>
    <w:rsid w:val="00343C81"/>
    <w:rsid w:val="003448CD"/>
    <w:rsid w:val="00345CA2"/>
    <w:rsid w:val="00350218"/>
    <w:rsid w:val="00357E44"/>
    <w:rsid w:val="00374BF0"/>
    <w:rsid w:val="00374E3A"/>
    <w:rsid w:val="003B175D"/>
    <w:rsid w:val="003C7884"/>
    <w:rsid w:val="003E3159"/>
    <w:rsid w:val="004012AC"/>
    <w:rsid w:val="0040568B"/>
    <w:rsid w:val="00441205"/>
    <w:rsid w:val="00451738"/>
    <w:rsid w:val="004714E5"/>
    <w:rsid w:val="004762F4"/>
    <w:rsid w:val="004B02D9"/>
    <w:rsid w:val="004C3F21"/>
    <w:rsid w:val="004D7B10"/>
    <w:rsid w:val="004E78BE"/>
    <w:rsid w:val="004F2162"/>
    <w:rsid w:val="0050144F"/>
    <w:rsid w:val="0051662B"/>
    <w:rsid w:val="00516B1B"/>
    <w:rsid w:val="00536318"/>
    <w:rsid w:val="005370A0"/>
    <w:rsid w:val="0055123F"/>
    <w:rsid w:val="00551DA6"/>
    <w:rsid w:val="00553A1C"/>
    <w:rsid w:val="00554531"/>
    <w:rsid w:val="00554594"/>
    <w:rsid w:val="005567E4"/>
    <w:rsid w:val="00576A8E"/>
    <w:rsid w:val="00580AE5"/>
    <w:rsid w:val="005A083E"/>
    <w:rsid w:val="005A209B"/>
    <w:rsid w:val="005B3561"/>
    <w:rsid w:val="005C2D65"/>
    <w:rsid w:val="005E086C"/>
    <w:rsid w:val="005E1B71"/>
    <w:rsid w:val="005F0EF2"/>
    <w:rsid w:val="005F3679"/>
    <w:rsid w:val="0062263A"/>
    <w:rsid w:val="006245A4"/>
    <w:rsid w:val="0067685C"/>
    <w:rsid w:val="00677825"/>
    <w:rsid w:val="00681076"/>
    <w:rsid w:val="006912D5"/>
    <w:rsid w:val="00694CE3"/>
    <w:rsid w:val="006C1221"/>
    <w:rsid w:val="006C618E"/>
    <w:rsid w:val="006D0E15"/>
    <w:rsid w:val="006D69F1"/>
    <w:rsid w:val="006E0750"/>
    <w:rsid w:val="006E71D2"/>
    <w:rsid w:val="00711E62"/>
    <w:rsid w:val="007127EF"/>
    <w:rsid w:val="00715FB2"/>
    <w:rsid w:val="00720244"/>
    <w:rsid w:val="00731214"/>
    <w:rsid w:val="0078485D"/>
    <w:rsid w:val="00794424"/>
    <w:rsid w:val="007B10C9"/>
    <w:rsid w:val="007C480A"/>
    <w:rsid w:val="007C5B3D"/>
    <w:rsid w:val="007F08D2"/>
    <w:rsid w:val="007F577F"/>
    <w:rsid w:val="0080402D"/>
    <w:rsid w:val="0082157E"/>
    <w:rsid w:val="00824178"/>
    <w:rsid w:val="008277F9"/>
    <w:rsid w:val="00842A6B"/>
    <w:rsid w:val="008568C4"/>
    <w:rsid w:val="00862285"/>
    <w:rsid w:val="008645CC"/>
    <w:rsid w:val="00867DE4"/>
    <w:rsid w:val="00871949"/>
    <w:rsid w:val="008725A5"/>
    <w:rsid w:val="00876D43"/>
    <w:rsid w:val="008812FD"/>
    <w:rsid w:val="008836C4"/>
    <w:rsid w:val="008A539E"/>
    <w:rsid w:val="008C331C"/>
    <w:rsid w:val="008D58C2"/>
    <w:rsid w:val="008D6C7C"/>
    <w:rsid w:val="008E4586"/>
    <w:rsid w:val="008F7546"/>
    <w:rsid w:val="009021B2"/>
    <w:rsid w:val="00904763"/>
    <w:rsid w:val="00920EE6"/>
    <w:rsid w:val="00922523"/>
    <w:rsid w:val="0092402E"/>
    <w:rsid w:val="00925C82"/>
    <w:rsid w:val="009321BC"/>
    <w:rsid w:val="00945D00"/>
    <w:rsid w:val="00954533"/>
    <w:rsid w:val="00980391"/>
    <w:rsid w:val="00983D37"/>
    <w:rsid w:val="009858E7"/>
    <w:rsid w:val="0099672E"/>
    <w:rsid w:val="00997A51"/>
    <w:rsid w:val="009A4B22"/>
    <w:rsid w:val="009B18A3"/>
    <w:rsid w:val="009B55F2"/>
    <w:rsid w:val="009C7B46"/>
    <w:rsid w:val="009E3EEA"/>
    <w:rsid w:val="009E7D66"/>
    <w:rsid w:val="009F01E5"/>
    <w:rsid w:val="009F3E45"/>
    <w:rsid w:val="00A169B9"/>
    <w:rsid w:val="00A44475"/>
    <w:rsid w:val="00A44BA5"/>
    <w:rsid w:val="00A52082"/>
    <w:rsid w:val="00A567B0"/>
    <w:rsid w:val="00A70DA7"/>
    <w:rsid w:val="00A819BA"/>
    <w:rsid w:val="00A84F6B"/>
    <w:rsid w:val="00AB4DEC"/>
    <w:rsid w:val="00AE0776"/>
    <w:rsid w:val="00AE6D67"/>
    <w:rsid w:val="00AE7BC7"/>
    <w:rsid w:val="00B1394E"/>
    <w:rsid w:val="00B24480"/>
    <w:rsid w:val="00B24A90"/>
    <w:rsid w:val="00B324E6"/>
    <w:rsid w:val="00B70A49"/>
    <w:rsid w:val="00B74702"/>
    <w:rsid w:val="00B77B6D"/>
    <w:rsid w:val="00B91EFB"/>
    <w:rsid w:val="00BB29FC"/>
    <w:rsid w:val="00BC5843"/>
    <w:rsid w:val="00BD3F62"/>
    <w:rsid w:val="00C02C98"/>
    <w:rsid w:val="00C076CD"/>
    <w:rsid w:val="00C319F5"/>
    <w:rsid w:val="00C46B79"/>
    <w:rsid w:val="00C559F3"/>
    <w:rsid w:val="00C55E16"/>
    <w:rsid w:val="00C8518D"/>
    <w:rsid w:val="00C91D5C"/>
    <w:rsid w:val="00CB7D25"/>
    <w:rsid w:val="00CC1B72"/>
    <w:rsid w:val="00CE681B"/>
    <w:rsid w:val="00D046C4"/>
    <w:rsid w:val="00D20ABE"/>
    <w:rsid w:val="00D45AE0"/>
    <w:rsid w:val="00D54109"/>
    <w:rsid w:val="00D563C3"/>
    <w:rsid w:val="00D62CCA"/>
    <w:rsid w:val="00D7406D"/>
    <w:rsid w:val="00D763F7"/>
    <w:rsid w:val="00D86A46"/>
    <w:rsid w:val="00DC5061"/>
    <w:rsid w:val="00DE07A4"/>
    <w:rsid w:val="00DE2214"/>
    <w:rsid w:val="00DE2481"/>
    <w:rsid w:val="00DF1405"/>
    <w:rsid w:val="00E03901"/>
    <w:rsid w:val="00E06425"/>
    <w:rsid w:val="00E16DF8"/>
    <w:rsid w:val="00E32469"/>
    <w:rsid w:val="00E33227"/>
    <w:rsid w:val="00E42438"/>
    <w:rsid w:val="00E46F0D"/>
    <w:rsid w:val="00E5034E"/>
    <w:rsid w:val="00E63FC7"/>
    <w:rsid w:val="00E92911"/>
    <w:rsid w:val="00EA55FC"/>
    <w:rsid w:val="00EB40FC"/>
    <w:rsid w:val="00EB600E"/>
    <w:rsid w:val="00EC6D8C"/>
    <w:rsid w:val="00ED093A"/>
    <w:rsid w:val="00ED76A2"/>
    <w:rsid w:val="00EE1B00"/>
    <w:rsid w:val="00F0321C"/>
    <w:rsid w:val="00F30DFC"/>
    <w:rsid w:val="00F315BD"/>
    <w:rsid w:val="00F33724"/>
    <w:rsid w:val="00F3399A"/>
    <w:rsid w:val="00F47712"/>
    <w:rsid w:val="00F548A7"/>
    <w:rsid w:val="00F54C45"/>
    <w:rsid w:val="00F54E23"/>
    <w:rsid w:val="00F87A77"/>
    <w:rsid w:val="00FB3E17"/>
    <w:rsid w:val="00FB5AB4"/>
    <w:rsid w:val="00FD1E3F"/>
    <w:rsid w:val="00FE66BF"/>
    <w:rsid w:val="2D4F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docId w15:val="{2DACAACA-D7A9-4884-8DD6-9C0B1FB7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C5843"/>
    <w:pPr>
      <w:widowControl w:val="0"/>
      <w:jc w:val="both"/>
    </w:pPr>
    <w:rPr>
      <w:rFonts w:ascii="Times New Roman" w:eastAsia="仿宋_GB2312" w:hAnsi="Times New Roman"/>
      <w:kern w:val="2"/>
      <w:sz w:val="28"/>
      <w:szCs w:val="22"/>
    </w:rPr>
  </w:style>
  <w:style w:type="paragraph" w:styleId="10">
    <w:name w:val="heading 1"/>
    <w:basedOn w:val="a2"/>
    <w:next w:val="2"/>
    <w:link w:val="1Char"/>
    <w:qFormat/>
    <w:rsid w:val="008F7546"/>
    <w:pPr>
      <w:keepNext/>
      <w:keepLines/>
      <w:spacing w:before="340" w:after="240" w:line="480" w:lineRule="auto"/>
      <w:jc w:val="center"/>
      <w:outlineLvl w:val="0"/>
    </w:pPr>
    <w:rPr>
      <w:rFonts w:ascii="Arial" w:eastAsia="黑体" w:hAnsi="Arial"/>
      <w:b/>
      <w:bCs/>
      <w:kern w:val="44"/>
      <w:sz w:val="36"/>
      <w:szCs w:val="44"/>
    </w:rPr>
  </w:style>
  <w:style w:type="paragraph" w:styleId="20">
    <w:name w:val="heading 2"/>
    <w:basedOn w:val="a2"/>
    <w:next w:val="2"/>
    <w:link w:val="2Char"/>
    <w:qFormat/>
    <w:rsid w:val="008F7546"/>
    <w:pPr>
      <w:keepNext/>
      <w:keepLines/>
      <w:spacing w:before="120" w:after="120" w:line="300" w:lineRule="auto"/>
      <w:outlineLvl w:val="1"/>
    </w:pPr>
    <w:rPr>
      <w:rFonts w:ascii="Arial" w:eastAsia="黑体" w:hAnsi="Arial"/>
      <w:b/>
      <w:bCs/>
      <w:szCs w:val="32"/>
    </w:rPr>
  </w:style>
  <w:style w:type="paragraph" w:styleId="3">
    <w:name w:val="heading 3"/>
    <w:basedOn w:val="a2"/>
    <w:next w:val="2"/>
    <w:link w:val="3Char"/>
    <w:qFormat/>
    <w:rsid w:val="00842A6B"/>
    <w:pPr>
      <w:keepNext/>
      <w:keepLines/>
      <w:spacing w:before="120" w:after="120" w:line="300" w:lineRule="auto"/>
      <w:outlineLvl w:val="2"/>
    </w:pPr>
    <w:rPr>
      <w:rFonts w:eastAsia="宋体"/>
      <w:b/>
      <w:bCs/>
      <w:sz w:val="24"/>
      <w:szCs w:val="32"/>
    </w:rPr>
  </w:style>
  <w:style w:type="paragraph" w:styleId="4">
    <w:name w:val="heading 4"/>
    <w:basedOn w:val="a2"/>
    <w:next w:val="2"/>
    <w:link w:val="4Char"/>
    <w:autoRedefine/>
    <w:qFormat/>
    <w:rsid w:val="008F7546"/>
    <w:pPr>
      <w:keepNext/>
      <w:keepLines/>
      <w:spacing w:before="120" w:after="120" w:line="300" w:lineRule="auto"/>
      <w:outlineLvl w:val="3"/>
    </w:pPr>
    <w:rPr>
      <w:rFonts w:ascii="Arial" w:eastAsia="黑体" w:hAnsi="Arial"/>
      <w:b/>
      <w:bCs/>
      <w:sz w:val="24"/>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页脚 Char"/>
    <w:link w:val="a6"/>
    <w:uiPriority w:val="99"/>
    <w:rPr>
      <w:sz w:val="18"/>
      <w:szCs w:val="18"/>
    </w:rPr>
  </w:style>
  <w:style w:type="character" w:customStyle="1" w:styleId="Char0">
    <w:name w:val="批注框文本 Char"/>
    <w:link w:val="a7"/>
    <w:semiHidden/>
    <w:rPr>
      <w:rFonts w:eastAsia="仿宋_GB2312"/>
      <w:sz w:val="18"/>
      <w:szCs w:val="18"/>
    </w:rPr>
  </w:style>
  <w:style w:type="character" w:customStyle="1" w:styleId="Char1">
    <w:name w:val="页眉 Char"/>
    <w:link w:val="a8"/>
    <w:rPr>
      <w:sz w:val="18"/>
      <w:szCs w:val="18"/>
    </w:rPr>
  </w:style>
  <w:style w:type="paragraph" w:styleId="a6">
    <w:name w:val="footer"/>
    <w:basedOn w:val="a2"/>
    <w:link w:val="Char"/>
    <w:uiPriority w:val="99"/>
    <w:unhideWhenUsed/>
    <w:pPr>
      <w:tabs>
        <w:tab w:val="center" w:pos="4153"/>
        <w:tab w:val="right" w:pos="8306"/>
      </w:tabs>
      <w:snapToGrid w:val="0"/>
      <w:jc w:val="left"/>
    </w:pPr>
    <w:rPr>
      <w:rFonts w:eastAsia="宋体"/>
      <w:kern w:val="0"/>
      <w:sz w:val="18"/>
      <w:szCs w:val="18"/>
    </w:rPr>
  </w:style>
  <w:style w:type="paragraph" w:styleId="a7">
    <w:name w:val="Balloon Text"/>
    <w:basedOn w:val="a2"/>
    <w:link w:val="Char0"/>
    <w:unhideWhenUsed/>
    <w:rPr>
      <w:kern w:val="0"/>
      <w:sz w:val="18"/>
      <w:szCs w:val="18"/>
    </w:rPr>
  </w:style>
  <w:style w:type="paragraph" w:styleId="a8">
    <w:name w:val="header"/>
    <w:basedOn w:val="a2"/>
    <w:link w:val="Char1"/>
    <w:unhideWhenUsed/>
    <w:pPr>
      <w:pBdr>
        <w:bottom w:val="single" w:sz="6" w:space="1" w:color="auto"/>
      </w:pBdr>
      <w:tabs>
        <w:tab w:val="center" w:pos="4153"/>
        <w:tab w:val="right" w:pos="8306"/>
      </w:tabs>
      <w:snapToGrid w:val="0"/>
      <w:jc w:val="center"/>
    </w:pPr>
    <w:rPr>
      <w:rFonts w:eastAsia="宋体"/>
      <w:kern w:val="0"/>
      <w:sz w:val="18"/>
      <w:szCs w:val="18"/>
    </w:rPr>
  </w:style>
  <w:style w:type="table" w:styleId="a9">
    <w:name w:val="Table Grid"/>
    <w:basedOn w:val="a4"/>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3"/>
    <w:link w:val="10"/>
    <w:rsid w:val="008F7546"/>
    <w:rPr>
      <w:rFonts w:ascii="Arial" w:eastAsia="黑体" w:hAnsi="Arial"/>
      <w:b/>
      <w:bCs/>
      <w:kern w:val="44"/>
      <w:sz w:val="36"/>
      <w:szCs w:val="44"/>
    </w:rPr>
  </w:style>
  <w:style w:type="character" w:customStyle="1" w:styleId="2Char">
    <w:name w:val="标题 2 Char"/>
    <w:basedOn w:val="a3"/>
    <w:link w:val="20"/>
    <w:rsid w:val="008F7546"/>
    <w:rPr>
      <w:rFonts w:ascii="Arial" w:eastAsia="黑体" w:hAnsi="Arial"/>
      <w:b/>
      <w:bCs/>
      <w:kern w:val="2"/>
      <w:sz w:val="28"/>
      <w:szCs w:val="32"/>
    </w:rPr>
  </w:style>
  <w:style w:type="character" w:customStyle="1" w:styleId="3Char">
    <w:name w:val="标题 3 Char"/>
    <w:basedOn w:val="a3"/>
    <w:link w:val="3"/>
    <w:rsid w:val="00842A6B"/>
    <w:rPr>
      <w:rFonts w:ascii="Times New Roman" w:hAnsi="Times New Roman"/>
      <w:b/>
      <w:bCs/>
      <w:kern w:val="2"/>
      <w:sz w:val="24"/>
      <w:szCs w:val="32"/>
    </w:rPr>
  </w:style>
  <w:style w:type="character" w:customStyle="1" w:styleId="4Char">
    <w:name w:val="标题 4 Char"/>
    <w:basedOn w:val="a3"/>
    <w:link w:val="4"/>
    <w:rsid w:val="008F7546"/>
    <w:rPr>
      <w:rFonts w:ascii="Arial" w:eastAsia="黑体" w:hAnsi="Arial"/>
      <w:b/>
      <w:bCs/>
      <w:kern w:val="2"/>
      <w:sz w:val="24"/>
      <w:szCs w:val="28"/>
    </w:rPr>
  </w:style>
  <w:style w:type="paragraph" w:customStyle="1" w:styleId="aa">
    <w:name w:val="图片/表格注释"/>
    <w:basedOn w:val="a2"/>
    <w:next w:val="2"/>
    <w:rsid w:val="008F7546"/>
    <w:pPr>
      <w:spacing w:line="300" w:lineRule="auto"/>
      <w:jc w:val="center"/>
    </w:pPr>
    <w:rPr>
      <w:rFonts w:eastAsia="楷体" w:cs="宋体"/>
      <w:sz w:val="18"/>
      <w:szCs w:val="20"/>
    </w:rPr>
  </w:style>
  <w:style w:type="paragraph" w:customStyle="1" w:styleId="ab">
    <w:name w:val="居中+粗体"/>
    <w:basedOn w:val="a2"/>
    <w:rsid w:val="008F7546"/>
    <w:pPr>
      <w:spacing w:line="360" w:lineRule="auto"/>
      <w:jc w:val="center"/>
    </w:pPr>
    <w:rPr>
      <w:rFonts w:eastAsia="宋体" w:cs="宋体"/>
      <w:b/>
      <w:sz w:val="24"/>
      <w:szCs w:val="20"/>
    </w:rPr>
  </w:style>
  <w:style w:type="paragraph" w:styleId="ac">
    <w:name w:val="Body Text Indent"/>
    <w:basedOn w:val="a2"/>
    <w:link w:val="Char2"/>
    <w:uiPriority w:val="99"/>
    <w:semiHidden/>
    <w:unhideWhenUsed/>
    <w:rsid w:val="008F7546"/>
    <w:pPr>
      <w:spacing w:after="120" w:line="360" w:lineRule="auto"/>
      <w:ind w:leftChars="200" w:left="420"/>
    </w:pPr>
    <w:rPr>
      <w:rFonts w:eastAsia="宋体"/>
      <w:sz w:val="24"/>
      <w:szCs w:val="24"/>
    </w:rPr>
  </w:style>
  <w:style w:type="character" w:customStyle="1" w:styleId="Char2">
    <w:name w:val="正文文本缩进 Char"/>
    <w:basedOn w:val="a3"/>
    <w:link w:val="ac"/>
    <w:uiPriority w:val="99"/>
    <w:semiHidden/>
    <w:rsid w:val="008F7546"/>
    <w:rPr>
      <w:rFonts w:ascii="Times New Roman" w:hAnsi="Times New Roman"/>
      <w:kern w:val="2"/>
      <w:sz w:val="24"/>
      <w:szCs w:val="24"/>
    </w:rPr>
  </w:style>
  <w:style w:type="paragraph" w:styleId="2">
    <w:name w:val="Body Text First Indent 2"/>
    <w:basedOn w:val="a2"/>
    <w:link w:val="2Char0"/>
    <w:rsid w:val="008F7546"/>
    <w:pPr>
      <w:spacing w:after="120" w:line="360" w:lineRule="auto"/>
      <w:ind w:firstLineChars="200" w:firstLine="420"/>
    </w:pPr>
    <w:rPr>
      <w:rFonts w:eastAsia="宋体"/>
      <w:sz w:val="24"/>
      <w:szCs w:val="24"/>
    </w:rPr>
  </w:style>
  <w:style w:type="character" w:customStyle="1" w:styleId="2Char0">
    <w:name w:val="正文首行缩进 2 Char"/>
    <w:basedOn w:val="Char2"/>
    <w:link w:val="2"/>
    <w:rsid w:val="008F7546"/>
    <w:rPr>
      <w:rFonts w:ascii="Times New Roman" w:hAnsi="Times New Roman"/>
      <w:kern w:val="2"/>
      <w:sz w:val="24"/>
      <w:szCs w:val="24"/>
    </w:rPr>
  </w:style>
  <w:style w:type="character" w:styleId="ad">
    <w:name w:val="page number"/>
    <w:basedOn w:val="a3"/>
    <w:rsid w:val="008F7546"/>
  </w:style>
  <w:style w:type="paragraph" w:styleId="11">
    <w:name w:val="toc 1"/>
    <w:basedOn w:val="a2"/>
    <w:next w:val="a2"/>
    <w:autoRedefine/>
    <w:uiPriority w:val="39"/>
    <w:rsid w:val="00824178"/>
    <w:pPr>
      <w:tabs>
        <w:tab w:val="left" w:pos="840"/>
        <w:tab w:val="right" w:leader="dot" w:pos="8789"/>
      </w:tabs>
      <w:jc w:val="left"/>
    </w:pPr>
    <w:rPr>
      <w:rFonts w:eastAsia="宋体"/>
      <w:b/>
      <w:bCs/>
      <w:caps/>
      <w:szCs w:val="20"/>
    </w:rPr>
  </w:style>
  <w:style w:type="paragraph" w:styleId="21">
    <w:name w:val="toc 2"/>
    <w:basedOn w:val="a2"/>
    <w:next w:val="a2"/>
    <w:autoRedefine/>
    <w:uiPriority w:val="39"/>
    <w:rsid w:val="00694CE3"/>
    <w:pPr>
      <w:tabs>
        <w:tab w:val="left" w:pos="630"/>
        <w:tab w:val="right" w:leader="dot" w:pos="8835"/>
      </w:tabs>
      <w:spacing w:beforeLines="50" w:before="289" w:afterLines="50" w:after="289" w:line="360" w:lineRule="auto"/>
      <w:ind w:left="210"/>
      <w:jc w:val="left"/>
    </w:pPr>
    <w:rPr>
      <w:rFonts w:eastAsia="宋体"/>
      <w:smallCaps/>
      <w:sz w:val="24"/>
      <w:szCs w:val="20"/>
    </w:rPr>
  </w:style>
  <w:style w:type="paragraph" w:styleId="30">
    <w:name w:val="toc 3"/>
    <w:basedOn w:val="a2"/>
    <w:next w:val="a2"/>
    <w:autoRedefine/>
    <w:uiPriority w:val="39"/>
    <w:rsid w:val="0062263A"/>
    <w:pPr>
      <w:tabs>
        <w:tab w:val="left" w:pos="1260"/>
        <w:tab w:val="right" w:leader="dot" w:pos="8835"/>
      </w:tabs>
      <w:ind w:left="420"/>
      <w:jc w:val="left"/>
    </w:pPr>
    <w:rPr>
      <w:rFonts w:eastAsia="宋体"/>
      <w:i/>
      <w:iCs/>
      <w:sz w:val="24"/>
      <w:szCs w:val="20"/>
    </w:rPr>
  </w:style>
  <w:style w:type="paragraph" w:styleId="40">
    <w:name w:val="toc 4"/>
    <w:basedOn w:val="a2"/>
    <w:next w:val="a2"/>
    <w:autoRedefine/>
    <w:semiHidden/>
    <w:rsid w:val="008F7546"/>
    <w:pPr>
      <w:spacing w:line="360" w:lineRule="auto"/>
      <w:ind w:left="630"/>
      <w:jc w:val="left"/>
    </w:pPr>
    <w:rPr>
      <w:rFonts w:eastAsia="宋体"/>
      <w:sz w:val="18"/>
      <w:szCs w:val="18"/>
    </w:rPr>
  </w:style>
  <w:style w:type="paragraph" w:styleId="5">
    <w:name w:val="toc 5"/>
    <w:basedOn w:val="a2"/>
    <w:next w:val="a2"/>
    <w:autoRedefine/>
    <w:semiHidden/>
    <w:rsid w:val="008F7546"/>
    <w:pPr>
      <w:spacing w:line="360" w:lineRule="auto"/>
      <w:ind w:left="840"/>
      <w:jc w:val="left"/>
    </w:pPr>
    <w:rPr>
      <w:rFonts w:eastAsia="宋体"/>
      <w:sz w:val="18"/>
      <w:szCs w:val="18"/>
    </w:rPr>
  </w:style>
  <w:style w:type="paragraph" w:styleId="6">
    <w:name w:val="toc 6"/>
    <w:basedOn w:val="a2"/>
    <w:next w:val="a2"/>
    <w:autoRedefine/>
    <w:semiHidden/>
    <w:rsid w:val="008F7546"/>
    <w:pPr>
      <w:spacing w:line="360" w:lineRule="auto"/>
      <w:ind w:left="1050"/>
      <w:jc w:val="left"/>
    </w:pPr>
    <w:rPr>
      <w:rFonts w:eastAsia="宋体"/>
      <w:sz w:val="18"/>
      <w:szCs w:val="18"/>
    </w:rPr>
  </w:style>
  <w:style w:type="paragraph" w:styleId="7">
    <w:name w:val="toc 7"/>
    <w:basedOn w:val="a2"/>
    <w:next w:val="a2"/>
    <w:autoRedefine/>
    <w:semiHidden/>
    <w:rsid w:val="008F7546"/>
    <w:pPr>
      <w:spacing w:line="360" w:lineRule="auto"/>
      <w:ind w:left="1260"/>
      <w:jc w:val="left"/>
    </w:pPr>
    <w:rPr>
      <w:rFonts w:eastAsia="宋体"/>
      <w:sz w:val="18"/>
      <w:szCs w:val="18"/>
    </w:rPr>
  </w:style>
  <w:style w:type="paragraph" w:styleId="8">
    <w:name w:val="toc 8"/>
    <w:basedOn w:val="a2"/>
    <w:next w:val="a2"/>
    <w:autoRedefine/>
    <w:semiHidden/>
    <w:rsid w:val="008F7546"/>
    <w:pPr>
      <w:spacing w:line="360" w:lineRule="auto"/>
      <w:ind w:left="1470"/>
      <w:jc w:val="left"/>
    </w:pPr>
    <w:rPr>
      <w:rFonts w:eastAsia="宋体"/>
      <w:sz w:val="18"/>
      <w:szCs w:val="18"/>
    </w:rPr>
  </w:style>
  <w:style w:type="paragraph" w:styleId="9">
    <w:name w:val="toc 9"/>
    <w:basedOn w:val="a2"/>
    <w:next w:val="a2"/>
    <w:autoRedefine/>
    <w:semiHidden/>
    <w:rsid w:val="008F7546"/>
    <w:pPr>
      <w:spacing w:line="360" w:lineRule="auto"/>
      <w:ind w:left="1680"/>
      <w:jc w:val="left"/>
    </w:pPr>
    <w:rPr>
      <w:rFonts w:eastAsia="宋体"/>
      <w:sz w:val="18"/>
      <w:szCs w:val="18"/>
    </w:rPr>
  </w:style>
  <w:style w:type="character" w:styleId="ae">
    <w:name w:val="Hyperlink"/>
    <w:uiPriority w:val="99"/>
    <w:rsid w:val="008F7546"/>
    <w:rPr>
      <w:rFonts w:ascii="Arial" w:hAnsi="Arial"/>
      <w:color w:val="auto"/>
      <w:u w:val="none"/>
    </w:rPr>
  </w:style>
  <w:style w:type="paragraph" w:customStyle="1" w:styleId="af">
    <w:name w:val="代码"/>
    <w:basedOn w:val="2"/>
    <w:rsid w:val="008F7546"/>
    <w:pPr>
      <w:spacing w:after="0"/>
      <w:ind w:firstLineChars="0" w:firstLine="0"/>
      <w:jc w:val="left"/>
    </w:pPr>
    <w:rPr>
      <w:rFonts w:cs="宋体"/>
      <w:szCs w:val="20"/>
    </w:rPr>
  </w:style>
  <w:style w:type="paragraph" w:customStyle="1" w:styleId="af0">
    <w:name w:val="参考网站"/>
    <w:basedOn w:val="a2"/>
    <w:next w:val="a1"/>
    <w:rsid w:val="008F7546"/>
    <w:pPr>
      <w:spacing w:line="360" w:lineRule="auto"/>
    </w:pPr>
    <w:rPr>
      <w:rFonts w:eastAsia="宋体"/>
      <w:b/>
      <w:bCs/>
      <w:sz w:val="24"/>
      <w:szCs w:val="24"/>
    </w:rPr>
  </w:style>
  <w:style w:type="numbering" w:customStyle="1" w:styleId="a0">
    <w:name w:val="层次编号"/>
    <w:basedOn w:val="a5"/>
    <w:rsid w:val="008F7546"/>
    <w:pPr>
      <w:numPr>
        <w:numId w:val="1"/>
      </w:numPr>
    </w:pPr>
  </w:style>
  <w:style w:type="numbering" w:customStyle="1" w:styleId="a">
    <w:name w:val="列项编号"/>
    <w:basedOn w:val="a5"/>
    <w:rsid w:val="008F7546"/>
    <w:pPr>
      <w:numPr>
        <w:numId w:val="2"/>
      </w:numPr>
    </w:pPr>
  </w:style>
  <w:style w:type="numbering" w:customStyle="1" w:styleId="1">
    <w:name w:val="1） 编号"/>
    <w:basedOn w:val="a5"/>
    <w:rsid w:val="008F7546"/>
    <w:pPr>
      <w:numPr>
        <w:numId w:val="4"/>
      </w:numPr>
    </w:pPr>
  </w:style>
  <w:style w:type="paragraph" w:customStyle="1" w:styleId="a1">
    <w:name w:val="参考文献"/>
    <w:basedOn w:val="a2"/>
    <w:link w:val="Char3"/>
    <w:rsid w:val="008F7546"/>
    <w:pPr>
      <w:numPr>
        <w:numId w:val="3"/>
      </w:numPr>
      <w:tabs>
        <w:tab w:val="clear" w:pos="840"/>
      </w:tabs>
      <w:spacing w:line="360" w:lineRule="auto"/>
      <w:ind w:left="0" w:firstLine="0"/>
    </w:pPr>
    <w:rPr>
      <w:rFonts w:ascii="宋体" w:eastAsia="宋体" w:hAnsi="宋体"/>
      <w:sz w:val="24"/>
      <w:szCs w:val="24"/>
    </w:rPr>
  </w:style>
  <w:style w:type="character" w:customStyle="1" w:styleId="Char3">
    <w:name w:val="参考文献 Char"/>
    <w:link w:val="a1"/>
    <w:rsid w:val="008F7546"/>
    <w:rPr>
      <w:rFonts w:ascii="宋体" w:hAnsi="宋体"/>
      <w:kern w:val="2"/>
      <w:sz w:val="24"/>
      <w:szCs w:val="24"/>
    </w:rPr>
  </w:style>
  <w:style w:type="paragraph" w:customStyle="1" w:styleId="af1">
    <w:name w:val="前言部分"/>
    <w:basedOn w:val="a2"/>
    <w:next w:val="a2"/>
    <w:link w:val="CharChar"/>
    <w:rsid w:val="008F7546"/>
    <w:pPr>
      <w:spacing w:before="240" w:after="60" w:line="360" w:lineRule="auto"/>
      <w:jc w:val="left"/>
      <w:outlineLvl w:val="0"/>
    </w:pPr>
    <w:rPr>
      <w:rFonts w:ascii="Arial" w:eastAsia="宋体" w:hAnsi="Arial" w:cs="Arial"/>
      <w:b/>
      <w:bCs/>
      <w:sz w:val="36"/>
      <w:szCs w:val="32"/>
    </w:rPr>
  </w:style>
  <w:style w:type="character" w:customStyle="1" w:styleId="CharChar">
    <w:name w:val="前言部分 Char Char"/>
    <w:link w:val="af1"/>
    <w:rsid w:val="008F7546"/>
    <w:rPr>
      <w:rFonts w:ascii="Arial" w:hAnsi="Arial" w:cs="Arial"/>
      <w:b/>
      <w:bCs/>
      <w:kern w:val="2"/>
      <w:sz w:val="36"/>
      <w:szCs w:val="32"/>
    </w:rPr>
  </w:style>
  <w:style w:type="paragraph" w:customStyle="1" w:styleId="af2">
    <w:name w:val="图表居中"/>
    <w:basedOn w:val="a2"/>
    <w:next w:val="2"/>
    <w:rsid w:val="008F7546"/>
    <w:pPr>
      <w:spacing w:line="360" w:lineRule="auto"/>
      <w:jc w:val="center"/>
    </w:pPr>
    <w:rPr>
      <w:rFonts w:eastAsia="宋体"/>
      <w:sz w:val="24"/>
      <w:szCs w:val="24"/>
    </w:rPr>
  </w:style>
  <w:style w:type="paragraph" w:styleId="af3">
    <w:name w:val="table of figures"/>
    <w:basedOn w:val="a2"/>
    <w:next w:val="a2"/>
    <w:semiHidden/>
    <w:rsid w:val="008F7546"/>
    <w:pPr>
      <w:spacing w:line="360" w:lineRule="auto"/>
      <w:ind w:left="420" w:hanging="420"/>
      <w:jc w:val="left"/>
    </w:pPr>
    <w:rPr>
      <w:rFonts w:eastAsia="宋体"/>
      <w:smallCaps/>
      <w:sz w:val="20"/>
      <w:szCs w:val="20"/>
    </w:rPr>
  </w:style>
  <w:style w:type="character" w:customStyle="1" w:styleId="af4">
    <w:name w:val="已访问的超链接"/>
    <w:rsid w:val="008F7546"/>
    <w:rPr>
      <w:color w:val="auto"/>
      <w:u w:val="none"/>
    </w:rPr>
  </w:style>
  <w:style w:type="paragraph" w:styleId="af5">
    <w:name w:val="footnote text"/>
    <w:basedOn w:val="a2"/>
    <w:link w:val="Char4"/>
    <w:semiHidden/>
    <w:rsid w:val="008F7546"/>
    <w:pPr>
      <w:snapToGrid w:val="0"/>
      <w:spacing w:line="360" w:lineRule="auto"/>
      <w:jc w:val="left"/>
    </w:pPr>
    <w:rPr>
      <w:rFonts w:eastAsia="宋体"/>
      <w:sz w:val="18"/>
      <w:szCs w:val="18"/>
    </w:rPr>
  </w:style>
  <w:style w:type="character" w:customStyle="1" w:styleId="Char4">
    <w:name w:val="脚注文本 Char"/>
    <w:basedOn w:val="a3"/>
    <w:link w:val="af5"/>
    <w:semiHidden/>
    <w:rsid w:val="008F7546"/>
    <w:rPr>
      <w:rFonts w:ascii="Times New Roman" w:hAnsi="Times New Roman"/>
      <w:kern w:val="2"/>
      <w:sz w:val="18"/>
      <w:szCs w:val="18"/>
    </w:rPr>
  </w:style>
  <w:style w:type="character" w:styleId="af6">
    <w:name w:val="footnote reference"/>
    <w:semiHidden/>
    <w:rsid w:val="008F7546"/>
    <w:rPr>
      <w:vertAlign w:val="superscript"/>
    </w:rPr>
  </w:style>
  <w:style w:type="paragraph" w:styleId="af7">
    <w:name w:val="endnote text"/>
    <w:basedOn w:val="a2"/>
    <w:link w:val="Char5"/>
    <w:semiHidden/>
    <w:rsid w:val="008F7546"/>
    <w:pPr>
      <w:snapToGrid w:val="0"/>
      <w:spacing w:line="360" w:lineRule="auto"/>
      <w:jc w:val="left"/>
    </w:pPr>
    <w:rPr>
      <w:rFonts w:eastAsia="宋体"/>
      <w:sz w:val="24"/>
      <w:szCs w:val="24"/>
    </w:rPr>
  </w:style>
  <w:style w:type="character" w:customStyle="1" w:styleId="Char5">
    <w:name w:val="尾注文本 Char"/>
    <w:basedOn w:val="a3"/>
    <w:link w:val="af7"/>
    <w:semiHidden/>
    <w:rsid w:val="008F7546"/>
    <w:rPr>
      <w:rFonts w:ascii="Times New Roman" w:hAnsi="Times New Roman"/>
      <w:kern w:val="2"/>
      <w:sz w:val="24"/>
      <w:szCs w:val="24"/>
    </w:rPr>
  </w:style>
  <w:style w:type="paragraph" w:styleId="af8">
    <w:name w:val="Title"/>
    <w:basedOn w:val="a2"/>
    <w:next w:val="a2"/>
    <w:link w:val="Char6"/>
    <w:qFormat/>
    <w:rsid w:val="008F7546"/>
    <w:pPr>
      <w:spacing w:before="240" w:after="60" w:line="360" w:lineRule="auto"/>
      <w:jc w:val="center"/>
      <w:outlineLvl w:val="0"/>
    </w:pPr>
    <w:rPr>
      <w:rFonts w:ascii="Calibri Light" w:eastAsia="宋体" w:hAnsi="Calibri Light"/>
      <w:b/>
      <w:bCs/>
      <w:szCs w:val="32"/>
    </w:rPr>
  </w:style>
  <w:style w:type="character" w:customStyle="1" w:styleId="Char6">
    <w:name w:val="标题 Char"/>
    <w:basedOn w:val="a3"/>
    <w:link w:val="af8"/>
    <w:rsid w:val="008F7546"/>
    <w:rPr>
      <w:rFonts w:ascii="Calibri Light" w:hAnsi="Calibri Light"/>
      <w:b/>
      <w:bCs/>
      <w:kern w:val="2"/>
      <w:sz w:val="32"/>
      <w:szCs w:val="32"/>
    </w:rPr>
  </w:style>
  <w:style w:type="paragraph" w:styleId="TOC">
    <w:name w:val="TOC Heading"/>
    <w:basedOn w:val="10"/>
    <w:next w:val="a2"/>
    <w:uiPriority w:val="39"/>
    <w:unhideWhenUsed/>
    <w:qFormat/>
    <w:rsid w:val="008F7546"/>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styleId="af9">
    <w:name w:val="Normal (Web)"/>
    <w:basedOn w:val="a2"/>
    <w:unhideWhenUsed/>
    <w:rsid w:val="008F7546"/>
    <w:rPr>
      <w:sz w:val="24"/>
      <w:szCs w:val="24"/>
    </w:rPr>
  </w:style>
  <w:style w:type="paragraph" w:customStyle="1" w:styleId="EndNoteBibliographyTitle">
    <w:name w:val="EndNote Bibliography Title"/>
    <w:basedOn w:val="a2"/>
    <w:link w:val="EndNoteBibliographyTitleChar"/>
    <w:rsid w:val="008F7546"/>
    <w:pPr>
      <w:spacing w:line="360" w:lineRule="auto"/>
      <w:jc w:val="center"/>
    </w:pPr>
    <w:rPr>
      <w:rFonts w:ascii="Calibri" w:eastAsia="宋体" w:hAnsi="Calibri"/>
      <w:noProof/>
      <w:sz w:val="32"/>
      <w:szCs w:val="24"/>
    </w:rPr>
  </w:style>
  <w:style w:type="character" w:customStyle="1" w:styleId="EndNoteBibliographyTitleChar">
    <w:name w:val="EndNote Bibliography Title Char"/>
    <w:link w:val="EndNoteBibliographyTitle"/>
    <w:rsid w:val="008F7546"/>
    <w:rPr>
      <w:noProof/>
      <w:kern w:val="2"/>
      <w:sz w:val="32"/>
      <w:szCs w:val="24"/>
    </w:rPr>
  </w:style>
  <w:style w:type="paragraph" w:customStyle="1" w:styleId="EndNoteBibliography">
    <w:name w:val="EndNote Bibliography"/>
    <w:basedOn w:val="a2"/>
    <w:link w:val="EndNoteBibliographyChar"/>
    <w:rsid w:val="008F7546"/>
    <w:rPr>
      <w:rFonts w:ascii="Calibri" w:eastAsia="宋体" w:hAnsi="Calibri"/>
      <w:noProof/>
      <w:sz w:val="32"/>
      <w:szCs w:val="24"/>
    </w:rPr>
  </w:style>
  <w:style w:type="character" w:customStyle="1" w:styleId="EndNoteBibliographyChar">
    <w:name w:val="EndNote Bibliography Char"/>
    <w:link w:val="EndNoteBibliography"/>
    <w:rsid w:val="008F7546"/>
    <w:rPr>
      <w:noProof/>
      <w:kern w:val="2"/>
      <w:sz w:val="32"/>
      <w:szCs w:val="24"/>
    </w:rPr>
  </w:style>
  <w:style w:type="character" w:styleId="afa">
    <w:name w:val="Subtle Reference"/>
    <w:aliases w:val="参考文献11"/>
    <w:uiPriority w:val="31"/>
    <w:qFormat/>
    <w:rsid w:val="008F7546"/>
    <w:rPr>
      <w:rFonts w:ascii="Times New Roman" w:eastAsia="宋体" w:hAnsi="Times New Roman"/>
      <w:b w:val="0"/>
      <w:i w:val="0"/>
      <w:caps w:val="0"/>
      <w:smallCaps/>
      <w:strike w:val="0"/>
      <w:dstrike w:val="0"/>
      <w:color w:val="auto"/>
      <w:sz w:val="24"/>
      <w:vertAlign w:val="baseline"/>
    </w:rPr>
  </w:style>
  <w:style w:type="character" w:styleId="afb">
    <w:name w:val="annotation reference"/>
    <w:rsid w:val="008F7546"/>
    <w:rPr>
      <w:sz w:val="21"/>
      <w:szCs w:val="21"/>
    </w:rPr>
  </w:style>
  <w:style w:type="paragraph" w:styleId="afc">
    <w:name w:val="annotation text"/>
    <w:basedOn w:val="a2"/>
    <w:link w:val="Char7"/>
    <w:rsid w:val="008F7546"/>
    <w:pPr>
      <w:spacing w:line="360" w:lineRule="auto"/>
      <w:jc w:val="left"/>
    </w:pPr>
    <w:rPr>
      <w:rFonts w:eastAsia="宋体"/>
      <w:sz w:val="24"/>
      <w:szCs w:val="24"/>
    </w:rPr>
  </w:style>
  <w:style w:type="character" w:customStyle="1" w:styleId="Char7">
    <w:name w:val="批注文字 Char"/>
    <w:basedOn w:val="a3"/>
    <w:link w:val="afc"/>
    <w:rsid w:val="008F7546"/>
    <w:rPr>
      <w:rFonts w:ascii="Times New Roman" w:hAnsi="Times New Roman"/>
      <w:kern w:val="2"/>
      <w:sz w:val="24"/>
      <w:szCs w:val="24"/>
    </w:rPr>
  </w:style>
  <w:style w:type="paragraph" w:styleId="afd">
    <w:name w:val="annotation subject"/>
    <w:basedOn w:val="afc"/>
    <w:next w:val="afc"/>
    <w:link w:val="Char8"/>
    <w:rsid w:val="008F7546"/>
    <w:rPr>
      <w:b/>
      <w:bCs/>
    </w:rPr>
  </w:style>
  <w:style w:type="character" w:customStyle="1" w:styleId="Char8">
    <w:name w:val="批注主题 Char"/>
    <w:basedOn w:val="Char7"/>
    <w:link w:val="afd"/>
    <w:rsid w:val="008F7546"/>
    <w:rPr>
      <w:rFonts w:ascii="Times New Roman" w:hAnsi="Times New Roman"/>
      <w:b/>
      <w:bCs/>
      <w:kern w:val="2"/>
      <w:sz w:val="24"/>
      <w:szCs w:val="24"/>
    </w:rPr>
  </w:style>
  <w:style w:type="paragraph" w:styleId="afe">
    <w:name w:val="List Paragraph"/>
    <w:basedOn w:val="a2"/>
    <w:uiPriority w:val="99"/>
    <w:qFormat/>
    <w:rsid w:val="00920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0&#29579;&#22521;\&#28909;&#24102;&#30149;&#19982;&#23492;&#29983;&#34411;&#30149;&#33286;&#24773;&#30417;&#27979;&#21608;&#25253;\&#28909;&#24102;&#30149;&#23398;&#26415;&#28909;&#28857;&#36861;&#36394;&#25253;&#21578;-&#31532;&#26399;%20%20%20%20%20%20%20%20%20%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C0F87-5267-428F-A142-E32A8AD2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热带病学术热点追踪报告-第期          模板</Template>
  <TotalTime>85</TotalTime>
  <Pages>37</Pages>
  <Words>7611</Words>
  <Characters>43383</Characters>
  <Application>Microsoft Office Word</Application>
  <DocSecurity>0</DocSecurity>
  <PresentationFormat/>
  <Lines>361</Lines>
  <Paragraphs>101</Paragraphs>
  <Slides>0</Slides>
  <Notes>0</Notes>
  <HiddenSlides>0</HiddenSlides>
  <MMClips>0</MMClips>
  <ScaleCrop>false</ScaleCrop>
  <Company/>
  <LinksUpToDate>false</LinksUpToDate>
  <CharactersWithSpaces>50893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王培</dc:creator>
  <cp:lastModifiedBy>王培</cp:lastModifiedBy>
  <cp:revision>12</cp:revision>
  <cp:lastPrinted>2014-09-19T03:15:00Z</cp:lastPrinted>
  <dcterms:created xsi:type="dcterms:W3CDTF">2017-06-29T06:10:00Z</dcterms:created>
  <dcterms:modified xsi:type="dcterms:W3CDTF">2017-07-04T01:51:00Z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